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4A57FA" w14:textId="16CF23B0" w:rsidR="00FD49A7" w:rsidRPr="00FD49A7" w:rsidRDefault="00FD49A7" w:rsidP="00FD49A7">
      <w:pPr>
        <w:pStyle w:val="Teksttreci21"/>
        <w:spacing w:after="756" w:line="360" w:lineRule="auto"/>
        <w:jc w:val="center"/>
        <w:rPr>
          <w:rFonts w:ascii="Verdana" w:hAnsi="Verdana" w:cs="Verdana"/>
          <w:b/>
          <w:bCs/>
        </w:rPr>
      </w:pPr>
    </w:p>
    <w:p w14:paraId="6E34829D" w14:textId="2398DC06" w:rsidR="00FD49A7" w:rsidRDefault="00411651" w:rsidP="00764390">
      <w:pPr>
        <w:spacing w:line="360" w:lineRule="auto"/>
        <w:jc w:val="center"/>
        <w:rPr>
          <w:rFonts w:ascii="Verdana" w:hAnsi="Verdana" w:cs="Verdana"/>
          <w:b/>
          <w:bCs/>
          <w:sz w:val="28"/>
          <w:szCs w:val="28"/>
        </w:rPr>
      </w:pPr>
      <w:r w:rsidRPr="00C0497A">
        <w:rPr>
          <w:rFonts w:ascii="Verdana" w:hAnsi="Verdana" w:cs="Verdana"/>
          <w:b/>
          <w:bCs/>
          <w:noProof/>
          <w:sz w:val="28"/>
          <w:szCs w:val="28"/>
        </w:rPr>
        <w:drawing>
          <wp:anchor distT="0" distB="0" distL="114300" distR="114300" simplePos="0" relativeHeight="251661312" behindDoc="1" locked="0" layoutInCell="1" allowOverlap="1" wp14:anchorId="39640B9D" wp14:editId="12FB22F2">
            <wp:simplePos x="0" y="0"/>
            <wp:positionH relativeFrom="column">
              <wp:posOffset>2585085</wp:posOffset>
            </wp:positionH>
            <wp:positionV relativeFrom="paragraph">
              <wp:posOffset>13970</wp:posOffset>
            </wp:positionV>
            <wp:extent cx="897063" cy="1047750"/>
            <wp:effectExtent l="0" t="0" r="0" b="0"/>
            <wp:wrapNone/>
            <wp:docPr id="12545781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57813"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897063" cy="1047750"/>
                    </a:xfrm>
                    <a:prstGeom prst="rect">
                      <a:avLst/>
                    </a:prstGeom>
                  </pic:spPr>
                </pic:pic>
              </a:graphicData>
            </a:graphic>
          </wp:anchor>
        </w:drawing>
      </w:r>
    </w:p>
    <w:p w14:paraId="660E9DBD" w14:textId="77777777" w:rsidR="00FD49A7" w:rsidRDefault="00FD49A7" w:rsidP="00764390">
      <w:pPr>
        <w:spacing w:line="360" w:lineRule="auto"/>
        <w:jc w:val="center"/>
        <w:rPr>
          <w:rFonts w:ascii="Verdana" w:hAnsi="Verdana" w:cs="Verdana"/>
          <w:b/>
          <w:bCs/>
          <w:sz w:val="28"/>
          <w:szCs w:val="28"/>
        </w:rPr>
      </w:pPr>
    </w:p>
    <w:p w14:paraId="2840B029" w14:textId="77777777" w:rsidR="00FD49A7" w:rsidRDefault="00FD49A7" w:rsidP="00764390">
      <w:pPr>
        <w:spacing w:line="360" w:lineRule="auto"/>
        <w:jc w:val="center"/>
        <w:rPr>
          <w:rFonts w:ascii="Verdana" w:hAnsi="Verdana" w:cs="Verdana"/>
          <w:b/>
          <w:bCs/>
          <w:sz w:val="28"/>
          <w:szCs w:val="28"/>
        </w:rPr>
      </w:pPr>
    </w:p>
    <w:p w14:paraId="459B836C" w14:textId="77777777" w:rsidR="00FD49A7" w:rsidRDefault="00FD49A7" w:rsidP="00764390">
      <w:pPr>
        <w:spacing w:line="360" w:lineRule="auto"/>
        <w:jc w:val="center"/>
        <w:rPr>
          <w:rFonts w:ascii="Verdana" w:hAnsi="Verdana" w:cs="Verdana"/>
          <w:b/>
          <w:bCs/>
          <w:sz w:val="28"/>
          <w:szCs w:val="28"/>
        </w:rPr>
      </w:pPr>
    </w:p>
    <w:p w14:paraId="69949738" w14:textId="59FFCE55" w:rsidR="00764390" w:rsidRPr="00E74A1F" w:rsidRDefault="00764390" w:rsidP="00764390">
      <w:pPr>
        <w:spacing w:line="360" w:lineRule="auto"/>
        <w:jc w:val="center"/>
        <w:rPr>
          <w:rFonts w:ascii="Verdana" w:hAnsi="Verdana" w:cs="Verdana"/>
          <w:sz w:val="28"/>
          <w:szCs w:val="28"/>
        </w:rPr>
      </w:pPr>
      <w:r w:rsidRPr="00E74A1F">
        <w:rPr>
          <w:rFonts w:ascii="Verdana" w:hAnsi="Verdana" w:cs="Verdana"/>
          <w:b/>
          <w:bCs/>
          <w:sz w:val="28"/>
          <w:szCs w:val="28"/>
        </w:rPr>
        <w:t>ZAMAWIAJĄCY:</w:t>
      </w:r>
    </w:p>
    <w:p w14:paraId="047A1D88" w14:textId="77777777" w:rsidR="00764390" w:rsidRPr="00E74A1F" w:rsidRDefault="00764390" w:rsidP="00764390">
      <w:pPr>
        <w:spacing w:line="360" w:lineRule="auto"/>
        <w:jc w:val="center"/>
        <w:rPr>
          <w:rFonts w:ascii="Verdana" w:hAnsi="Verdana" w:cs="Verdana"/>
          <w:b/>
          <w:bCs/>
          <w:sz w:val="28"/>
          <w:szCs w:val="28"/>
        </w:rPr>
      </w:pPr>
      <w:r w:rsidRPr="00E74A1F">
        <w:rPr>
          <w:rFonts w:ascii="Verdana" w:hAnsi="Verdana" w:cs="Verdana"/>
          <w:b/>
          <w:bCs/>
          <w:sz w:val="28"/>
          <w:szCs w:val="28"/>
        </w:rPr>
        <w:t>GMINA WIELISZEW</w:t>
      </w:r>
    </w:p>
    <w:p w14:paraId="5BCBAA3E" w14:textId="482381B3" w:rsidR="00764390" w:rsidRDefault="00764390" w:rsidP="00764390">
      <w:pPr>
        <w:pStyle w:val="Teksttreci21"/>
        <w:shd w:val="clear" w:color="auto" w:fill="auto"/>
        <w:spacing w:after="0" w:line="276" w:lineRule="auto"/>
        <w:ind w:firstLine="0"/>
        <w:jc w:val="center"/>
        <w:rPr>
          <w:rFonts w:ascii="Verdana" w:hAnsi="Verdana" w:cs="Verdana"/>
          <w:b/>
          <w:bCs/>
          <w:sz w:val="20"/>
          <w:szCs w:val="20"/>
        </w:rPr>
      </w:pPr>
      <w:bookmarkStart w:id="0" w:name="_Hlk87255273"/>
      <w:r w:rsidRPr="00E74A1F">
        <w:rPr>
          <w:rFonts w:ascii="Verdana" w:hAnsi="Verdana" w:cs="Verdana"/>
          <w:sz w:val="24"/>
          <w:szCs w:val="24"/>
        </w:rPr>
        <w:t xml:space="preserve">ul. </w:t>
      </w:r>
      <w:r w:rsidR="00BB423A">
        <w:rPr>
          <w:rFonts w:ascii="Verdana" w:hAnsi="Verdana" w:cs="Verdana"/>
          <w:sz w:val="24"/>
          <w:szCs w:val="24"/>
        </w:rPr>
        <w:t>Krzysztofa Kamila Baczyńskiego</w:t>
      </w:r>
      <w:r w:rsidRPr="00E74A1F">
        <w:rPr>
          <w:rFonts w:ascii="Verdana" w:hAnsi="Verdana" w:cs="Verdana"/>
          <w:sz w:val="24"/>
          <w:szCs w:val="24"/>
        </w:rPr>
        <w:t xml:space="preserve"> 1</w:t>
      </w:r>
      <w:bookmarkEnd w:id="0"/>
      <w:r w:rsidRPr="00E74A1F">
        <w:rPr>
          <w:rFonts w:ascii="Verdana" w:hAnsi="Verdana" w:cs="Verdana"/>
          <w:sz w:val="24"/>
          <w:szCs w:val="24"/>
        </w:rPr>
        <w:br/>
        <w:t>05-135 Wieliszew</w:t>
      </w:r>
      <w:r>
        <w:rPr>
          <w:rFonts w:ascii="Verdana" w:hAnsi="Verdana" w:cs="Verdana"/>
          <w:b/>
          <w:bCs/>
          <w:sz w:val="24"/>
          <w:szCs w:val="24"/>
        </w:rPr>
        <w:br/>
      </w:r>
      <w:r>
        <w:rPr>
          <w:rFonts w:ascii="Verdana" w:hAnsi="Verdana" w:cs="Verdana"/>
          <w:b/>
          <w:bCs/>
          <w:sz w:val="24"/>
          <w:szCs w:val="24"/>
        </w:rPr>
        <w:br/>
        <w:t>tel. (22) 782-27-32</w:t>
      </w:r>
      <w:r>
        <w:rPr>
          <w:rFonts w:ascii="Verdana" w:hAnsi="Verdana" w:cs="Verdana"/>
          <w:b/>
          <w:bCs/>
          <w:sz w:val="24"/>
          <w:szCs w:val="24"/>
        </w:rPr>
        <w:br/>
        <w:t>fax</w:t>
      </w:r>
      <w:r w:rsidRPr="00E74A1F">
        <w:rPr>
          <w:rFonts w:ascii="Verdana" w:hAnsi="Verdana" w:cs="Verdana"/>
          <w:b/>
          <w:bCs/>
          <w:sz w:val="24"/>
          <w:szCs w:val="24"/>
        </w:rPr>
        <w:t xml:space="preserve"> (22) 782-27-22</w:t>
      </w:r>
      <w:r w:rsidRPr="00E74A1F">
        <w:rPr>
          <w:rFonts w:ascii="Verdana" w:hAnsi="Verdana" w:cs="Verdana"/>
          <w:b/>
          <w:bCs/>
          <w:sz w:val="24"/>
          <w:szCs w:val="24"/>
        </w:rPr>
        <w:br/>
        <w:t>e-mail: gmina@wieliszew.pl</w:t>
      </w:r>
      <w:r w:rsidRPr="00E74A1F">
        <w:rPr>
          <w:rFonts w:ascii="Verdana" w:hAnsi="Verdana" w:cs="Verdana"/>
          <w:b/>
          <w:bCs/>
          <w:sz w:val="24"/>
          <w:szCs w:val="24"/>
        </w:rPr>
        <w:br/>
        <w:t>NIP: 536-17-58-264, REGON: 013270</w:t>
      </w:r>
      <w:r>
        <w:rPr>
          <w:rFonts w:ascii="Verdana" w:hAnsi="Verdana" w:cs="Verdana"/>
          <w:b/>
          <w:bCs/>
          <w:sz w:val="24"/>
          <w:szCs w:val="24"/>
        </w:rPr>
        <w:t>577</w:t>
      </w:r>
      <w:r>
        <w:rPr>
          <w:rFonts w:ascii="Verdana" w:hAnsi="Verdana" w:cs="Verdana"/>
          <w:b/>
          <w:bCs/>
          <w:sz w:val="24"/>
          <w:szCs w:val="24"/>
        </w:rPr>
        <w:br/>
      </w:r>
      <w:r>
        <w:rPr>
          <w:rFonts w:ascii="Verdana" w:hAnsi="Verdana" w:cs="Verdana"/>
          <w:b/>
          <w:bCs/>
          <w:sz w:val="24"/>
          <w:szCs w:val="24"/>
        </w:rPr>
        <w:br/>
      </w:r>
      <w:r w:rsidRPr="00231CEB">
        <w:rPr>
          <w:rFonts w:ascii="Verdana" w:hAnsi="Verdana" w:cs="Verdana"/>
          <w:b/>
          <w:bCs/>
          <w:sz w:val="20"/>
          <w:szCs w:val="20"/>
        </w:rPr>
        <w:t>Kod terytorialny: 1408052</w:t>
      </w:r>
    </w:p>
    <w:p w14:paraId="2F4F0370" w14:textId="77777777" w:rsidR="00764390" w:rsidRDefault="00764390" w:rsidP="00764390">
      <w:pPr>
        <w:pStyle w:val="Teksttreci21"/>
        <w:shd w:val="clear" w:color="auto" w:fill="auto"/>
        <w:spacing w:after="0" w:line="276" w:lineRule="auto"/>
        <w:ind w:firstLine="0"/>
        <w:jc w:val="center"/>
        <w:rPr>
          <w:rFonts w:ascii="Verdana" w:hAnsi="Verdana" w:cs="Verdana"/>
          <w:b/>
          <w:bCs/>
          <w:sz w:val="24"/>
          <w:szCs w:val="24"/>
        </w:rPr>
      </w:pPr>
    </w:p>
    <w:p w14:paraId="3B775342" w14:textId="77777777" w:rsidR="00764390" w:rsidRPr="00F71D35" w:rsidRDefault="00764390" w:rsidP="001B11FB">
      <w:pPr>
        <w:pStyle w:val="Teksttreci21"/>
        <w:shd w:val="clear" w:color="auto" w:fill="auto"/>
        <w:spacing w:after="0" w:line="276" w:lineRule="auto"/>
        <w:ind w:firstLine="0"/>
        <w:rPr>
          <w:rFonts w:ascii="Verdana" w:hAnsi="Verdana" w:cs="Verdana"/>
          <w:b/>
          <w:bCs/>
          <w:sz w:val="24"/>
          <w:szCs w:val="24"/>
        </w:rPr>
      </w:pPr>
    </w:p>
    <w:p w14:paraId="07296679" w14:textId="1E93C87F" w:rsidR="00764390" w:rsidRPr="00E32350" w:rsidRDefault="00E32350" w:rsidP="00E32350">
      <w:pPr>
        <w:pStyle w:val="Teksttreci21"/>
        <w:spacing w:line="360" w:lineRule="auto"/>
        <w:ind w:firstLine="0"/>
        <w:jc w:val="center"/>
        <w:rPr>
          <w:rStyle w:val="Teksttreci2Bezpogrubienia"/>
          <w:rFonts w:ascii="Verdana" w:hAnsi="Verdana" w:cs="Verdana"/>
          <w:sz w:val="24"/>
          <w:szCs w:val="24"/>
        </w:rPr>
      </w:pPr>
      <w:r w:rsidRPr="005B6C8D">
        <w:rPr>
          <w:rStyle w:val="Teksttreci2Bezpogrubienia"/>
          <w:rFonts w:ascii="Verdana" w:hAnsi="Verdana" w:cs="Verdana"/>
          <w:sz w:val="24"/>
          <w:szCs w:val="24"/>
        </w:rPr>
        <w:t>„</w:t>
      </w:r>
      <w:bookmarkStart w:id="1" w:name="_Hlk226619107"/>
      <w:r w:rsidR="00411651" w:rsidRPr="00411651">
        <w:rPr>
          <w:rStyle w:val="Teksttreci2Bezpogrubienia"/>
          <w:rFonts w:ascii="Verdana" w:hAnsi="Verdana" w:cs="Verdana"/>
          <w:sz w:val="24"/>
          <w:szCs w:val="24"/>
        </w:rPr>
        <w:t>Modernizacja dróg na terenie gminy Wieliszew w zakresie powierzchniowego utrwalenia nawierzchni w podziale na 2 części</w:t>
      </w:r>
      <w:bookmarkEnd w:id="1"/>
      <w:r w:rsidRPr="005B6C8D">
        <w:rPr>
          <w:rStyle w:val="Teksttreci2Bezpogrubienia"/>
          <w:rFonts w:ascii="Verdana" w:hAnsi="Verdana" w:cs="Verdana"/>
          <w:sz w:val="24"/>
          <w:szCs w:val="24"/>
        </w:rPr>
        <w:t>”</w:t>
      </w:r>
    </w:p>
    <w:p w14:paraId="5A4CF09E" w14:textId="0A25FA8D" w:rsidR="00764390" w:rsidRPr="0062404D" w:rsidRDefault="00764390" w:rsidP="00764390">
      <w:pPr>
        <w:pStyle w:val="Teksttreci21"/>
        <w:shd w:val="clear" w:color="auto" w:fill="auto"/>
        <w:spacing w:after="0" w:line="360" w:lineRule="auto"/>
        <w:ind w:firstLine="0"/>
        <w:jc w:val="center"/>
        <w:rPr>
          <w:rFonts w:ascii="Verdana" w:hAnsi="Verdana" w:cs="Verdana"/>
        </w:rPr>
      </w:pPr>
      <w:r w:rsidRPr="00E74A1F">
        <w:rPr>
          <w:rStyle w:val="Teksttreci2Bezpogrubienia"/>
          <w:rFonts w:ascii="Verdana" w:hAnsi="Verdana" w:cs="Verdana"/>
          <w:sz w:val="20"/>
          <w:szCs w:val="20"/>
        </w:rPr>
        <w:t xml:space="preserve">Nr </w:t>
      </w:r>
      <w:r>
        <w:rPr>
          <w:rStyle w:val="Teksttreci2Bezpogrubienia"/>
          <w:rFonts w:ascii="Verdana" w:hAnsi="Verdana" w:cs="Verdana"/>
          <w:sz w:val="20"/>
          <w:szCs w:val="20"/>
        </w:rPr>
        <w:t>postępowania</w:t>
      </w:r>
      <w:r w:rsidRPr="00E74A1F">
        <w:rPr>
          <w:rStyle w:val="Teksttreci2Bezpogrubienia"/>
          <w:rFonts w:ascii="Verdana" w:hAnsi="Verdana" w:cs="Verdana"/>
          <w:sz w:val="20"/>
          <w:szCs w:val="20"/>
        </w:rPr>
        <w:t>:</w:t>
      </w:r>
      <w:r w:rsidRPr="00E74A1F">
        <w:rPr>
          <w:rFonts w:ascii="Verdana" w:hAnsi="Verdana" w:cs="Verdana"/>
          <w:sz w:val="20"/>
          <w:szCs w:val="20"/>
        </w:rPr>
        <w:t xml:space="preserve"> ZZP.271.</w:t>
      </w:r>
      <w:r>
        <w:rPr>
          <w:rFonts w:ascii="Verdana" w:hAnsi="Verdana" w:cs="Verdana"/>
          <w:sz w:val="20"/>
          <w:szCs w:val="20"/>
        </w:rPr>
        <w:t>1.</w:t>
      </w:r>
      <w:r w:rsidR="0084748F">
        <w:rPr>
          <w:rFonts w:ascii="Verdana" w:hAnsi="Verdana" w:cs="Verdana"/>
          <w:sz w:val="20"/>
          <w:szCs w:val="20"/>
        </w:rPr>
        <w:t>1</w:t>
      </w:r>
      <w:r w:rsidR="00411651">
        <w:rPr>
          <w:rFonts w:ascii="Verdana" w:hAnsi="Verdana" w:cs="Verdana"/>
          <w:sz w:val="20"/>
          <w:szCs w:val="20"/>
        </w:rPr>
        <w:t>2</w:t>
      </w:r>
      <w:r>
        <w:rPr>
          <w:rFonts w:ascii="Verdana" w:hAnsi="Verdana" w:cs="Verdana"/>
          <w:sz w:val="20"/>
          <w:szCs w:val="20"/>
        </w:rPr>
        <w:t>.202</w:t>
      </w:r>
      <w:r w:rsidR="00DC7041">
        <w:rPr>
          <w:rFonts w:ascii="Verdana" w:hAnsi="Verdana" w:cs="Verdana"/>
          <w:sz w:val="20"/>
          <w:szCs w:val="20"/>
        </w:rPr>
        <w:t>5</w:t>
      </w:r>
      <w:r>
        <w:rPr>
          <w:rFonts w:ascii="Verdana" w:hAnsi="Verdana" w:cs="Verdana"/>
          <w:sz w:val="20"/>
          <w:szCs w:val="20"/>
        </w:rPr>
        <w:t>.</w:t>
      </w:r>
      <w:r w:rsidR="00DC7041">
        <w:rPr>
          <w:rFonts w:ascii="Verdana" w:hAnsi="Verdana" w:cs="Verdana"/>
          <w:sz w:val="20"/>
          <w:szCs w:val="20"/>
        </w:rPr>
        <w:t>PR</w:t>
      </w:r>
    </w:p>
    <w:p w14:paraId="54B7D43C" w14:textId="6C5A16B3" w:rsidR="00764390" w:rsidRDefault="00764390" w:rsidP="00764390">
      <w:pPr>
        <w:spacing w:after="160" w:line="259" w:lineRule="auto"/>
        <w:rPr>
          <w:rFonts w:ascii="Verdana" w:hAnsi="Verdana"/>
          <w:sz w:val="14"/>
          <w:szCs w:val="14"/>
        </w:rPr>
      </w:pPr>
    </w:p>
    <w:p w14:paraId="5725BE59" w14:textId="77777777" w:rsidR="00794953" w:rsidRDefault="00794953" w:rsidP="00764390">
      <w:pPr>
        <w:spacing w:after="160" w:line="259" w:lineRule="auto"/>
        <w:rPr>
          <w:rFonts w:ascii="Verdana" w:hAnsi="Verdana"/>
          <w:sz w:val="14"/>
          <w:szCs w:val="14"/>
        </w:rPr>
      </w:pPr>
    </w:p>
    <w:p w14:paraId="3425BA1A" w14:textId="77777777" w:rsidR="00740EAF" w:rsidRDefault="00764390" w:rsidP="00740EAF">
      <w:pPr>
        <w:contextualSpacing/>
        <w:jc w:val="center"/>
        <w:rPr>
          <w:rFonts w:ascii="Verdana" w:eastAsia="Calibri" w:hAnsi="Verdana" w:cs="Verdana"/>
          <w:sz w:val="20"/>
          <w:szCs w:val="20"/>
        </w:rPr>
      </w:pPr>
      <w:r>
        <w:rPr>
          <w:rFonts w:ascii="Verdana" w:eastAsia="Calibri" w:hAnsi="Verdana" w:cs="Verdana"/>
          <w:sz w:val="20"/>
          <w:szCs w:val="20"/>
        </w:rPr>
        <w:t>Wartość zamówienia nie przekracza progów unijnych określonych</w:t>
      </w:r>
    </w:p>
    <w:p w14:paraId="7DE6364D" w14:textId="6C53C6F5" w:rsidR="00740EAF" w:rsidRDefault="00764390" w:rsidP="00740EAF">
      <w:pPr>
        <w:contextualSpacing/>
        <w:jc w:val="center"/>
        <w:rPr>
          <w:rFonts w:ascii="Verdana" w:eastAsia="Calibri" w:hAnsi="Verdana" w:cs="Verdana"/>
          <w:sz w:val="20"/>
          <w:szCs w:val="20"/>
        </w:rPr>
      </w:pPr>
      <w:r>
        <w:rPr>
          <w:rFonts w:ascii="Verdana" w:eastAsia="Calibri" w:hAnsi="Verdana" w:cs="Verdana"/>
          <w:sz w:val="20"/>
          <w:szCs w:val="20"/>
        </w:rPr>
        <w:t>na podstawie art. 3 ustawy z dnia 11 września 2019 r. – Prawo zamówień publicznych</w:t>
      </w:r>
    </w:p>
    <w:p w14:paraId="2B55DEC9" w14:textId="3199356F" w:rsidR="00764390" w:rsidRPr="00F71D35" w:rsidRDefault="00764390" w:rsidP="00740EAF">
      <w:pPr>
        <w:contextualSpacing/>
        <w:jc w:val="center"/>
        <w:rPr>
          <w:rFonts w:ascii="Verdana" w:eastAsia="Calibri" w:hAnsi="Verdana" w:cs="Verdana"/>
          <w:sz w:val="20"/>
          <w:szCs w:val="20"/>
        </w:rPr>
      </w:pPr>
      <w:r>
        <w:rPr>
          <w:rFonts w:ascii="Verdana" w:eastAsia="Calibri" w:hAnsi="Verdana" w:cs="Verdana"/>
          <w:sz w:val="20"/>
          <w:szCs w:val="20"/>
        </w:rPr>
        <w:t xml:space="preserve">(Dz.U. </w:t>
      </w:r>
      <w:r w:rsidR="005B6C8D">
        <w:rPr>
          <w:rFonts w:ascii="Verdana" w:eastAsia="Calibri" w:hAnsi="Verdana" w:cs="Verdana"/>
          <w:sz w:val="20"/>
          <w:szCs w:val="20"/>
        </w:rPr>
        <w:t>z 20</w:t>
      </w:r>
      <w:r w:rsidR="006A0483">
        <w:rPr>
          <w:rFonts w:ascii="Verdana" w:eastAsia="Calibri" w:hAnsi="Verdana" w:cs="Verdana"/>
          <w:sz w:val="20"/>
          <w:szCs w:val="20"/>
        </w:rPr>
        <w:t>2</w:t>
      </w:r>
      <w:r w:rsidR="00DC7041">
        <w:rPr>
          <w:rFonts w:ascii="Verdana" w:eastAsia="Calibri" w:hAnsi="Verdana" w:cs="Verdana"/>
          <w:sz w:val="20"/>
          <w:szCs w:val="20"/>
        </w:rPr>
        <w:t>4</w:t>
      </w:r>
      <w:r w:rsidR="005B6C8D">
        <w:rPr>
          <w:rFonts w:ascii="Verdana" w:eastAsia="Calibri" w:hAnsi="Verdana" w:cs="Verdana"/>
          <w:sz w:val="20"/>
          <w:szCs w:val="20"/>
        </w:rPr>
        <w:t xml:space="preserve"> r. </w:t>
      </w:r>
      <w:r>
        <w:rPr>
          <w:rFonts w:ascii="Verdana" w:eastAsia="Calibri" w:hAnsi="Verdana" w:cs="Verdana"/>
          <w:sz w:val="20"/>
          <w:szCs w:val="20"/>
        </w:rPr>
        <w:t xml:space="preserve">poz. </w:t>
      </w:r>
      <w:r w:rsidR="00794953">
        <w:rPr>
          <w:rFonts w:ascii="Verdana" w:eastAsia="Calibri" w:hAnsi="Verdana" w:cs="Verdana"/>
          <w:sz w:val="20"/>
          <w:szCs w:val="20"/>
        </w:rPr>
        <w:t>1</w:t>
      </w:r>
      <w:r w:rsidR="00DC7041">
        <w:rPr>
          <w:rFonts w:ascii="Verdana" w:eastAsia="Calibri" w:hAnsi="Verdana" w:cs="Verdana"/>
          <w:sz w:val="20"/>
          <w:szCs w:val="20"/>
        </w:rPr>
        <w:t>320</w:t>
      </w:r>
      <w:r w:rsidR="004B5F8D">
        <w:rPr>
          <w:rFonts w:ascii="Verdana" w:eastAsia="Calibri" w:hAnsi="Verdana" w:cs="Verdana"/>
          <w:sz w:val="20"/>
          <w:szCs w:val="20"/>
        </w:rPr>
        <w:t xml:space="preserve"> ze zm.</w:t>
      </w:r>
      <w:r>
        <w:rPr>
          <w:rFonts w:ascii="Verdana" w:eastAsia="Calibri" w:hAnsi="Verdana" w:cs="Verdana"/>
          <w:sz w:val="20"/>
          <w:szCs w:val="20"/>
        </w:rPr>
        <w:t>)</w:t>
      </w:r>
    </w:p>
    <w:p w14:paraId="5D37F27A" w14:textId="77777777" w:rsidR="00764390" w:rsidRDefault="00764390" w:rsidP="000E5E5B">
      <w:pPr>
        <w:spacing w:before="120" w:after="120"/>
        <w:rPr>
          <w:rFonts w:ascii="Verdana" w:hAnsi="Verdana"/>
          <w:bCs/>
          <w:noProof/>
          <w:sz w:val="20"/>
          <w:szCs w:val="20"/>
        </w:rPr>
      </w:pPr>
    </w:p>
    <w:p w14:paraId="7B5323CE" w14:textId="77777777" w:rsidR="00996470" w:rsidRDefault="00996470" w:rsidP="000E5E5B">
      <w:pPr>
        <w:spacing w:before="120" w:after="120"/>
        <w:rPr>
          <w:rFonts w:ascii="Verdana" w:hAnsi="Verdana"/>
          <w:bCs/>
          <w:noProof/>
          <w:sz w:val="20"/>
          <w:szCs w:val="20"/>
        </w:rPr>
      </w:pPr>
    </w:p>
    <w:p w14:paraId="7F5C17DC" w14:textId="6B1ACF09" w:rsidR="005B6C8D" w:rsidRDefault="008F57A6" w:rsidP="00794953">
      <w:pPr>
        <w:spacing w:before="120" w:after="120"/>
        <w:ind w:left="4956" w:firstLine="708"/>
        <w:jc w:val="center"/>
        <w:rPr>
          <w:rFonts w:ascii="Verdana" w:hAnsi="Verdana"/>
          <w:bCs/>
          <w:noProof/>
          <w:sz w:val="20"/>
          <w:szCs w:val="20"/>
        </w:rPr>
      </w:pPr>
      <w:r>
        <w:rPr>
          <w:rFonts w:ascii="Verdana" w:hAnsi="Verdana"/>
          <w:bCs/>
          <w:noProof/>
          <w:sz w:val="20"/>
          <w:szCs w:val="20"/>
        </w:rPr>
        <w:t>Zatwierdził:</w:t>
      </w:r>
    </w:p>
    <w:p w14:paraId="7E858221" w14:textId="3731BC5E" w:rsidR="003C50FE" w:rsidRDefault="00EA4DFF" w:rsidP="00C926CF">
      <w:pPr>
        <w:spacing w:before="120" w:after="120"/>
        <w:ind w:left="4956" w:firstLine="708"/>
        <w:jc w:val="center"/>
        <w:rPr>
          <w:rFonts w:ascii="Verdana" w:hAnsi="Verdana"/>
          <w:b/>
          <w:noProof/>
          <w:sz w:val="20"/>
          <w:szCs w:val="20"/>
        </w:rPr>
      </w:pPr>
      <w:r>
        <w:rPr>
          <w:rFonts w:ascii="Verdana" w:hAnsi="Verdana"/>
          <w:b/>
          <w:noProof/>
          <w:sz w:val="20"/>
          <w:szCs w:val="20"/>
        </w:rPr>
        <w:t>WÓJT GMINY</w:t>
      </w:r>
    </w:p>
    <w:p w14:paraId="70CCDC2A" w14:textId="754F84C0" w:rsidR="005B6C8D" w:rsidRPr="00921275" w:rsidRDefault="005B6C8D" w:rsidP="00921275">
      <w:pPr>
        <w:spacing w:before="120" w:after="120"/>
        <w:ind w:left="4956" w:firstLine="708"/>
        <w:jc w:val="center"/>
        <w:rPr>
          <w:rFonts w:ascii="Verdana" w:hAnsi="Verdana"/>
          <w:b/>
          <w:noProof/>
          <w:sz w:val="20"/>
          <w:szCs w:val="20"/>
        </w:rPr>
      </w:pPr>
    </w:p>
    <w:p w14:paraId="76C01636" w14:textId="087613B9" w:rsidR="00FD49A7" w:rsidRPr="002A4207" w:rsidRDefault="00EA4DFF" w:rsidP="002A4207">
      <w:pPr>
        <w:spacing w:before="120" w:after="120"/>
        <w:ind w:left="4956" w:firstLine="708"/>
        <w:jc w:val="center"/>
        <w:rPr>
          <w:rFonts w:ascii="Verdana" w:hAnsi="Verdana"/>
          <w:b/>
          <w:noProof/>
          <w:sz w:val="20"/>
          <w:szCs w:val="20"/>
        </w:rPr>
      </w:pPr>
      <w:r>
        <w:rPr>
          <w:rFonts w:ascii="Verdana" w:hAnsi="Verdana"/>
          <w:b/>
          <w:noProof/>
          <w:sz w:val="20"/>
          <w:szCs w:val="20"/>
        </w:rPr>
        <w:t>Paweł Andrzej Kownacki</w:t>
      </w:r>
    </w:p>
    <w:p w14:paraId="62B6069F" w14:textId="77777777" w:rsidR="00794953" w:rsidRDefault="00794953" w:rsidP="00141EA9">
      <w:pPr>
        <w:spacing w:before="120" w:after="120"/>
        <w:rPr>
          <w:rFonts w:ascii="Verdana" w:hAnsi="Verdana"/>
          <w:bCs/>
          <w:noProof/>
          <w:sz w:val="20"/>
          <w:szCs w:val="20"/>
        </w:rPr>
      </w:pPr>
    </w:p>
    <w:p w14:paraId="0BA9F50E" w14:textId="005C46F9" w:rsidR="005B6C8D" w:rsidRPr="005B6C8D" w:rsidRDefault="005B6C8D" w:rsidP="007A2087">
      <w:pPr>
        <w:spacing w:after="160" w:line="259" w:lineRule="auto"/>
        <w:jc w:val="center"/>
        <w:rPr>
          <w:rFonts w:ascii="Verdana" w:hAnsi="Verdana"/>
          <w:sz w:val="14"/>
          <w:szCs w:val="14"/>
        </w:rPr>
      </w:pPr>
      <w:r>
        <w:rPr>
          <w:rFonts w:ascii="Verdana" w:eastAsia="Calibri" w:hAnsi="Verdana" w:cs="Verdana"/>
          <w:sz w:val="20"/>
          <w:szCs w:val="20"/>
        </w:rPr>
        <w:t xml:space="preserve">WIELISZEW, </w:t>
      </w:r>
      <w:r w:rsidR="00411651">
        <w:rPr>
          <w:rFonts w:ascii="Verdana" w:eastAsia="Calibri" w:hAnsi="Verdana" w:cs="Verdana"/>
          <w:sz w:val="20"/>
          <w:szCs w:val="20"/>
        </w:rPr>
        <w:t>kwiecień</w:t>
      </w:r>
      <w:r w:rsidR="00996470">
        <w:rPr>
          <w:rFonts w:ascii="Verdana" w:eastAsia="Calibri" w:hAnsi="Verdana" w:cs="Verdana"/>
          <w:sz w:val="20"/>
          <w:szCs w:val="20"/>
        </w:rPr>
        <w:t xml:space="preserve"> </w:t>
      </w:r>
      <w:r>
        <w:rPr>
          <w:rFonts w:ascii="Verdana" w:eastAsia="Calibri" w:hAnsi="Verdana" w:cs="Verdana"/>
          <w:sz w:val="20"/>
          <w:szCs w:val="20"/>
        </w:rPr>
        <w:t>202</w:t>
      </w:r>
      <w:r w:rsidR="00411651">
        <w:rPr>
          <w:rFonts w:ascii="Verdana" w:eastAsia="Calibri" w:hAnsi="Verdana" w:cs="Verdana"/>
          <w:sz w:val="20"/>
          <w:szCs w:val="20"/>
        </w:rPr>
        <w:t>6</w:t>
      </w:r>
      <w:r>
        <w:rPr>
          <w:rFonts w:ascii="Verdana" w:eastAsia="Calibri" w:hAnsi="Verdana" w:cs="Verdana"/>
          <w:sz w:val="20"/>
          <w:szCs w:val="20"/>
        </w:rPr>
        <w:t xml:space="preserve"> r</w:t>
      </w:r>
      <w:r w:rsidRPr="00F71D35">
        <w:rPr>
          <w:rFonts w:ascii="Verdana" w:eastAsia="Calibri" w:hAnsi="Verdana" w:cs="Verdana"/>
          <w:sz w:val="20"/>
          <w:szCs w:val="20"/>
        </w:rPr>
        <w:t>.</w:t>
      </w:r>
    </w:p>
    <w:p w14:paraId="2EAF5877" w14:textId="7F1467FF" w:rsidR="002118FF" w:rsidRPr="007D3A1D" w:rsidRDefault="002118FF" w:rsidP="000E5E5B">
      <w:pPr>
        <w:spacing w:before="120" w:after="120"/>
        <w:rPr>
          <w:rFonts w:ascii="Verdana" w:hAnsi="Verdana" w:cs="Verdana"/>
          <w:b/>
          <w:bCs/>
          <w:sz w:val="20"/>
          <w:szCs w:val="20"/>
        </w:rPr>
      </w:pPr>
      <w:r w:rsidRPr="007D3A1D">
        <w:rPr>
          <w:rFonts w:ascii="Verdana" w:hAnsi="Verdana" w:cs="Verdana"/>
          <w:b/>
          <w:bCs/>
          <w:sz w:val="20"/>
          <w:szCs w:val="20"/>
        </w:rPr>
        <w:lastRenderedPageBreak/>
        <w:t xml:space="preserve">Specyfikacja Warunków Zamówienia </w:t>
      </w:r>
      <w:r w:rsidR="00A303AA" w:rsidRPr="007D3A1D">
        <w:rPr>
          <w:rFonts w:ascii="Verdana" w:hAnsi="Verdana" w:cs="Verdana"/>
          <w:iCs/>
          <w:sz w:val="20"/>
          <w:szCs w:val="20"/>
        </w:rPr>
        <w:t>zwana jest dalej „SWZ” lub „Specyfikacją”</w:t>
      </w:r>
      <w:r w:rsidR="00A303AA" w:rsidRPr="007D3A1D">
        <w:rPr>
          <w:rFonts w:ascii="Verdana" w:hAnsi="Verdana" w:cs="Verdana"/>
          <w:b/>
          <w:bCs/>
          <w:sz w:val="20"/>
          <w:szCs w:val="20"/>
        </w:rPr>
        <w:t xml:space="preserve"> </w:t>
      </w:r>
      <w:r w:rsidRPr="007D3A1D">
        <w:rPr>
          <w:rFonts w:ascii="Verdana" w:hAnsi="Verdana" w:cs="Verdana"/>
          <w:bCs/>
          <w:sz w:val="20"/>
          <w:szCs w:val="20"/>
        </w:rPr>
        <w:t>zawiera:</w:t>
      </w:r>
      <w:r w:rsidRPr="007D3A1D">
        <w:rPr>
          <w:rFonts w:ascii="Verdana" w:hAnsi="Verdana" w:cs="Verdana"/>
          <w:b/>
          <w:bCs/>
          <w:sz w:val="20"/>
          <w:szCs w:val="20"/>
        </w:rPr>
        <w:t xml:space="preserve"> </w:t>
      </w:r>
    </w:p>
    <w:p w14:paraId="5997CC1D" w14:textId="77777777" w:rsidR="0006792C" w:rsidRPr="007D3A1D" w:rsidRDefault="0006792C" w:rsidP="003C50FE">
      <w:pPr>
        <w:spacing w:before="120" w:after="120"/>
        <w:rPr>
          <w:rFonts w:ascii="Verdana" w:hAnsi="Verdana" w:cs="Verdana"/>
          <w:sz w:val="20"/>
          <w:szCs w:val="20"/>
        </w:rPr>
      </w:pPr>
    </w:p>
    <w:p w14:paraId="1F270391" w14:textId="77777777" w:rsidR="0006792C" w:rsidRPr="007D3A1D" w:rsidRDefault="0006792C" w:rsidP="00C258EB">
      <w:pPr>
        <w:spacing w:before="120" w:after="120"/>
        <w:ind w:left="1440" w:hanging="1440"/>
        <w:rPr>
          <w:rFonts w:ascii="Verdana" w:hAnsi="Verdana" w:cs="Verdana"/>
          <w:b/>
          <w:bCs/>
          <w:sz w:val="20"/>
          <w:szCs w:val="20"/>
        </w:rPr>
      </w:pPr>
      <w:r w:rsidRPr="007D3A1D">
        <w:rPr>
          <w:rFonts w:ascii="Verdana" w:hAnsi="Verdana" w:cs="Verdana"/>
          <w:b/>
          <w:bCs/>
          <w:sz w:val="20"/>
          <w:szCs w:val="20"/>
        </w:rPr>
        <w:t>Tom I:</w:t>
      </w:r>
      <w:r w:rsidRPr="007D3A1D">
        <w:rPr>
          <w:rFonts w:ascii="Verdana" w:hAnsi="Verdana" w:cs="Verdana"/>
          <w:b/>
          <w:bCs/>
          <w:sz w:val="20"/>
          <w:szCs w:val="20"/>
        </w:rPr>
        <w:tab/>
      </w:r>
      <w:r w:rsidRPr="007D3A1D">
        <w:rPr>
          <w:rFonts w:ascii="Verdana" w:hAnsi="Verdana"/>
          <w:b/>
          <w:bCs/>
          <w:sz w:val="20"/>
          <w:szCs w:val="20"/>
        </w:rPr>
        <w:t>INSTRU</w:t>
      </w:r>
      <w:r w:rsidRPr="007D3A1D">
        <w:rPr>
          <w:rFonts w:ascii="Verdana" w:hAnsi="Verdana"/>
          <w:b/>
          <w:sz w:val="20"/>
          <w:szCs w:val="20"/>
        </w:rPr>
        <w:t>KCJA DLA WYKONAWCÓW WRAZ Z FORMULARZAMI</w:t>
      </w:r>
    </w:p>
    <w:p w14:paraId="240613EF" w14:textId="77777777" w:rsidR="0006792C" w:rsidRPr="007D3A1D" w:rsidRDefault="0006792C" w:rsidP="00C258EB">
      <w:pPr>
        <w:spacing w:before="120" w:after="120"/>
        <w:rPr>
          <w:rFonts w:ascii="Verdana" w:hAnsi="Verdana" w:cs="Verdana"/>
          <w:b/>
          <w:bCs/>
          <w:sz w:val="20"/>
          <w:szCs w:val="20"/>
        </w:rPr>
      </w:pPr>
      <w:r w:rsidRPr="007D3A1D">
        <w:rPr>
          <w:rFonts w:ascii="Verdana" w:hAnsi="Verdana" w:cs="Verdana"/>
          <w:b/>
          <w:bCs/>
          <w:sz w:val="20"/>
          <w:szCs w:val="20"/>
        </w:rPr>
        <w:t>Rozdział 1</w:t>
      </w:r>
      <w:r w:rsidRPr="007D3A1D">
        <w:rPr>
          <w:rFonts w:ascii="Verdana" w:hAnsi="Verdana" w:cs="Verdana"/>
          <w:b/>
          <w:bCs/>
          <w:sz w:val="20"/>
          <w:szCs w:val="20"/>
        </w:rPr>
        <w:tab/>
        <w:t>Instrukcja dla Wykonawców (IDW):</w:t>
      </w:r>
    </w:p>
    <w:p w14:paraId="6812F34E" w14:textId="77777777" w:rsidR="0006792C" w:rsidRPr="007D3A1D" w:rsidRDefault="0006792C" w:rsidP="00C258EB">
      <w:pPr>
        <w:spacing w:before="120" w:after="120"/>
        <w:rPr>
          <w:rFonts w:ascii="Verdana" w:hAnsi="Verdana" w:cs="Verdana"/>
          <w:b/>
          <w:bCs/>
          <w:sz w:val="20"/>
          <w:szCs w:val="20"/>
        </w:rPr>
      </w:pPr>
      <w:r w:rsidRPr="007D3A1D">
        <w:rPr>
          <w:rFonts w:ascii="Verdana" w:hAnsi="Verdana" w:cs="Verdana"/>
          <w:b/>
          <w:bCs/>
          <w:sz w:val="20"/>
          <w:szCs w:val="20"/>
        </w:rPr>
        <w:t>Rozdział 2</w:t>
      </w:r>
      <w:r w:rsidRPr="007D3A1D">
        <w:rPr>
          <w:rFonts w:ascii="Verdana" w:hAnsi="Verdana" w:cs="Verdana"/>
          <w:b/>
          <w:bCs/>
          <w:sz w:val="20"/>
          <w:szCs w:val="20"/>
        </w:rPr>
        <w:tab/>
        <w:t>Formularze dotyczące Oferty:</w:t>
      </w:r>
    </w:p>
    <w:p w14:paraId="40F2D755" w14:textId="39C6520A" w:rsidR="00794953" w:rsidRPr="007D3A1D" w:rsidRDefault="00794953" w:rsidP="00794953">
      <w:pPr>
        <w:spacing w:before="120" w:after="120"/>
        <w:ind w:left="709" w:firstLine="709"/>
        <w:rPr>
          <w:rFonts w:ascii="Verdana" w:hAnsi="Verdana" w:cs="Verdana"/>
          <w:b/>
          <w:bCs/>
          <w:sz w:val="20"/>
          <w:szCs w:val="20"/>
        </w:rPr>
      </w:pPr>
      <w:r w:rsidRPr="000E5E5B">
        <w:rPr>
          <w:rFonts w:ascii="Verdana" w:hAnsi="Verdana"/>
          <w:sz w:val="20"/>
          <w:szCs w:val="20"/>
        </w:rPr>
        <w:t>Formularz 2.</w:t>
      </w:r>
      <w:r>
        <w:rPr>
          <w:rFonts w:ascii="Verdana" w:hAnsi="Verdana"/>
          <w:sz w:val="20"/>
          <w:szCs w:val="20"/>
        </w:rPr>
        <w:t>1</w:t>
      </w:r>
      <w:r w:rsidRPr="000E5E5B">
        <w:rPr>
          <w:rFonts w:ascii="Verdana" w:hAnsi="Verdana"/>
          <w:sz w:val="20"/>
          <w:szCs w:val="20"/>
        </w:rPr>
        <w:t xml:space="preserve">. </w:t>
      </w:r>
      <w:bookmarkStart w:id="2" w:name="_Hlk107469923"/>
      <w:r w:rsidRPr="007D3A1D">
        <w:rPr>
          <w:rFonts w:ascii="Verdana" w:hAnsi="Verdana"/>
          <w:sz w:val="20"/>
          <w:szCs w:val="20"/>
        </w:rPr>
        <w:t>Formularz</w:t>
      </w:r>
      <w:r>
        <w:rPr>
          <w:rFonts w:ascii="Verdana" w:hAnsi="Verdana"/>
          <w:sz w:val="20"/>
          <w:szCs w:val="20"/>
        </w:rPr>
        <w:t xml:space="preserve"> </w:t>
      </w:r>
      <w:r w:rsidR="00406E61">
        <w:rPr>
          <w:rFonts w:ascii="Verdana" w:hAnsi="Verdana"/>
          <w:sz w:val="20"/>
          <w:szCs w:val="20"/>
        </w:rPr>
        <w:t>„Oferta”</w:t>
      </w:r>
      <w:r w:rsidRPr="007D3A1D">
        <w:rPr>
          <w:rFonts w:ascii="Verdana" w:hAnsi="Verdana"/>
          <w:sz w:val="20"/>
          <w:szCs w:val="20"/>
        </w:rPr>
        <w:t xml:space="preserve"> </w:t>
      </w:r>
      <w:bookmarkEnd w:id="2"/>
    </w:p>
    <w:p w14:paraId="630D3425" w14:textId="55209A92" w:rsidR="0006792C" w:rsidRDefault="0006792C" w:rsidP="00C258EB">
      <w:pPr>
        <w:spacing w:before="120" w:after="120"/>
        <w:ind w:left="1416" w:firstLine="2"/>
        <w:jc w:val="both"/>
        <w:rPr>
          <w:rFonts w:ascii="Verdana" w:hAnsi="Verdana"/>
          <w:sz w:val="20"/>
          <w:szCs w:val="20"/>
        </w:rPr>
      </w:pPr>
      <w:r w:rsidRPr="000E5E5B">
        <w:rPr>
          <w:rFonts w:ascii="Verdana" w:hAnsi="Verdana"/>
          <w:sz w:val="20"/>
          <w:szCs w:val="20"/>
        </w:rPr>
        <w:t xml:space="preserve">Formularz 2.2. </w:t>
      </w:r>
      <w:r w:rsidR="005B6C8D" w:rsidRPr="005B6C8D">
        <w:rPr>
          <w:rFonts w:ascii="Verdana" w:hAnsi="Verdana"/>
          <w:sz w:val="20"/>
          <w:szCs w:val="20"/>
        </w:rPr>
        <w:t>Wykaz płatności –</w:t>
      </w:r>
      <w:r w:rsidR="005037BA">
        <w:rPr>
          <w:rFonts w:ascii="Verdana" w:hAnsi="Verdana"/>
          <w:sz w:val="20"/>
          <w:szCs w:val="20"/>
        </w:rPr>
        <w:t xml:space="preserve"> </w:t>
      </w:r>
      <w:r w:rsidR="005B6C8D" w:rsidRPr="005B6C8D">
        <w:rPr>
          <w:rFonts w:ascii="Verdana" w:hAnsi="Verdana"/>
          <w:sz w:val="20"/>
          <w:szCs w:val="20"/>
        </w:rPr>
        <w:t>tabela wartości elementów zryczałtowanych</w:t>
      </w:r>
      <w:r w:rsidR="008C09F0">
        <w:rPr>
          <w:rFonts w:ascii="Verdana" w:hAnsi="Verdana"/>
          <w:sz w:val="20"/>
          <w:szCs w:val="20"/>
        </w:rPr>
        <w:t xml:space="preserve"> dla </w:t>
      </w:r>
      <w:r w:rsidR="00976313">
        <w:rPr>
          <w:rFonts w:ascii="Verdana" w:hAnsi="Verdana"/>
          <w:sz w:val="20"/>
          <w:szCs w:val="20"/>
        </w:rPr>
        <w:t>C</w:t>
      </w:r>
      <w:r w:rsidR="008C09F0">
        <w:rPr>
          <w:rFonts w:ascii="Verdana" w:hAnsi="Verdana"/>
          <w:sz w:val="20"/>
          <w:szCs w:val="20"/>
        </w:rPr>
        <w:t xml:space="preserve">zęści 1 </w:t>
      </w:r>
      <w:r w:rsidR="002F33F6">
        <w:rPr>
          <w:rFonts w:ascii="Verdana" w:hAnsi="Verdana"/>
          <w:sz w:val="20"/>
          <w:szCs w:val="20"/>
        </w:rPr>
        <w:t>i</w:t>
      </w:r>
      <w:r w:rsidR="00980232">
        <w:rPr>
          <w:rFonts w:ascii="Verdana" w:hAnsi="Verdana"/>
          <w:sz w:val="20"/>
          <w:szCs w:val="20"/>
        </w:rPr>
        <w:t xml:space="preserve"> </w:t>
      </w:r>
      <w:r w:rsidR="002F33F6">
        <w:rPr>
          <w:rFonts w:ascii="Verdana" w:hAnsi="Verdana"/>
          <w:sz w:val="20"/>
          <w:szCs w:val="20"/>
        </w:rPr>
        <w:t>2</w:t>
      </w:r>
      <w:r w:rsidR="00980232">
        <w:rPr>
          <w:rFonts w:ascii="Verdana" w:hAnsi="Verdana"/>
          <w:sz w:val="20"/>
          <w:szCs w:val="20"/>
        </w:rPr>
        <w:t>.</w:t>
      </w:r>
    </w:p>
    <w:p w14:paraId="7B020F6A" w14:textId="64F329E5" w:rsidR="0006792C" w:rsidRPr="007D3A1D" w:rsidRDefault="0006792C" w:rsidP="00C258EB">
      <w:pPr>
        <w:spacing w:before="120" w:after="120"/>
        <w:ind w:left="1440" w:hanging="1440"/>
        <w:jc w:val="both"/>
        <w:rPr>
          <w:rFonts w:ascii="Verdana" w:hAnsi="Verdana" w:cs="Verdana"/>
          <w:b/>
          <w:bCs/>
          <w:sz w:val="20"/>
          <w:szCs w:val="20"/>
        </w:rPr>
      </w:pPr>
      <w:r w:rsidRPr="007D3A1D">
        <w:rPr>
          <w:rFonts w:ascii="Verdana" w:hAnsi="Verdana" w:cs="Verdana"/>
          <w:b/>
          <w:bCs/>
          <w:sz w:val="20"/>
          <w:szCs w:val="20"/>
        </w:rPr>
        <w:t>Rozdział 3</w:t>
      </w:r>
      <w:r w:rsidRPr="007D3A1D">
        <w:rPr>
          <w:rFonts w:ascii="Verdana" w:hAnsi="Verdana" w:cs="Verdana"/>
          <w:b/>
          <w:bCs/>
          <w:sz w:val="20"/>
          <w:szCs w:val="20"/>
        </w:rPr>
        <w:tab/>
        <w:t xml:space="preserve">Formularze dotyczące </w:t>
      </w:r>
      <w:r w:rsidR="005A4BFC" w:rsidRPr="007D3A1D">
        <w:rPr>
          <w:rFonts w:ascii="Verdana" w:hAnsi="Verdana" w:cs="Verdana"/>
          <w:b/>
          <w:bCs/>
          <w:sz w:val="20"/>
          <w:szCs w:val="20"/>
        </w:rPr>
        <w:t xml:space="preserve">wykazania braku podstaw do wykluczenia Wykonawcy z postępowania </w:t>
      </w:r>
      <w:r w:rsidR="00626595" w:rsidRPr="007D3A1D">
        <w:rPr>
          <w:rFonts w:ascii="Verdana" w:hAnsi="Verdana" w:cs="Verdana"/>
          <w:b/>
          <w:bCs/>
          <w:sz w:val="20"/>
          <w:szCs w:val="20"/>
        </w:rPr>
        <w:t>/</w:t>
      </w:r>
      <w:r w:rsidRPr="007D3A1D">
        <w:rPr>
          <w:rFonts w:ascii="Verdana" w:hAnsi="Verdana" w:cs="Verdana"/>
          <w:b/>
          <w:bCs/>
          <w:sz w:val="20"/>
          <w:szCs w:val="20"/>
        </w:rPr>
        <w:t>spełniania przez Wykonawcę warunków udziału w postępowaniu:</w:t>
      </w:r>
    </w:p>
    <w:p w14:paraId="401C0E3D" w14:textId="318B5249" w:rsidR="0006792C" w:rsidRDefault="0006792C" w:rsidP="00C258EB">
      <w:pPr>
        <w:spacing w:before="120" w:after="120"/>
        <w:ind w:left="3062" w:hanging="1622"/>
        <w:jc w:val="both"/>
        <w:rPr>
          <w:rFonts w:ascii="Verdana" w:hAnsi="Verdana"/>
          <w:sz w:val="20"/>
          <w:szCs w:val="20"/>
        </w:rPr>
      </w:pPr>
      <w:r w:rsidRPr="007D3A1D">
        <w:rPr>
          <w:rFonts w:ascii="Verdana" w:hAnsi="Verdana" w:cs="Verdana"/>
          <w:sz w:val="20"/>
          <w:szCs w:val="20"/>
        </w:rPr>
        <w:t>Formularz 3.1.</w:t>
      </w:r>
      <w:r w:rsidRPr="007D3A1D">
        <w:rPr>
          <w:rFonts w:ascii="Verdana" w:hAnsi="Verdana" w:cs="Verdana"/>
          <w:sz w:val="20"/>
          <w:szCs w:val="20"/>
        </w:rPr>
        <w:tab/>
        <w:t xml:space="preserve">Wzór oświadczenia Wykonawcy o </w:t>
      </w:r>
      <w:r w:rsidR="00B1274A" w:rsidRPr="007D3A1D">
        <w:rPr>
          <w:rFonts w:ascii="Verdana" w:hAnsi="Verdana" w:cs="Verdana"/>
          <w:sz w:val="20"/>
          <w:szCs w:val="20"/>
        </w:rPr>
        <w:t>niepodleganiu wykluczeniu</w:t>
      </w:r>
      <w:r w:rsidR="000921E8" w:rsidRPr="007D3A1D">
        <w:rPr>
          <w:rFonts w:ascii="Verdana" w:hAnsi="Verdana" w:cs="Verdana"/>
          <w:sz w:val="20"/>
          <w:szCs w:val="20"/>
        </w:rPr>
        <w:t xml:space="preserve"> i</w:t>
      </w:r>
      <w:r w:rsidR="00E12478">
        <w:rPr>
          <w:rFonts w:ascii="Verdana" w:hAnsi="Verdana" w:cs="Verdana"/>
          <w:sz w:val="20"/>
          <w:szCs w:val="20"/>
        </w:rPr>
        <w:t> </w:t>
      </w:r>
      <w:r w:rsidR="000921E8" w:rsidRPr="007D3A1D">
        <w:rPr>
          <w:rFonts w:ascii="Verdana" w:hAnsi="Verdana" w:cs="Verdana"/>
          <w:sz w:val="20"/>
          <w:szCs w:val="20"/>
        </w:rPr>
        <w:t>spełnianiu warunków udziału w postępowaniu</w:t>
      </w:r>
      <w:r w:rsidR="00F27F98" w:rsidRPr="007D3A1D">
        <w:rPr>
          <w:rFonts w:ascii="Verdana" w:hAnsi="Verdana" w:cs="Verdana"/>
          <w:sz w:val="20"/>
          <w:szCs w:val="20"/>
        </w:rPr>
        <w:t>;</w:t>
      </w:r>
      <w:r w:rsidRPr="007D3A1D">
        <w:rPr>
          <w:rFonts w:ascii="Verdana" w:hAnsi="Verdana"/>
          <w:sz w:val="20"/>
          <w:szCs w:val="20"/>
        </w:rPr>
        <w:t xml:space="preserve"> </w:t>
      </w:r>
    </w:p>
    <w:p w14:paraId="00DE9FC1" w14:textId="6F9D94C0" w:rsidR="00071B1A" w:rsidRPr="007D3A1D" w:rsidRDefault="00071B1A" w:rsidP="00071B1A">
      <w:pPr>
        <w:spacing w:before="120" w:after="120"/>
        <w:ind w:left="3062" w:hanging="1644"/>
        <w:jc w:val="both"/>
        <w:rPr>
          <w:rFonts w:ascii="Verdana" w:hAnsi="Verdana"/>
          <w:sz w:val="20"/>
          <w:szCs w:val="20"/>
        </w:rPr>
      </w:pPr>
      <w:r w:rsidRPr="007D3A1D">
        <w:rPr>
          <w:rFonts w:ascii="Verdana" w:hAnsi="Verdana" w:cs="Verdana"/>
          <w:sz w:val="20"/>
          <w:szCs w:val="20"/>
        </w:rPr>
        <w:t>Formularz 3.1</w:t>
      </w:r>
      <w:r>
        <w:rPr>
          <w:rFonts w:ascii="Verdana" w:hAnsi="Verdana" w:cs="Verdana"/>
          <w:sz w:val="20"/>
          <w:szCs w:val="20"/>
        </w:rPr>
        <w:t>a.</w:t>
      </w:r>
      <w:r w:rsidRPr="007D3A1D">
        <w:rPr>
          <w:rFonts w:ascii="Verdana" w:hAnsi="Verdana" w:cs="Verdana"/>
          <w:sz w:val="20"/>
          <w:szCs w:val="20"/>
        </w:rPr>
        <w:tab/>
        <w:t xml:space="preserve">Wzór oświadczenia </w:t>
      </w:r>
      <w:r>
        <w:rPr>
          <w:rFonts w:ascii="Verdana" w:hAnsi="Verdana" w:cs="Verdana"/>
          <w:sz w:val="20"/>
          <w:szCs w:val="20"/>
        </w:rPr>
        <w:t>podmiotu udostępniającego zasoby</w:t>
      </w:r>
      <w:r w:rsidRPr="007D3A1D">
        <w:rPr>
          <w:rFonts w:ascii="Verdana" w:hAnsi="Verdana" w:cs="Verdana"/>
          <w:sz w:val="20"/>
          <w:szCs w:val="20"/>
        </w:rPr>
        <w:t xml:space="preserve"> o</w:t>
      </w:r>
      <w:r w:rsidR="00E12478">
        <w:rPr>
          <w:rFonts w:ascii="Verdana" w:hAnsi="Verdana" w:cs="Verdana"/>
          <w:sz w:val="20"/>
          <w:szCs w:val="20"/>
        </w:rPr>
        <w:t> </w:t>
      </w:r>
      <w:r w:rsidRPr="007D3A1D">
        <w:rPr>
          <w:rFonts w:ascii="Verdana" w:hAnsi="Verdana" w:cs="Verdana"/>
          <w:sz w:val="20"/>
          <w:szCs w:val="20"/>
        </w:rPr>
        <w:t>niepodleganiu wykluczeniu i spełnianiu warunków udziału w</w:t>
      </w:r>
      <w:r w:rsidR="00E12478">
        <w:rPr>
          <w:rFonts w:ascii="Verdana" w:hAnsi="Verdana" w:cs="Verdana"/>
          <w:sz w:val="20"/>
          <w:szCs w:val="20"/>
        </w:rPr>
        <w:t> </w:t>
      </w:r>
      <w:r w:rsidRPr="007D3A1D">
        <w:rPr>
          <w:rFonts w:ascii="Verdana" w:hAnsi="Verdana" w:cs="Verdana"/>
          <w:sz w:val="20"/>
          <w:szCs w:val="20"/>
        </w:rPr>
        <w:t>postępowaniu;</w:t>
      </w:r>
    </w:p>
    <w:p w14:paraId="74C030B0" w14:textId="2B8A6B7E" w:rsidR="0006792C" w:rsidRDefault="0006792C" w:rsidP="00C258EB">
      <w:pPr>
        <w:spacing w:before="120" w:after="120"/>
        <w:ind w:left="3119" w:hanging="1701"/>
        <w:jc w:val="both"/>
        <w:rPr>
          <w:rFonts w:ascii="Verdana" w:hAnsi="Verdana" w:cs="Verdana"/>
          <w:bCs/>
          <w:sz w:val="20"/>
          <w:szCs w:val="20"/>
        </w:rPr>
      </w:pPr>
      <w:r w:rsidRPr="007D3A1D">
        <w:rPr>
          <w:rFonts w:ascii="Verdana" w:hAnsi="Verdana" w:cs="Verdana"/>
          <w:sz w:val="20"/>
          <w:szCs w:val="20"/>
        </w:rPr>
        <w:t xml:space="preserve">Formularz 3.2. </w:t>
      </w:r>
      <w:r w:rsidRPr="007D3A1D">
        <w:rPr>
          <w:rFonts w:ascii="Verdana" w:hAnsi="Verdana" w:cs="Verdana"/>
          <w:sz w:val="20"/>
          <w:szCs w:val="20"/>
        </w:rPr>
        <w:tab/>
        <w:t>Propozycja treści zobowiązania podmiotu do oddania do dyspozycji Wykonawcy niezbędnych zasobów na potrzeby wykonania zamówienia</w:t>
      </w:r>
      <w:r w:rsidR="000921E8" w:rsidRPr="007D3A1D">
        <w:rPr>
          <w:rFonts w:ascii="Verdana" w:hAnsi="Verdana" w:cs="Verdana"/>
          <w:bCs/>
          <w:sz w:val="20"/>
          <w:szCs w:val="20"/>
        </w:rPr>
        <w:t>;</w:t>
      </w:r>
    </w:p>
    <w:p w14:paraId="784A936B" w14:textId="168832E4" w:rsidR="008F443A" w:rsidRDefault="008F443A" w:rsidP="00C258EB">
      <w:pPr>
        <w:spacing w:before="120" w:after="120"/>
        <w:ind w:left="3119" w:hanging="1701"/>
        <w:jc w:val="both"/>
        <w:rPr>
          <w:rFonts w:ascii="Verdana" w:hAnsi="Verdana" w:cs="Verdana"/>
          <w:sz w:val="20"/>
          <w:szCs w:val="20"/>
        </w:rPr>
      </w:pPr>
      <w:r>
        <w:rPr>
          <w:rFonts w:ascii="Verdana" w:hAnsi="Verdana" w:cs="Verdana"/>
          <w:bCs/>
          <w:sz w:val="20"/>
          <w:szCs w:val="20"/>
        </w:rPr>
        <w:t>Formularz 3.3.</w:t>
      </w:r>
      <w:r>
        <w:rPr>
          <w:rFonts w:ascii="Verdana" w:hAnsi="Verdana" w:cs="Verdana"/>
          <w:bCs/>
          <w:sz w:val="20"/>
          <w:szCs w:val="20"/>
        </w:rPr>
        <w:tab/>
      </w:r>
      <w:r w:rsidRPr="006E14AC">
        <w:rPr>
          <w:rFonts w:ascii="Verdana" w:hAnsi="Verdana" w:cs="Verdana"/>
          <w:sz w:val="20"/>
          <w:szCs w:val="20"/>
        </w:rPr>
        <w:t>Propozycja treści oświadczenia Wykonawców wspólnie ubiegających się o udzielenie zamówienia w zakresie, o którym mowa w art. 117 ust. 4 ustawy Pzp</w:t>
      </w:r>
      <w:r w:rsidR="00E32350">
        <w:rPr>
          <w:rFonts w:ascii="Verdana" w:hAnsi="Verdana" w:cs="Verdana"/>
          <w:sz w:val="20"/>
          <w:szCs w:val="20"/>
        </w:rPr>
        <w:t>;</w:t>
      </w:r>
    </w:p>
    <w:p w14:paraId="727A5228" w14:textId="02151113" w:rsidR="006805DF" w:rsidRPr="00BB423A" w:rsidRDefault="006805DF" w:rsidP="006805DF">
      <w:pPr>
        <w:spacing w:before="120" w:after="120"/>
        <w:ind w:left="3119" w:hanging="1701"/>
        <w:jc w:val="both"/>
        <w:rPr>
          <w:rFonts w:ascii="Verdana" w:hAnsi="Verdana" w:cs="Verdana"/>
          <w:sz w:val="20"/>
          <w:szCs w:val="20"/>
        </w:rPr>
      </w:pPr>
      <w:r w:rsidRPr="00BB423A">
        <w:rPr>
          <w:rFonts w:ascii="Verdana" w:hAnsi="Verdana" w:cs="Verdana"/>
          <w:sz w:val="20"/>
          <w:szCs w:val="20"/>
        </w:rPr>
        <w:t>Formularz 3.4.</w:t>
      </w:r>
      <w:r w:rsidRPr="00BB423A">
        <w:rPr>
          <w:rFonts w:ascii="Verdana" w:hAnsi="Verdana" w:cs="Verdana"/>
          <w:sz w:val="20"/>
          <w:szCs w:val="20"/>
        </w:rPr>
        <w:tab/>
        <w:t>Propozycja treści oświadczenia o aktualności informacji zawartych w oświadczeniu, o którym mowa w art. 125 ust. 1 ustawy Pzp, w zakresie podstaw wykluczenia z postępowania wskazanych przez Zamawiającego</w:t>
      </w:r>
      <w:r w:rsidR="00E32350">
        <w:rPr>
          <w:rFonts w:ascii="Verdana" w:hAnsi="Verdana" w:cs="Verdana"/>
          <w:sz w:val="20"/>
          <w:szCs w:val="20"/>
        </w:rPr>
        <w:t>;</w:t>
      </w:r>
    </w:p>
    <w:p w14:paraId="59AEB15B" w14:textId="7D3CBAE0" w:rsidR="006805DF" w:rsidRPr="00BB423A" w:rsidRDefault="006805DF" w:rsidP="006805DF">
      <w:pPr>
        <w:spacing w:before="120" w:after="120"/>
        <w:ind w:left="3119" w:hanging="1701"/>
        <w:jc w:val="both"/>
        <w:rPr>
          <w:rFonts w:ascii="Verdana" w:hAnsi="Verdana" w:cs="Verdana"/>
          <w:sz w:val="20"/>
          <w:szCs w:val="20"/>
        </w:rPr>
      </w:pPr>
      <w:r w:rsidRPr="00BB423A">
        <w:rPr>
          <w:rFonts w:ascii="Verdana" w:hAnsi="Verdana" w:cs="Verdana"/>
          <w:sz w:val="20"/>
          <w:szCs w:val="20"/>
        </w:rPr>
        <w:t>Formularz 3.5.</w:t>
      </w:r>
      <w:r w:rsidRPr="00BB423A">
        <w:rPr>
          <w:rFonts w:ascii="Verdana" w:hAnsi="Verdana" w:cs="Verdana"/>
          <w:sz w:val="20"/>
          <w:szCs w:val="20"/>
        </w:rPr>
        <w:tab/>
        <w:t>Wzór - Wykaz robót budowlanych</w:t>
      </w:r>
      <w:r w:rsidR="00E32350">
        <w:rPr>
          <w:rFonts w:ascii="Verdana" w:hAnsi="Verdana" w:cs="Verdana"/>
          <w:sz w:val="20"/>
          <w:szCs w:val="20"/>
        </w:rPr>
        <w:t>.</w:t>
      </w:r>
    </w:p>
    <w:p w14:paraId="29ED1D03" w14:textId="0CD01881" w:rsidR="00A303AA" w:rsidRPr="007D3A1D" w:rsidRDefault="00A303AA" w:rsidP="00C258EB">
      <w:pPr>
        <w:spacing w:before="120" w:after="120"/>
        <w:ind w:left="1416" w:firstLine="2"/>
        <w:jc w:val="both"/>
        <w:rPr>
          <w:rFonts w:ascii="Verdana" w:hAnsi="Verdana"/>
          <w:color w:val="2F5496" w:themeColor="accent1" w:themeShade="BF"/>
          <w:sz w:val="20"/>
          <w:szCs w:val="20"/>
        </w:rPr>
      </w:pPr>
    </w:p>
    <w:p w14:paraId="6100C95A" w14:textId="450F6ED2" w:rsidR="0006792C" w:rsidRPr="007D3A1D" w:rsidRDefault="0006792C" w:rsidP="00C258EB">
      <w:pPr>
        <w:spacing w:before="120" w:after="120"/>
        <w:rPr>
          <w:rFonts w:ascii="Verdana" w:hAnsi="Verdana"/>
          <w:b/>
          <w:bCs/>
          <w:sz w:val="20"/>
          <w:szCs w:val="20"/>
        </w:rPr>
      </w:pPr>
      <w:r w:rsidRPr="007D3A1D">
        <w:rPr>
          <w:rFonts w:ascii="Verdana" w:hAnsi="Verdana"/>
          <w:b/>
          <w:bCs/>
          <w:sz w:val="20"/>
          <w:szCs w:val="20"/>
        </w:rPr>
        <w:t>Tom II</w:t>
      </w:r>
      <w:r w:rsidR="000E5E5B">
        <w:rPr>
          <w:rFonts w:ascii="Verdana" w:hAnsi="Verdana"/>
          <w:b/>
          <w:bCs/>
          <w:iCs/>
          <w:sz w:val="20"/>
          <w:szCs w:val="20"/>
        </w:rPr>
        <w:tab/>
      </w:r>
      <w:r w:rsidR="00EC2C0B" w:rsidRPr="007D3A1D">
        <w:rPr>
          <w:rFonts w:ascii="Verdana" w:hAnsi="Verdana"/>
          <w:b/>
          <w:bCs/>
          <w:sz w:val="20"/>
          <w:szCs w:val="20"/>
        </w:rPr>
        <w:t>PROJEKTOWANE POSTANOWIENIA UMOWY</w:t>
      </w:r>
    </w:p>
    <w:p w14:paraId="2654D75A" w14:textId="106BECBD" w:rsidR="0006792C" w:rsidRPr="007D3A1D" w:rsidRDefault="0006792C" w:rsidP="00C258EB">
      <w:pPr>
        <w:spacing w:before="120" w:after="120" w:line="276" w:lineRule="auto"/>
        <w:ind w:left="1418" w:hanging="1418"/>
        <w:jc w:val="both"/>
        <w:rPr>
          <w:rFonts w:ascii="Verdana" w:hAnsi="Verdana"/>
          <w:b/>
          <w:bCs/>
          <w:sz w:val="20"/>
          <w:szCs w:val="20"/>
        </w:rPr>
      </w:pPr>
      <w:r w:rsidRPr="007D3A1D">
        <w:rPr>
          <w:rFonts w:ascii="Verdana" w:hAnsi="Verdana"/>
          <w:b/>
          <w:bCs/>
          <w:sz w:val="20"/>
          <w:szCs w:val="20"/>
        </w:rPr>
        <w:t>Rozdział 1</w:t>
      </w:r>
      <w:r w:rsidR="000E5E5B">
        <w:rPr>
          <w:rFonts w:ascii="Verdana" w:hAnsi="Verdana"/>
          <w:b/>
          <w:sz w:val="20"/>
          <w:szCs w:val="20"/>
        </w:rPr>
        <w:tab/>
      </w:r>
      <w:r w:rsidR="00EC2C0B" w:rsidRPr="007D3A1D">
        <w:rPr>
          <w:rFonts w:ascii="Verdana" w:hAnsi="Verdana"/>
          <w:b/>
          <w:bCs/>
          <w:sz w:val="20"/>
          <w:szCs w:val="20"/>
        </w:rPr>
        <w:t>Projekt</w:t>
      </w:r>
      <w:r w:rsidR="00B22B25" w:rsidRPr="007D3A1D">
        <w:rPr>
          <w:rFonts w:ascii="Verdana" w:hAnsi="Verdana"/>
          <w:b/>
          <w:bCs/>
          <w:sz w:val="20"/>
          <w:szCs w:val="20"/>
        </w:rPr>
        <w:t>owane postanowienia</w:t>
      </w:r>
      <w:r w:rsidR="00EC2C0B" w:rsidRPr="007D3A1D">
        <w:rPr>
          <w:rFonts w:ascii="Verdana" w:hAnsi="Verdana"/>
          <w:b/>
          <w:bCs/>
          <w:sz w:val="20"/>
          <w:szCs w:val="20"/>
        </w:rPr>
        <w:t xml:space="preserve"> </w:t>
      </w:r>
      <w:r w:rsidR="00B22B25" w:rsidRPr="007D3A1D">
        <w:rPr>
          <w:rFonts w:ascii="Verdana" w:hAnsi="Verdana"/>
          <w:b/>
          <w:bCs/>
          <w:sz w:val="20"/>
          <w:szCs w:val="20"/>
        </w:rPr>
        <w:t>u</w:t>
      </w:r>
      <w:r w:rsidRPr="007D3A1D">
        <w:rPr>
          <w:rFonts w:ascii="Verdana" w:hAnsi="Verdana"/>
          <w:b/>
          <w:bCs/>
          <w:sz w:val="20"/>
          <w:szCs w:val="20"/>
        </w:rPr>
        <w:t xml:space="preserve">mowy </w:t>
      </w:r>
      <w:r w:rsidR="003D535C" w:rsidRPr="007D3A1D">
        <w:rPr>
          <w:rFonts w:ascii="Verdana" w:hAnsi="Verdana"/>
          <w:b/>
          <w:bCs/>
          <w:sz w:val="20"/>
          <w:szCs w:val="20"/>
        </w:rPr>
        <w:t>(</w:t>
      </w:r>
      <w:r w:rsidR="00B22B25" w:rsidRPr="007D3A1D">
        <w:rPr>
          <w:rFonts w:ascii="Verdana" w:hAnsi="Verdana"/>
          <w:b/>
          <w:bCs/>
          <w:sz w:val="20"/>
          <w:szCs w:val="20"/>
        </w:rPr>
        <w:t>P</w:t>
      </w:r>
      <w:r w:rsidR="003D535C" w:rsidRPr="007D3A1D">
        <w:rPr>
          <w:rFonts w:ascii="Verdana" w:hAnsi="Verdana"/>
          <w:b/>
          <w:bCs/>
          <w:sz w:val="20"/>
          <w:szCs w:val="20"/>
        </w:rPr>
        <w:t>PU)</w:t>
      </w:r>
    </w:p>
    <w:p w14:paraId="01885076" w14:textId="77777777" w:rsidR="000E5E5B" w:rsidRPr="007D3A1D" w:rsidRDefault="000E5E5B" w:rsidP="000E5E5B">
      <w:pPr>
        <w:pStyle w:val="tekstdokumentu"/>
      </w:pPr>
    </w:p>
    <w:p w14:paraId="65E4188D" w14:textId="1F3459D7" w:rsidR="0006792C" w:rsidRDefault="0006792C" w:rsidP="000E5E5B">
      <w:pPr>
        <w:spacing w:before="120" w:after="120"/>
        <w:ind w:left="1418" w:hanging="1418"/>
        <w:jc w:val="both"/>
        <w:rPr>
          <w:rFonts w:ascii="Verdana" w:hAnsi="Verdana"/>
          <w:b/>
          <w:bCs/>
          <w:iCs/>
          <w:sz w:val="20"/>
          <w:szCs w:val="20"/>
        </w:rPr>
      </w:pPr>
      <w:bookmarkStart w:id="3" w:name="_Hlk70343800"/>
      <w:r w:rsidRPr="007D3A1D">
        <w:rPr>
          <w:rFonts w:ascii="Verdana" w:hAnsi="Verdana" w:cs="Verdana"/>
          <w:b/>
          <w:bCs/>
          <w:iCs/>
          <w:sz w:val="20"/>
          <w:szCs w:val="20"/>
        </w:rPr>
        <w:t>Tom III</w:t>
      </w:r>
      <w:r w:rsidR="000E5E5B">
        <w:rPr>
          <w:rFonts w:ascii="Verdana" w:hAnsi="Verdana" w:cs="Verdana"/>
          <w:b/>
          <w:bCs/>
          <w:i/>
          <w:sz w:val="20"/>
          <w:szCs w:val="20"/>
        </w:rPr>
        <w:t xml:space="preserve"> </w:t>
      </w:r>
      <w:r w:rsidR="000E5E5B">
        <w:rPr>
          <w:rFonts w:ascii="Verdana" w:hAnsi="Verdana" w:cs="Verdana"/>
          <w:b/>
          <w:bCs/>
          <w:i/>
          <w:sz w:val="20"/>
          <w:szCs w:val="20"/>
        </w:rPr>
        <w:tab/>
      </w:r>
      <w:r w:rsidR="00EC2C0B" w:rsidRPr="007D3A1D">
        <w:rPr>
          <w:rFonts w:ascii="Verdana" w:hAnsi="Verdana"/>
          <w:b/>
          <w:bCs/>
          <w:iCs/>
          <w:sz w:val="20"/>
          <w:szCs w:val="20"/>
        </w:rPr>
        <w:t>OPIS PRZEDMIOTU ZAMÓWIENIA</w:t>
      </w:r>
    </w:p>
    <w:p w14:paraId="51C57552" w14:textId="06A344A4" w:rsidR="006805DF" w:rsidRDefault="00E12478" w:rsidP="006805DF">
      <w:pPr>
        <w:spacing w:before="120" w:after="120"/>
        <w:ind w:left="1418" w:hanging="1418"/>
        <w:jc w:val="both"/>
        <w:rPr>
          <w:rFonts w:ascii="Verdana" w:hAnsi="Verdana"/>
          <w:b/>
          <w:bCs/>
          <w:i/>
          <w:iCs/>
          <w:sz w:val="20"/>
          <w:szCs w:val="20"/>
        </w:rPr>
      </w:pPr>
      <w:r>
        <w:rPr>
          <w:rFonts w:ascii="Verdana" w:hAnsi="Verdana" w:cs="Verdana"/>
          <w:b/>
          <w:bCs/>
          <w:iCs/>
          <w:sz w:val="20"/>
          <w:szCs w:val="20"/>
        </w:rPr>
        <w:tab/>
      </w:r>
      <w:bookmarkStart w:id="4" w:name="_Hlk137190833"/>
      <w:r w:rsidR="00980232">
        <w:rPr>
          <w:rFonts w:ascii="Verdana" w:hAnsi="Verdana" w:cs="Verdana"/>
          <w:b/>
          <w:bCs/>
          <w:iCs/>
          <w:sz w:val="20"/>
          <w:szCs w:val="20"/>
        </w:rPr>
        <w:t>P</w:t>
      </w:r>
      <w:r w:rsidR="00A05E0C">
        <w:rPr>
          <w:rFonts w:ascii="Verdana" w:hAnsi="Verdana" w:cs="Verdana"/>
          <w:b/>
          <w:bCs/>
          <w:iCs/>
          <w:sz w:val="20"/>
          <w:szCs w:val="20"/>
        </w:rPr>
        <w:t xml:space="preserve">rzedmiary robót </w:t>
      </w:r>
      <w:r w:rsidR="00E32350" w:rsidRPr="001F5A90">
        <w:rPr>
          <w:rFonts w:ascii="Verdana" w:hAnsi="Verdana" w:cs="Verdana"/>
          <w:b/>
          <w:bCs/>
          <w:iCs/>
          <w:sz w:val="20"/>
          <w:szCs w:val="20"/>
        </w:rPr>
        <w:t xml:space="preserve">dla </w:t>
      </w:r>
      <w:r w:rsidR="00745814">
        <w:rPr>
          <w:rFonts w:ascii="Verdana" w:hAnsi="Verdana" w:cs="Verdana"/>
          <w:b/>
          <w:bCs/>
          <w:iCs/>
          <w:sz w:val="20"/>
          <w:szCs w:val="20"/>
        </w:rPr>
        <w:t>C</w:t>
      </w:r>
      <w:r w:rsidR="00E32350" w:rsidRPr="001F5A90">
        <w:rPr>
          <w:rFonts w:ascii="Verdana" w:hAnsi="Verdana" w:cs="Verdana"/>
          <w:b/>
          <w:bCs/>
          <w:iCs/>
          <w:sz w:val="20"/>
          <w:szCs w:val="20"/>
        </w:rPr>
        <w:t>zęści 1</w:t>
      </w:r>
      <w:r w:rsidR="002F33F6">
        <w:rPr>
          <w:rFonts w:ascii="Verdana" w:hAnsi="Verdana" w:cs="Verdana"/>
          <w:b/>
          <w:bCs/>
          <w:iCs/>
          <w:sz w:val="20"/>
          <w:szCs w:val="20"/>
        </w:rPr>
        <w:t xml:space="preserve"> i </w:t>
      </w:r>
      <w:r w:rsidR="00411651">
        <w:rPr>
          <w:rFonts w:ascii="Verdana" w:hAnsi="Verdana" w:cs="Verdana"/>
          <w:b/>
          <w:bCs/>
          <w:iCs/>
          <w:sz w:val="20"/>
          <w:szCs w:val="20"/>
        </w:rPr>
        <w:t>2</w:t>
      </w:r>
      <w:bookmarkEnd w:id="4"/>
    </w:p>
    <w:p w14:paraId="36674D18" w14:textId="1F32A8FA" w:rsidR="00E12478" w:rsidRDefault="00E12478" w:rsidP="000E5E5B">
      <w:pPr>
        <w:spacing w:before="120" w:after="120"/>
        <w:ind w:left="1418" w:hanging="1418"/>
        <w:jc w:val="both"/>
        <w:rPr>
          <w:rFonts w:ascii="Verdana" w:hAnsi="Verdana"/>
          <w:b/>
          <w:bCs/>
          <w:i/>
          <w:iCs/>
          <w:sz w:val="20"/>
          <w:szCs w:val="20"/>
        </w:rPr>
      </w:pPr>
    </w:p>
    <w:bookmarkEnd w:id="3"/>
    <w:p w14:paraId="5095AE0C" w14:textId="24C26904" w:rsidR="0006792C" w:rsidRPr="00C33FFE" w:rsidRDefault="0006792C" w:rsidP="00650043">
      <w:pPr>
        <w:autoSpaceDE w:val="0"/>
        <w:autoSpaceDN w:val="0"/>
        <w:adjustRightInd w:val="0"/>
        <w:rPr>
          <w:rFonts w:ascii="ArialMT" w:eastAsia="Calibri" w:hAnsi="ArialMT" w:cs="ArialMT"/>
          <w:sz w:val="23"/>
          <w:szCs w:val="23"/>
          <w:lang w:eastAsia="ja-JP"/>
        </w:rPr>
      </w:pPr>
      <w:r w:rsidRPr="007D3A1D">
        <w:rPr>
          <w:rFonts w:ascii="Verdana" w:hAnsi="Verdana"/>
          <w:sz w:val="20"/>
          <w:szCs w:val="20"/>
        </w:rPr>
        <w:br w:type="page"/>
      </w:r>
      <w:r w:rsidRPr="007D3A1D">
        <w:rPr>
          <w:rFonts w:ascii="Verdana" w:hAnsi="Verdana" w:cs="Verdana"/>
          <w:b/>
          <w:bCs/>
          <w:sz w:val="20"/>
          <w:szCs w:val="20"/>
        </w:rPr>
        <w:lastRenderedPageBreak/>
        <w:t>Tom I INSTRUKCJA DLA WYKONAWCÓW</w:t>
      </w:r>
    </w:p>
    <w:p w14:paraId="2B590E32" w14:textId="77777777" w:rsidR="0006792C" w:rsidRPr="007D3A1D" w:rsidRDefault="0006792C" w:rsidP="00C258EB">
      <w:pPr>
        <w:pStyle w:val="Tekstpodstawowy"/>
        <w:spacing w:before="120" w:after="120"/>
        <w:jc w:val="center"/>
        <w:rPr>
          <w:rFonts w:ascii="Verdana" w:hAnsi="Verdana" w:cs="Verdana"/>
          <w:b/>
          <w:bCs/>
          <w:sz w:val="20"/>
          <w:szCs w:val="20"/>
        </w:rPr>
      </w:pPr>
      <w:r w:rsidRPr="007D3A1D">
        <w:rPr>
          <w:rFonts w:ascii="Verdana" w:hAnsi="Verdana" w:cs="Verdana"/>
          <w:b/>
          <w:bCs/>
          <w:sz w:val="20"/>
          <w:szCs w:val="20"/>
        </w:rPr>
        <w:t>Rozdział 1</w:t>
      </w:r>
    </w:p>
    <w:p w14:paraId="1ACAB631" w14:textId="77777777" w:rsidR="0006792C" w:rsidRPr="007D3A1D" w:rsidRDefault="0006792C" w:rsidP="00C258EB">
      <w:pPr>
        <w:pStyle w:val="Tekstpodstawowy"/>
        <w:spacing w:before="120" w:after="120"/>
        <w:jc w:val="center"/>
        <w:rPr>
          <w:rFonts w:ascii="Verdana" w:hAnsi="Verdana" w:cs="Verdana"/>
          <w:b/>
          <w:bCs/>
          <w:sz w:val="20"/>
          <w:szCs w:val="20"/>
        </w:rPr>
      </w:pPr>
      <w:r w:rsidRPr="007D3A1D">
        <w:rPr>
          <w:rFonts w:ascii="Verdana" w:hAnsi="Verdana" w:cs="Verdana"/>
          <w:b/>
          <w:bCs/>
          <w:sz w:val="20"/>
          <w:szCs w:val="20"/>
        </w:rPr>
        <w:t>Instrukcja dla Wykonawców (IDW)</w:t>
      </w:r>
    </w:p>
    <w:p w14:paraId="4AE86CD2" w14:textId="77777777" w:rsidR="00CE751D" w:rsidRPr="00F34466" w:rsidRDefault="00CE751D" w:rsidP="00CE751D">
      <w:pPr>
        <w:ind w:right="-83"/>
        <w:jc w:val="both"/>
        <w:rPr>
          <w:rFonts w:ascii="Verdana" w:hAnsi="Verdana"/>
          <w:b/>
          <w:sz w:val="16"/>
          <w:szCs w:val="16"/>
        </w:rPr>
      </w:pPr>
    </w:p>
    <w:p w14:paraId="51A395D8" w14:textId="77777777" w:rsidR="00CE751D" w:rsidRPr="008E24BE" w:rsidRDefault="00CE751D" w:rsidP="00CE751D">
      <w:pPr>
        <w:ind w:right="-83"/>
        <w:jc w:val="both"/>
        <w:rPr>
          <w:rFonts w:ascii="Verdana" w:hAnsi="Verdana"/>
          <w:b/>
          <w:sz w:val="20"/>
          <w:szCs w:val="20"/>
        </w:rPr>
      </w:pPr>
      <w:r w:rsidRPr="008E24BE">
        <w:rPr>
          <w:rFonts w:ascii="Verdana" w:hAnsi="Verdana"/>
          <w:b/>
          <w:sz w:val="20"/>
          <w:szCs w:val="20"/>
        </w:rPr>
        <w:t>1.</w:t>
      </w:r>
      <w:r w:rsidRPr="008E24BE">
        <w:rPr>
          <w:rFonts w:ascii="Verdana" w:hAnsi="Verdana"/>
          <w:b/>
          <w:sz w:val="20"/>
          <w:szCs w:val="20"/>
        </w:rPr>
        <w:tab/>
        <w:t>ZAMAWIAJĄCY</w:t>
      </w:r>
    </w:p>
    <w:p w14:paraId="0BB86C58" w14:textId="77777777" w:rsidR="00CE751D" w:rsidRPr="008E24BE" w:rsidRDefault="00CE751D" w:rsidP="00CE751D">
      <w:pPr>
        <w:tabs>
          <w:tab w:val="num" w:pos="0"/>
        </w:tabs>
        <w:ind w:left="709" w:right="-83" w:hanging="709"/>
        <w:jc w:val="both"/>
        <w:rPr>
          <w:rFonts w:ascii="Verdana" w:hAnsi="Verdana"/>
          <w:b/>
          <w:sz w:val="20"/>
          <w:szCs w:val="20"/>
        </w:rPr>
      </w:pPr>
      <w:r w:rsidRPr="008E24BE">
        <w:rPr>
          <w:rFonts w:ascii="Verdana" w:hAnsi="Verdana"/>
          <w:b/>
          <w:sz w:val="20"/>
          <w:szCs w:val="20"/>
        </w:rPr>
        <w:tab/>
      </w:r>
      <w:r>
        <w:rPr>
          <w:rFonts w:ascii="Verdana" w:hAnsi="Verdana"/>
          <w:b/>
          <w:sz w:val="20"/>
          <w:szCs w:val="20"/>
        </w:rPr>
        <w:t>Gmina Wieliszew</w:t>
      </w:r>
    </w:p>
    <w:p w14:paraId="3D211C86" w14:textId="7805F83F" w:rsidR="00CE751D" w:rsidRPr="008E24BE" w:rsidRDefault="00CE751D" w:rsidP="00A75CCF">
      <w:pPr>
        <w:numPr>
          <w:ilvl w:val="1"/>
          <w:numId w:val="25"/>
        </w:numPr>
        <w:tabs>
          <w:tab w:val="clear" w:pos="1571"/>
          <w:tab w:val="num" w:pos="993"/>
        </w:tabs>
        <w:ind w:left="993" w:right="-83"/>
        <w:jc w:val="both"/>
        <w:rPr>
          <w:rFonts w:ascii="Verdana" w:hAnsi="Verdana"/>
          <w:sz w:val="20"/>
          <w:szCs w:val="20"/>
        </w:rPr>
      </w:pPr>
      <w:r>
        <w:rPr>
          <w:rFonts w:ascii="Verdana" w:hAnsi="Verdana"/>
          <w:b/>
          <w:sz w:val="20"/>
          <w:szCs w:val="20"/>
        </w:rPr>
        <w:t>adres</w:t>
      </w:r>
      <w:r w:rsidRPr="008E24BE">
        <w:rPr>
          <w:rFonts w:ascii="Verdana" w:hAnsi="Verdana"/>
          <w:sz w:val="20"/>
          <w:szCs w:val="20"/>
        </w:rPr>
        <w:t xml:space="preserve">: </w:t>
      </w:r>
      <w:r w:rsidR="00BB423A" w:rsidRPr="00BB423A">
        <w:rPr>
          <w:rFonts w:ascii="Verdana" w:hAnsi="Verdana"/>
          <w:sz w:val="20"/>
          <w:szCs w:val="20"/>
        </w:rPr>
        <w:t>ul. Krzysztofa Kamila Baczyńskiego 1</w:t>
      </w:r>
      <w:r>
        <w:rPr>
          <w:rFonts w:ascii="Verdana" w:hAnsi="Verdana"/>
          <w:sz w:val="20"/>
          <w:szCs w:val="20"/>
        </w:rPr>
        <w:t>, 05-135 Wieliszew</w:t>
      </w:r>
    </w:p>
    <w:p w14:paraId="3A500F21" w14:textId="77777777" w:rsidR="00CE751D" w:rsidRPr="008E24BE" w:rsidRDefault="00CE751D" w:rsidP="00A75CCF">
      <w:pPr>
        <w:numPr>
          <w:ilvl w:val="1"/>
          <w:numId w:val="25"/>
        </w:numPr>
        <w:tabs>
          <w:tab w:val="clear" w:pos="1571"/>
          <w:tab w:val="num" w:pos="993"/>
        </w:tabs>
        <w:ind w:left="993" w:right="-83"/>
        <w:jc w:val="both"/>
        <w:rPr>
          <w:rFonts w:ascii="Verdana" w:hAnsi="Verdana"/>
          <w:sz w:val="20"/>
          <w:szCs w:val="20"/>
        </w:rPr>
      </w:pPr>
      <w:r w:rsidRPr="008E24BE">
        <w:rPr>
          <w:rFonts w:ascii="Verdana" w:hAnsi="Verdana"/>
          <w:b/>
          <w:sz w:val="20"/>
          <w:szCs w:val="20"/>
        </w:rPr>
        <w:t>TEL.</w:t>
      </w:r>
      <w:r>
        <w:rPr>
          <w:rFonts w:ascii="Verdana" w:hAnsi="Verdana"/>
          <w:sz w:val="20"/>
          <w:szCs w:val="20"/>
        </w:rPr>
        <w:t>+48 22 782 27 32</w:t>
      </w:r>
      <w:r w:rsidRPr="008E24BE">
        <w:rPr>
          <w:rFonts w:ascii="Verdana" w:hAnsi="Verdana"/>
          <w:sz w:val="20"/>
          <w:szCs w:val="20"/>
        </w:rPr>
        <w:t xml:space="preserve">, </w:t>
      </w:r>
      <w:r w:rsidRPr="008E24BE">
        <w:rPr>
          <w:rFonts w:ascii="Verdana" w:hAnsi="Verdana"/>
          <w:b/>
          <w:bCs/>
          <w:sz w:val="20"/>
          <w:szCs w:val="20"/>
        </w:rPr>
        <w:t>FAX.</w:t>
      </w:r>
      <w:r>
        <w:rPr>
          <w:rFonts w:ascii="Verdana" w:hAnsi="Verdana"/>
          <w:sz w:val="20"/>
          <w:szCs w:val="20"/>
        </w:rPr>
        <w:t xml:space="preserve"> +48 22 782 27 22</w:t>
      </w:r>
    </w:p>
    <w:p w14:paraId="2C6145A6" w14:textId="77777777" w:rsidR="00CE751D" w:rsidRPr="008E24BE" w:rsidRDefault="00CE751D" w:rsidP="00A75CCF">
      <w:pPr>
        <w:numPr>
          <w:ilvl w:val="1"/>
          <w:numId w:val="25"/>
        </w:numPr>
        <w:tabs>
          <w:tab w:val="clear" w:pos="1571"/>
          <w:tab w:val="num" w:pos="993"/>
        </w:tabs>
        <w:ind w:left="993" w:right="-83"/>
        <w:jc w:val="both"/>
        <w:rPr>
          <w:rFonts w:ascii="Verdana" w:hAnsi="Verdana"/>
          <w:sz w:val="20"/>
          <w:szCs w:val="20"/>
          <w:lang w:val="en-US"/>
        </w:rPr>
      </w:pPr>
      <w:r w:rsidRPr="008E24BE">
        <w:rPr>
          <w:rFonts w:ascii="Verdana" w:hAnsi="Verdana"/>
          <w:b/>
          <w:sz w:val="20"/>
          <w:szCs w:val="20"/>
        </w:rPr>
        <w:t>REGON</w:t>
      </w:r>
      <w:r>
        <w:rPr>
          <w:rFonts w:ascii="Verdana" w:hAnsi="Verdana"/>
          <w:sz w:val="20"/>
          <w:szCs w:val="20"/>
        </w:rPr>
        <w:t xml:space="preserve">:013270577, </w:t>
      </w:r>
      <w:r w:rsidRPr="008E24BE">
        <w:rPr>
          <w:rFonts w:ascii="Verdana" w:hAnsi="Verdana"/>
          <w:b/>
          <w:sz w:val="20"/>
          <w:szCs w:val="20"/>
        </w:rPr>
        <w:t>NIP</w:t>
      </w:r>
      <w:r>
        <w:rPr>
          <w:rFonts w:ascii="Verdana" w:hAnsi="Verdana"/>
          <w:sz w:val="20"/>
          <w:szCs w:val="20"/>
        </w:rPr>
        <w:t>:536-17-58-264</w:t>
      </w:r>
    </w:p>
    <w:p w14:paraId="2AB9B0EC" w14:textId="77777777" w:rsidR="00CE751D" w:rsidRPr="008E24BE" w:rsidRDefault="00CE751D" w:rsidP="00A75CCF">
      <w:pPr>
        <w:numPr>
          <w:ilvl w:val="1"/>
          <w:numId w:val="25"/>
        </w:numPr>
        <w:tabs>
          <w:tab w:val="clear" w:pos="1571"/>
          <w:tab w:val="num" w:pos="993"/>
          <w:tab w:val="num" w:pos="2345"/>
        </w:tabs>
        <w:ind w:left="993" w:right="-83"/>
        <w:jc w:val="both"/>
        <w:rPr>
          <w:rFonts w:ascii="Verdana" w:hAnsi="Verdana"/>
          <w:sz w:val="20"/>
          <w:szCs w:val="20"/>
          <w:lang w:val="en-US"/>
        </w:rPr>
      </w:pPr>
      <w:r w:rsidRPr="008E24BE">
        <w:rPr>
          <w:rFonts w:ascii="Verdana" w:hAnsi="Verdana"/>
          <w:sz w:val="20"/>
          <w:szCs w:val="20"/>
          <w:lang w:val="en-US"/>
        </w:rPr>
        <w:t>e-mail:</w:t>
      </w:r>
      <w:r>
        <w:rPr>
          <w:rFonts w:ascii="Verdana" w:hAnsi="Verdana"/>
          <w:sz w:val="20"/>
          <w:szCs w:val="20"/>
          <w:lang w:val="en-US"/>
        </w:rPr>
        <w:t xml:space="preserve"> </w:t>
      </w:r>
      <w:hyperlink r:id="rId9" w:history="1">
        <w:r w:rsidRPr="00C53ED5">
          <w:rPr>
            <w:rStyle w:val="Hipercze"/>
            <w:rFonts w:ascii="Verdana" w:hAnsi="Verdana"/>
            <w:sz w:val="20"/>
            <w:szCs w:val="20"/>
            <w:lang w:val="en-US"/>
          </w:rPr>
          <w:t>gmina@wieliszew.pl</w:t>
        </w:r>
      </w:hyperlink>
    </w:p>
    <w:p w14:paraId="682149FC" w14:textId="46DA7E48" w:rsidR="007D3A1D" w:rsidRDefault="00CE751D" w:rsidP="00A75CCF">
      <w:pPr>
        <w:numPr>
          <w:ilvl w:val="1"/>
          <w:numId w:val="25"/>
        </w:numPr>
        <w:tabs>
          <w:tab w:val="clear" w:pos="1571"/>
          <w:tab w:val="num" w:pos="993"/>
          <w:tab w:val="num" w:pos="2345"/>
        </w:tabs>
        <w:ind w:left="993" w:right="-83"/>
        <w:jc w:val="both"/>
        <w:rPr>
          <w:rFonts w:ascii="Verdana" w:hAnsi="Verdana"/>
          <w:sz w:val="20"/>
          <w:szCs w:val="20"/>
        </w:rPr>
      </w:pPr>
      <w:r w:rsidRPr="008E24BE">
        <w:rPr>
          <w:rFonts w:ascii="Verdana" w:hAnsi="Verdana"/>
          <w:sz w:val="20"/>
          <w:szCs w:val="20"/>
        </w:rPr>
        <w:t xml:space="preserve">adres strony internetowej: </w:t>
      </w:r>
      <w:hyperlink r:id="rId10" w:history="1">
        <w:r w:rsidRPr="00A11734">
          <w:rPr>
            <w:rStyle w:val="Hipercze"/>
            <w:rFonts w:ascii="Verdana" w:hAnsi="Verdana"/>
            <w:sz w:val="20"/>
            <w:szCs w:val="20"/>
          </w:rPr>
          <w:t>www.wieliszew.pl</w:t>
        </w:r>
      </w:hyperlink>
    </w:p>
    <w:p w14:paraId="472B668C" w14:textId="77777777" w:rsidR="00EC3202" w:rsidRPr="00EC3202" w:rsidRDefault="00EC3202" w:rsidP="00FD28A8">
      <w:pPr>
        <w:tabs>
          <w:tab w:val="num" w:pos="2345"/>
        </w:tabs>
        <w:ind w:left="993" w:right="-83"/>
        <w:jc w:val="both"/>
        <w:rPr>
          <w:rFonts w:ascii="Verdana" w:hAnsi="Verdana"/>
          <w:sz w:val="20"/>
          <w:szCs w:val="20"/>
        </w:rPr>
      </w:pPr>
    </w:p>
    <w:p w14:paraId="03FAA316" w14:textId="31B704D4" w:rsidR="00220F8D" w:rsidRPr="007D3A1D" w:rsidRDefault="00220F8D" w:rsidP="00C258EB">
      <w:pPr>
        <w:spacing w:before="120" w:after="120"/>
        <w:rPr>
          <w:rFonts w:ascii="Verdana" w:hAnsi="Verdana" w:cs="Verdana"/>
          <w:b/>
          <w:bCs/>
          <w:sz w:val="20"/>
          <w:szCs w:val="20"/>
        </w:rPr>
      </w:pPr>
      <w:r w:rsidRPr="007D3A1D">
        <w:rPr>
          <w:rFonts w:ascii="Verdana" w:hAnsi="Verdana" w:cs="Verdana"/>
          <w:b/>
          <w:bCs/>
          <w:sz w:val="20"/>
          <w:szCs w:val="20"/>
        </w:rPr>
        <w:t xml:space="preserve">2. </w:t>
      </w:r>
      <w:r w:rsidRPr="007D3A1D">
        <w:rPr>
          <w:rFonts w:ascii="Verdana" w:hAnsi="Verdana" w:cs="Verdana"/>
          <w:b/>
          <w:bCs/>
          <w:sz w:val="20"/>
          <w:szCs w:val="20"/>
        </w:rPr>
        <w:tab/>
        <w:t>STRONA INTERNETOWA PROWAD</w:t>
      </w:r>
      <w:r w:rsidR="0044538B" w:rsidRPr="007D3A1D">
        <w:rPr>
          <w:rFonts w:ascii="Verdana" w:hAnsi="Verdana" w:cs="Verdana"/>
          <w:b/>
          <w:bCs/>
          <w:sz w:val="20"/>
          <w:szCs w:val="20"/>
        </w:rPr>
        <w:t>Z</w:t>
      </w:r>
      <w:r w:rsidRPr="007D3A1D">
        <w:rPr>
          <w:rFonts w:ascii="Verdana" w:hAnsi="Verdana" w:cs="Verdana"/>
          <w:b/>
          <w:bCs/>
          <w:sz w:val="20"/>
          <w:szCs w:val="20"/>
        </w:rPr>
        <w:t>ONEGO POSTĘPOWANIA</w:t>
      </w:r>
    </w:p>
    <w:p w14:paraId="1A607A39" w14:textId="2CF39081" w:rsidR="00F87B39" w:rsidRDefault="00220F8D" w:rsidP="00F87B39">
      <w:pPr>
        <w:pStyle w:val="Teksttreci21"/>
        <w:shd w:val="clear" w:color="auto" w:fill="auto"/>
        <w:spacing w:after="0" w:line="276" w:lineRule="auto"/>
        <w:ind w:left="708" w:hanging="708"/>
        <w:jc w:val="both"/>
        <w:rPr>
          <w:rFonts w:ascii="Verdana" w:hAnsi="Verdana" w:cs="Verdana"/>
          <w:sz w:val="20"/>
          <w:szCs w:val="20"/>
        </w:rPr>
      </w:pPr>
      <w:r w:rsidRPr="007D3A1D">
        <w:rPr>
          <w:rFonts w:ascii="Verdana" w:hAnsi="Verdana" w:cs="Verdana"/>
          <w:bCs/>
          <w:sz w:val="20"/>
          <w:szCs w:val="20"/>
        </w:rPr>
        <w:t>2.1.</w:t>
      </w:r>
      <w:r w:rsidRPr="007D3A1D">
        <w:rPr>
          <w:rFonts w:ascii="Verdana" w:hAnsi="Verdana" w:cs="Verdana"/>
          <w:bCs/>
          <w:sz w:val="20"/>
          <w:szCs w:val="20"/>
        </w:rPr>
        <w:tab/>
      </w:r>
      <w:r w:rsidR="00F87B39">
        <w:rPr>
          <w:rFonts w:ascii="Verdana" w:hAnsi="Verdana" w:cs="Verdana"/>
          <w:b/>
          <w:bCs/>
          <w:sz w:val="20"/>
          <w:szCs w:val="20"/>
        </w:rPr>
        <w:t>Adres strony internetowej prowadzonego postępowania:</w:t>
      </w:r>
    </w:p>
    <w:p w14:paraId="798B1379" w14:textId="1A1B45A0" w:rsidR="00E568C3" w:rsidRPr="00707BB9" w:rsidRDefault="00CF4225" w:rsidP="00E568C3">
      <w:pPr>
        <w:pStyle w:val="Teksttreci21"/>
        <w:shd w:val="clear" w:color="auto" w:fill="auto"/>
        <w:spacing w:after="0" w:line="276" w:lineRule="auto"/>
        <w:ind w:left="708" w:firstLine="0"/>
        <w:jc w:val="both"/>
        <w:rPr>
          <w:rFonts w:ascii="Verdana" w:hAnsi="Verdana" w:cs="Verdana"/>
          <w:sz w:val="20"/>
          <w:szCs w:val="20"/>
        </w:rPr>
      </w:pPr>
      <w:hyperlink r:id="rId11" w:history="1">
        <w:r w:rsidRPr="00CF4225">
          <w:t xml:space="preserve"> </w:t>
        </w:r>
        <w:r w:rsidRPr="00CF4225">
          <w:rPr>
            <w:rStyle w:val="Hipercze"/>
            <w:rFonts w:ascii="Verdana" w:eastAsia="Times New Roman" w:hAnsi="Verdana" w:cs="Times New Roman"/>
            <w:sz w:val="20"/>
            <w:szCs w:val="20"/>
            <w:lang w:eastAsia="pl-PL"/>
          </w:rPr>
          <w:t>https://ezamowienia.gov.pl/mp-client/search/list/ocds-148610-720d6adb-c7ed-468a-b65d-7aa4cc4165fa</w:t>
        </w:r>
        <w:r w:rsidR="00707BB9" w:rsidRPr="004B1A42">
          <w:rPr>
            <w:rStyle w:val="Hipercze"/>
            <w:rFonts w:ascii="Verdana" w:hAnsi="Verdana"/>
            <w:sz w:val="20"/>
            <w:szCs w:val="20"/>
          </w:rPr>
          <w:t xml:space="preserve"> </w:t>
        </w:r>
      </w:hyperlink>
    </w:p>
    <w:p w14:paraId="1188CD74" w14:textId="326576CB" w:rsidR="00F87B39" w:rsidRDefault="00F87B39" w:rsidP="00F87B39">
      <w:pPr>
        <w:pStyle w:val="Teksttreci21"/>
        <w:shd w:val="clear" w:color="auto" w:fill="auto"/>
        <w:spacing w:after="0" w:line="276" w:lineRule="auto"/>
        <w:ind w:left="708" w:firstLine="0"/>
        <w:jc w:val="both"/>
        <w:rPr>
          <w:rFonts w:ascii="Verdana" w:hAnsi="Verdana" w:cs="Verdana"/>
          <w:sz w:val="20"/>
          <w:szCs w:val="20"/>
        </w:rPr>
      </w:pPr>
      <w:r>
        <w:rPr>
          <w:rFonts w:ascii="Verdana" w:hAnsi="Verdana" w:cs="Verdana"/>
          <w:sz w:val="20"/>
          <w:szCs w:val="20"/>
        </w:rPr>
        <w:t>–</w:t>
      </w:r>
      <w:r>
        <w:rPr>
          <w:rFonts w:ascii="Verdana" w:hAnsi="Verdana" w:cs="Verdana"/>
          <w:b/>
          <w:bCs/>
          <w:sz w:val="20"/>
          <w:szCs w:val="20"/>
        </w:rPr>
        <w:t xml:space="preserve"> </w:t>
      </w:r>
      <w:r>
        <w:rPr>
          <w:rFonts w:ascii="Verdana" w:hAnsi="Verdana" w:cs="Verdana"/>
          <w:sz w:val="20"/>
          <w:szCs w:val="20"/>
        </w:rPr>
        <w:t>na tej stronie udostępniane będą zmiany i wyjaśnienia treści SWZ oraz inne dokumenty zamówienia bezpośrednio związane z postępowaniem o udzielenie zamówienia.</w:t>
      </w:r>
    </w:p>
    <w:p w14:paraId="483E8E52" w14:textId="77777777" w:rsidR="00F87B39" w:rsidRDefault="00F87B39" w:rsidP="00F87B39">
      <w:pPr>
        <w:pStyle w:val="Teksttreci21"/>
        <w:shd w:val="clear" w:color="auto" w:fill="auto"/>
        <w:spacing w:after="0" w:line="276" w:lineRule="auto"/>
        <w:ind w:firstLine="708"/>
        <w:jc w:val="both"/>
        <w:rPr>
          <w:rFonts w:ascii="Verdana" w:hAnsi="Verdana" w:cs="Verdana"/>
          <w:b/>
          <w:bCs/>
          <w:sz w:val="20"/>
          <w:szCs w:val="20"/>
        </w:rPr>
      </w:pPr>
      <w:r>
        <w:rPr>
          <w:rFonts w:ascii="Verdana" w:hAnsi="Verdana" w:cs="Verdana"/>
          <w:b/>
          <w:bCs/>
          <w:sz w:val="20"/>
          <w:szCs w:val="20"/>
        </w:rPr>
        <w:t xml:space="preserve">Adres poczty elektronicznej: </w:t>
      </w:r>
      <w:hyperlink r:id="rId12" w:history="1">
        <w:r>
          <w:rPr>
            <w:rStyle w:val="Hipercze"/>
            <w:rFonts w:ascii="Verdana" w:hAnsi="Verdana" w:cs="Verdana"/>
            <w:sz w:val="20"/>
            <w:szCs w:val="20"/>
          </w:rPr>
          <w:t>zzp@wieliszew.pl</w:t>
        </w:r>
      </w:hyperlink>
    </w:p>
    <w:p w14:paraId="1BC5F766" w14:textId="22E6AC98" w:rsidR="007D3A1D" w:rsidRPr="001B0F11" w:rsidRDefault="007D3A1D" w:rsidP="00F87B39">
      <w:pPr>
        <w:pStyle w:val="Teksttreci21"/>
        <w:shd w:val="clear" w:color="auto" w:fill="auto"/>
        <w:spacing w:after="0" w:line="276" w:lineRule="auto"/>
        <w:ind w:firstLine="0"/>
        <w:jc w:val="both"/>
        <w:rPr>
          <w:rFonts w:ascii="Verdana" w:hAnsi="Verdana" w:cs="Verdana"/>
          <w:i/>
          <w:color w:val="2F5496" w:themeColor="accent1" w:themeShade="BF"/>
          <w:sz w:val="12"/>
          <w:szCs w:val="12"/>
        </w:rPr>
      </w:pPr>
    </w:p>
    <w:p w14:paraId="5E4C1C40" w14:textId="38C625FD" w:rsidR="00EC3202" w:rsidRPr="00F71D35" w:rsidRDefault="00EC3202" w:rsidP="00EC3202">
      <w:pPr>
        <w:pStyle w:val="tytu0"/>
        <w:jc w:val="left"/>
      </w:pPr>
      <w:r>
        <w:t xml:space="preserve">3. </w:t>
      </w:r>
      <w:r>
        <w:tab/>
      </w:r>
      <w:r w:rsidRPr="00F71D35">
        <w:t>OZNACZENIE POSTĘPOWANIA</w:t>
      </w:r>
    </w:p>
    <w:p w14:paraId="28E4BDE9" w14:textId="7DC6B78A" w:rsidR="00EC3202" w:rsidRPr="008E24BE" w:rsidRDefault="00EC3202" w:rsidP="00EC3202">
      <w:pPr>
        <w:ind w:right="-83"/>
        <w:jc w:val="both"/>
        <w:rPr>
          <w:rFonts w:ascii="Verdana" w:hAnsi="Verdana"/>
          <w:b/>
          <w:sz w:val="20"/>
          <w:szCs w:val="20"/>
        </w:rPr>
      </w:pPr>
      <w:r>
        <w:rPr>
          <w:rFonts w:ascii="Verdana" w:hAnsi="Verdana"/>
          <w:sz w:val="20"/>
          <w:szCs w:val="20"/>
        </w:rPr>
        <w:t>3.1.</w:t>
      </w:r>
      <w:r>
        <w:rPr>
          <w:rFonts w:ascii="Verdana" w:hAnsi="Verdana"/>
          <w:sz w:val="20"/>
          <w:szCs w:val="20"/>
        </w:rPr>
        <w:tab/>
      </w:r>
      <w:r w:rsidRPr="008E24BE">
        <w:rPr>
          <w:rFonts w:ascii="Verdana" w:hAnsi="Verdana"/>
          <w:sz w:val="20"/>
          <w:szCs w:val="20"/>
        </w:rPr>
        <w:t>Postępowanie, którego dotyczy niniejszy dokument oznaczone jest znakiem:</w:t>
      </w:r>
      <w:r w:rsidRPr="008E24BE">
        <w:rPr>
          <w:rFonts w:ascii="Verdana" w:hAnsi="Verdana"/>
          <w:b/>
          <w:sz w:val="20"/>
          <w:szCs w:val="20"/>
        </w:rPr>
        <w:t xml:space="preserve"> </w:t>
      </w:r>
    </w:p>
    <w:p w14:paraId="6A565461" w14:textId="7B5DEAB7" w:rsidR="00EC3202" w:rsidRPr="008E24BE" w:rsidRDefault="00EC3202" w:rsidP="00EC3202">
      <w:pPr>
        <w:ind w:left="709" w:right="-83"/>
        <w:jc w:val="both"/>
        <w:rPr>
          <w:rFonts w:ascii="Verdana" w:hAnsi="Verdana"/>
          <w:sz w:val="20"/>
          <w:szCs w:val="20"/>
        </w:rPr>
      </w:pPr>
      <w:r>
        <w:rPr>
          <w:rFonts w:ascii="Verdana" w:hAnsi="Verdana"/>
          <w:b/>
          <w:sz w:val="20"/>
          <w:szCs w:val="20"/>
          <w:u w:val="single"/>
        </w:rPr>
        <w:t>ZZP.271.1.</w:t>
      </w:r>
      <w:r w:rsidR="00707BB9">
        <w:rPr>
          <w:rFonts w:ascii="Verdana" w:hAnsi="Verdana"/>
          <w:b/>
          <w:sz w:val="20"/>
          <w:szCs w:val="20"/>
          <w:u w:val="single"/>
        </w:rPr>
        <w:t>1</w:t>
      </w:r>
      <w:r w:rsidR="00CF4225">
        <w:rPr>
          <w:rFonts w:ascii="Verdana" w:hAnsi="Verdana"/>
          <w:b/>
          <w:sz w:val="20"/>
          <w:szCs w:val="20"/>
          <w:u w:val="single"/>
        </w:rPr>
        <w:t>2</w:t>
      </w:r>
      <w:r>
        <w:rPr>
          <w:rFonts w:ascii="Verdana" w:hAnsi="Verdana"/>
          <w:b/>
          <w:sz w:val="20"/>
          <w:szCs w:val="20"/>
          <w:u w:val="single"/>
        </w:rPr>
        <w:t>.202</w:t>
      </w:r>
      <w:r w:rsidR="00CF4225">
        <w:rPr>
          <w:rFonts w:ascii="Verdana" w:hAnsi="Verdana"/>
          <w:b/>
          <w:sz w:val="20"/>
          <w:szCs w:val="20"/>
          <w:u w:val="single"/>
        </w:rPr>
        <w:t>6</w:t>
      </w:r>
      <w:r>
        <w:rPr>
          <w:rFonts w:ascii="Verdana" w:hAnsi="Verdana"/>
          <w:b/>
          <w:sz w:val="20"/>
          <w:szCs w:val="20"/>
          <w:u w:val="single"/>
        </w:rPr>
        <w:t>.</w:t>
      </w:r>
      <w:r w:rsidR="00153AAA">
        <w:rPr>
          <w:rFonts w:ascii="Verdana" w:hAnsi="Verdana"/>
          <w:b/>
          <w:sz w:val="20"/>
          <w:szCs w:val="20"/>
          <w:u w:val="single"/>
        </w:rPr>
        <w:t>PR</w:t>
      </w:r>
    </w:p>
    <w:p w14:paraId="0CF00B0C" w14:textId="77777777" w:rsidR="00EC3202" w:rsidRPr="008E24BE" w:rsidRDefault="00EC3202" w:rsidP="00EC3202">
      <w:pPr>
        <w:ind w:left="709" w:right="-83"/>
        <w:jc w:val="both"/>
        <w:rPr>
          <w:rFonts w:ascii="Verdana" w:hAnsi="Verdana"/>
          <w:sz w:val="20"/>
          <w:szCs w:val="20"/>
        </w:rPr>
      </w:pPr>
      <w:r w:rsidRPr="008E24BE">
        <w:rPr>
          <w:rFonts w:ascii="Verdana" w:hAnsi="Verdana"/>
          <w:sz w:val="20"/>
          <w:szCs w:val="20"/>
        </w:rPr>
        <w:t>We wszelkich kontaktach z Zamawiającym Wykonawcy winni powoływać się na wyżej podane oznaczenie.</w:t>
      </w:r>
    </w:p>
    <w:p w14:paraId="703FB303" w14:textId="77777777" w:rsidR="00EC3202" w:rsidRPr="00561820" w:rsidRDefault="00EC3202" w:rsidP="00BB4457">
      <w:pPr>
        <w:autoSpaceDE w:val="0"/>
        <w:autoSpaceDN w:val="0"/>
        <w:adjustRightInd w:val="0"/>
        <w:jc w:val="both"/>
        <w:rPr>
          <w:rFonts w:ascii="Verdana" w:hAnsi="Verdana"/>
          <w:bCs/>
          <w:sz w:val="12"/>
          <w:szCs w:val="12"/>
        </w:rPr>
      </w:pPr>
    </w:p>
    <w:p w14:paraId="6D5A091D" w14:textId="0B843924" w:rsidR="0006792C" w:rsidRPr="007D3A1D" w:rsidRDefault="007D3A1D" w:rsidP="00C258EB">
      <w:pPr>
        <w:pStyle w:val="Tekstpodstawowy"/>
        <w:spacing w:before="120" w:after="120"/>
        <w:rPr>
          <w:rFonts w:ascii="Verdana" w:hAnsi="Verdana" w:cs="Verdana"/>
          <w:b/>
          <w:bCs/>
          <w:sz w:val="20"/>
          <w:szCs w:val="20"/>
        </w:rPr>
      </w:pPr>
      <w:r>
        <w:rPr>
          <w:rFonts w:ascii="Verdana" w:hAnsi="Verdana" w:cs="Verdana"/>
          <w:b/>
          <w:bCs/>
          <w:sz w:val="20"/>
          <w:szCs w:val="20"/>
        </w:rPr>
        <w:t>4</w:t>
      </w:r>
      <w:r w:rsidR="0006792C" w:rsidRPr="007D3A1D">
        <w:rPr>
          <w:rFonts w:ascii="Verdana" w:hAnsi="Verdana" w:cs="Verdana"/>
          <w:b/>
          <w:bCs/>
          <w:sz w:val="20"/>
          <w:szCs w:val="20"/>
        </w:rPr>
        <w:t xml:space="preserve">. </w:t>
      </w:r>
      <w:r w:rsidR="0006792C" w:rsidRPr="007D3A1D">
        <w:rPr>
          <w:rFonts w:ascii="Verdana" w:hAnsi="Verdana" w:cs="Verdana"/>
          <w:b/>
          <w:bCs/>
          <w:sz w:val="20"/>
          <w:szCs w:val="20"/>
        </w:rPr>
        <w:tab/>
        <w:t xml:space="preserve">TRYB </w:t>
      </w:r>
      <w:r w:rsidR="002D1CAF" w:rsidRPr="007D3A1D">
        <w:rPr>
          <w:rFonts w:ascii="Verdana" w:hAnsi="Verdana" w:cs="Verdana"/>
          <w:b/>
          <w:bCs/>
          <w:sz w:val="20"/>
          <w:szCs w:val="20"/>
        </w:rPr>
        <w:t>UDZIELENIA ZAMÓWIENIA</w:t>
      </w:r>
    </w:p>
    <w:p w14:paraId="7B7354C1" w14:textId="7266CB3D" w:rsidR="00220F8D" w:rsidRPr="007D3A1D" w:rsidRDefault="007D3A1D" w:rsidP="00C258EB">
      <w:pPr>
        <w:spacing w:before="120" w:after="120"/>
        <w:ind w:left="705" w:hanging="705"/>
        <w:jc w:val="both"/>
        <w:rPr>
          <w:rFonts w:ascii="Verdana" w:hAnsi="Verdana" w:cs="Verdana"/>
          <w:sz w:val="20"/>
          <w:szCs w:val="20"/>
        </w:rPr>
      </w:pPr>
      <w:r>
        <w:rPr>
          <w:rFonts w:ascii="Verdana" w:hAnsi="Verdana" w:cs="Verdana"/>
          <w:sz w:val="20"/>
          <w:szCs w:val="20"/>
        </w:rPr>
        <w:t>4</w:t>
      </w:r>
      <w:r w:rsidR="00220F8D" w:rsidRPr="007D3A1D">
        <w:rPr>
          <w:rFonts w:ascii="Verdana" w:hAnsi="Verdana" w:cs="Verdana"/>
          <w:sz w:val="20"/>
          <w:szCs w:val="20"/>
        </w:rPr>
        <w:t>.1.</w:t>
      </w:r>
      <w:r w:rsidR="00220F8D" w:rsidRPr="007D3A1D">
        <w:rPr>
          <w:rFonts w:ascii="Verdana" w:hAnsi="Verdana" w:cs="Verdana"/>
          <w:sz w:val="20"/>
          <w:szCs w:val="20"/>
        </w:rPr>
        <w:tab/>
      </w:r>
      <w:r w:rsidR="0006792C" w:rsidRPr="007D3A1D">
        <w:rPr>
          <w:rFonts w:ascii="Verdana" w:hAnsi="Verdana" w:cs="Verdana"/>
          <w:sz w:val="20"/>
          <w:szCs w:val="20"/>
        </w:rPr>
        <w:t xml:space="preserve">Postępowanie o udzielenie zamówienia prowadzone jest w trybie </w:t>
      </w:r>
      <w:r w:rsidR="002D1CAF" w:rsidRPr="007D3A1D">
        <w:rPr>
          <w:rFonts w:ascii="Verdana" w:hAnsi="Verdana" w:cs="Verdana"/>
          <w:sz w:val="20"/>
          <w:szCs w:val="20"/>
        </w:rPr>
        <w:t>podstawowym</w:t>
      </w:r>
      <w:r w:rsidR="0006010F">
        <w:rPr>
          <w:rFonts w:ascii="Verdana" w:hAnsi="Verdana" w:cs="Verdana"/>
          <w:sz w:val="20"/>
          <w:szCs w:val="20"/>
        </w:rPr>
        <w:t xml:space="preserve"> bez negocjacji</w:t>
      </w:r>
      <w:r w:rsidR="00DF2AB9" w:rsidRPr="007D3A1D">
        <w:rPr>
          <w:rFonts w:ascii="Verdana" w:hAnsi="Verdana" w:cs="Verdana"/>
          <w:sz w:val="20"/>
          <w:szCs w:val="20"/>
        </w:rPr>
        <w:t xml:space="preserve"> przewidzianym w art. 275 </w:t>
      </w:r>
      <w:r w:rsidR="00ED49B0">
        <w:rPr>
          <w:rFonts w:ascii="Verdana" w:hAnsi="Verdana" w:cs="Verdana"/>
          <w:sz w:val="20"/>
          <w:szCs w:val="20"/>
        </w:rPr>
        <w:t xml:space="preserve">pkt. 1 </w:t>
      </w:r>
      <w:r w:rsidR="0006792C" w:rsidRPr="007D3A1D">
        <w:rPr>
          <w:rFonts w:ascii="Verdana" w:hAnsi="Verdana" w:cs="Verdana"/>
          <w:sz w:val="20"/>
          <w:szCs w:val="20"/>
        </w:rPr>
        <w:t>ustawy Prawo zamówień publicznych</w:t>
      </w:r>
      <w:r w:rsidR="0006792C" w:rsidRPr="007D3A1D">
        <w:rPr>
          <w:rStyle w:val="Odwoanieprzypisudolnego"/>
          <w:rFonts w:ascii="Verdana" w:hAnsi="Verdana" w:cs="Verdana"/>
          <w:sz w:val="20"/>
          <w:szCs w:val="20"/>
        </w:rPr>
        <w:footnoteReference w:id="2"/>
      </w:r>
      <w:r w:rsidR="0006792C" w:rsidRPr="007D3A1D">
        <w:rPr>
          <w:rFonts w:ascii="Verdana" w:hAnsi="Verdana" w:cs="Verdana"/>
          <w:sz w:val="20"/>
          <w:szCs w:val="20"/>
        </w:rPr>
        <w:t xml:space="preserve"> zwanej dalej „ustawą Pzp”.</w:t>
      </w:r>
      <w:r w:rsidR="00DF2AB9" w:rsidRPr="007D3A1D">
        <w:rPr>
          <w:rFonts w:ascii="Verdana" w:hAnsi="Verdana" w:cs="Verdana"/>
          <w:sz w:val="20"/>
          <w:szCs w:val="20"/>
        </w:rPr>
        <w:t xml:space="preserve"> </w:t>
      </w:r>
    </w:p>
    <w:p w14:paraId="68B6E8F7" w14:textId="77777777" w:rsidR="00CC5BDE" w:rsidRPr="00E540E1" w:rsidRDefault="00CC5BDE" w:rsidP="00CC5BDE">
      <w:pPr>
        <w:spacing w:before="120" w:after="120"/>
        <w:ind w:left="705" w:hanging="705"/>
        <w:jc w:val="both"/>
        <w:rPr>
          <w:rFonts w:ascii="Verdana" w:hAnsi="Verdana" w:cs="Verdana"/>
          <w:i/>
          <w:sz w:val="20"/>
          <w:szCs w:val="20"/>
        </w:rPr>
      </w:pPr>
      <w:r w:rsidRPr="004A0C02">
        <w:rPr>
          <w:rFonts w:ascii="Verdana" w:hAnsi="Verdana" w:cs="Verdana"/>
          <w:iCs/>
          <w:sz w:val="20"/>
          <w:szCs w:val="20"/>
        </w:rPr>
        <w:t>4.2.</w:t>
      </w:r>
      <w:r w:rsidRPr="004A0C02">
        <w:rPr>
          <w:rFonts w:ascii="Verdana" w:hAnsi="Verdana" w:cs="Verdana"/>
          <w:iCs/>
          <w:sz w:val="20"/>
          <w:szCs w:val="20"/>
        </w:rPr>
        <w:tab/>
        <w:t xml:space="preserve">Zamawiający wybierze najkorzystniejszą ofertę </w:t>
      </w:r>
      <w:r w:rsidRPr="004A0C02">
        <w:rPr>
          <w:rFonts w:ascii="Verdana" w:hAnsi="Verdana" w:cs="Verdana"/>
          <w:b/>
          <w:iCs/>
          <w:sz w:val="20"/>
          <w:szCs w:val="20"/>
        </w:rPr>
        <w:t>bez przeprowadzenia negocjacji</w:t>
      </w:r>
      <w:r w:rsidRPr="004A0C02">
        <w:rPr>
          <w:rFonts w:ascii="Verdana" w:hAnsi="Verdana" w:cs="Verdana"/>
          <w:iCs/>
          <w:sz w:val="20"/>
          <w:szCs w:val="20"/>
        </w:rPr>
        <w:t>.</w:t>
      </w:r>
    </w:p>
    <w:p w14:paraId="2BA226A1" w14:textId="77777777" w:rsidR="0006792C" w:rsidRPr="00667F8E" w:rsidRDefault="0006792C" w:rsidP="00C258EB">
      <w:pPr>
        <w:spacing w:before="120" w:after="120"/>
        <w:jc w:val="both"/>
        <w:rPr>
          <w:rFonts w:ascii="Verdana" w:hAnsi="Verdana" w:cs="Verdana"/>
          <w:sz w:val="12"/>
          <w:szCs w:val="12"/>
        </w:rPr>
      </w:pPr>
    </w:p>
    <w:p w14:paraId="2FC003C6" w14:textId="34DA157B" w:rsidR="0006792C" w:rsidRPr="007D3A1D" w:rsidRDefault="0025263A" w:rsidP="00C258EB">
      <w:pPr>
        <w:pStyle w:val="Tekstpodstawowy"/>
        <w:spacing w:before="120" w:after="120"/>
        <w:rPr>
          <w:rFonts w:ascii="Verdana" w:hAnsi="Verdana" w:cs="Verdana"/>
          <w:b/>
          <w:bCs/>
          <w:sz w:val="20"/>
          <w:szCs w:val="20"/>
        </w:rPr>
      </w:pPr>
      <w:r>
        <w:rPr>
          <w:rFonts w:ascii="Verdana" w:hAnsi="Verdana" w:cs="Verdana"/>
          <w:b/>
          <w:bCs/>
          <w:sz w:val="20"/>
          <w:szCs w:val="20"/>
        </w:rPr>
        <w:t>5</w:t>
      </w:r>
      <w:r w:rsidR="0006792C" w:rsidRPr="007D3A1D">
        <w:rPr>
          <w:rFonts w:ascii="Verdana" w:hAnsi="Verdana" w:cs="Verdana"/>
          <w:b/>
          <w:bCs/>
          <w:sz w:val="20"/>
          <w:szCs w:val="20"/>
        </w:rPr>
        <w:t xml:space="preserve">. </w:t>
      </w:r>
      <w:r w:rsidR="0006792C" w:rsidRPr="007D3A1D">
        <w:rPr>
          <w:rFonts w:ascii="Verdana" w:hAnsi="Verdana" w:cs="Verdana"/>
          <w:b/>
          <w:bCs/>
          <w:sz w:val="20"/>
          <w:szCs w:val="20"/>
        </w:rPr>
        <w:tab/>
        <w:t>ŹRÓDŁA FINANSOWANIA</w:t>
      </w:r>
    </w:p>
    <w:p w14:paraId="4BB53372" w14:textId="319D9483" w:rsidR="00794953" w:rsidRPr="00FD49A7" w:rsidRDefault="00A30F48" w:rsidP="00FD49A7">
      <w:pPr>
        <w:ind w:left="708" w:firstLine="1"/>
        <w:contextualSpacing/>
        <w:jc w:val="both"/>
        <w:rPr>
          <w:rFonts w:ascii="Verdana" w:hAnsi="Verdana" w:cs="Verdana"/>
          <w:sz w:val="20"/>
          <w:szCs w:val="20"/>
        </w:rPr>
      </w:pPr>
      <w:r w:rsidRPr="00A30F48">
        <w:rPr>
          <w:rFonts w:ascii="Verdana" w:hAnsi="Verdana" w:cs="Verdana"/>
          <w:sz w:val="20"/>
          <w:szCs w:val="20"/>
        </w:rPr>
        <w:t>Zamówienie jest przewidziane do finansowania ze środków będących w dyspozycji Gminy Wieliszew.</w:t>
      </w:r>
    </w:p>
    <w:p w14:paraId="0D614785" w14:textId="2E2177A3" w:rsidR="0006792C" w:rsidRPr="007D3A1D" w:rsidRDefault="0025263A" w:rsidP="00C258EB">
      <w:pPr>
        <w:pStyle w:val="Tekstpodstawowy"/>
        <w:spacing w:before="120" w:after="120"/>
        <w:rPr>
          <w:rFonts w:ascii="Verdana" w:hAnsi="Verdana" w:cs="Verdana"/>
          <w:b/>
          <w:bCs/>
          <w:sz w:val="20"/>
          <w:szCs w:val="20"/>
        </w:rPr>
      </w:pPr>
      <w:r>
        <w:rPr>
          <w:rFonts w:ascii="Verdana" w:hAnsi="Verdana" w:cs="Verdana"/>
          <w:b/>
          <w:bCs/>
          <w:sz w:val="20"/>
          <w:szCs w:val="20"/>
        </w:rPr>
        <w:t>6</w:t>
      </w:r>
      <w:r w:rsidR="0006792C" w:rsidRPr="007D3A1D">
        <w:rPr>
          <w:rFonts w:ascii="Verdana" w:hAnsi="Verdana" w:cs="Verdana"/>
          <w:b/>
          <w:bCs/>
          <w:sz w:val="20"/>
          <w:szCs w:val="20"/>
        </w:rPr>
        <w:t xml:space="preserve">. </w:t>
      </w:r>
      <w:r w:rsidR="0006792C" w:rsidRPr="007D3A1D">
        <w:rPr>
          <w:rFonts w:ascii="Verdana" w:hAnsi="Verdana" w:cs="Verdana"/>
          <w:b/>
          <w:bCs/>
          <w:sz w:val="20"/>
          <w:szCs w:val="20"/>
        </w:rPr>
        <w:tab/>
        <w:t>PRZEDMIOT ZAMÓWIENIA</w:t>
      </w:r>
    </w:p>
    <w:p w14:paraId="4D5F7FB9" w14:textId="49444926" w:rsidR="008C09F0" w:rsidRDefault="0025263A" w:rsidP="00CF4225">
      <w:pPr>
        <w:pStyle w:val="Tekstpodstawowy3"/>
        <w:ind w:left="705" w:hanging="705"/>
        <w:contextualSpacing/>
        <w:rPr>
          <w:rFonts w:ascii="Verdana" w:hAnsi="Verdana" w:cs="Verdana"/>
          <w:i w:val="0"/>
          <w:iCs w:val="0"/>
          <w:sz w:val="20"/>
          <w:szCs w:val="20"/>
        </w:rPr>
      </w:pPr>
      <w:r w:rsidRPr="008978D7">
        <w:rPr>
          <w:rFonts w:ascii="Verdana" w:hAnsi="Verdana" w:cs="Verdana"/>
          <w:i w:val="0"/>
          <w:iCs w:val="0"/>
          <w:sz w:val="20"/>
          <w:szCs w:val="20"/>
        </w:rPr>
        <w:t>6</w:t>
      </w:r>
      <w:r w:rsidR="0006792C" w:rsidRPr="008978D7">
        <w:rPr>
          <w:rFonts w:ascii="Verdana" w:hAnsi="Verdana" w:cs="Verdana"/>
          <w:i w:val="0"/>
          <w:iCs w:val="0"/>
          <w:sz w:val="20"/>
          <w:szCs w:val="20"/>
        </w:rPr>
        <w:t>.1.</w:t>
      </w:r>
      <w:r w:rsidR="0006792C" w:rsidRPr="008978D7">
        <w:rPr>
          <w:rFonts w:ascii="Verdana" w:hAnsi="Verdana" w:cs="Verdana"/>
          <w:i w:val="0"/>
          <w:iCs w:val="0"/>
          <w:sz w:val="20"/>
          <w:szCs w:val="20"/>
        </w:rPr>
        <w:tab/>
        <w:t xml:space="preserve">Przedmiotem </w:t>
      </w:r>
      <w:r w:rsidR="00153AAA">
        <w:rPr>
          <w:rFonts w:ascii="Verdana" w:hAnsi="Verdana" w:cs="Verdana"/>
          <w:i w:val="0"/>
          <w:iCs w:val="0"/>
          <w:sz w:val="20"/>
          <w:szCs w:val="20"/>
        </w:rPr>
        <w:t xml:space="preserve">zamówienia </w:t>
      </w:r>
      <w:r w:rsidR="00CF4225">
        <w:rPr>
          <w:rFonts w:ascii="Verdana" w:hAnsi="Verdana" w:cs="Verdana"/>
          <w:i w:val="0"/>
          <w:iCs w:val="0"/>
          <w:sz w:val="20"/>
          <w:szCs w:val="20"/>
        </w:rPr>
        <w:t>jest m</w:t>
      </w:r>
      <w:r w:rsidR="00CF4225" w:rsidRPr="00CF4225">
        <w:rPr>
          <w:rFonts w:ascii="Verdana" w:hAnsi="Verdana" w:cs="Verdana"/>
          <w:i w:val="0"/>
          <w:iCs w:val="0"/>
          <w:sz w:val="20"/>
          <w:szCs w:val="20"/>
        </w:rPr>
        <w:t>odernizacja dróg na terenie gminy Wieliszew w zakresie powierzchniowego utrwalenia nawierzchni</w:t>
      </w:r>
      <w:r w:rsidR="00CF4225">
        <w:rPr>
          <w:rFonts w:ascii="Verdana" w:hAnsi="Verdana" w:cs="Verdana"/>
          <w:i w:val="0"/>
          <w:iCs w:val="0"/>
          <w:sz w:val="20"/>
          <w:szCs w:val="20"/>
        </w:rPr>
        <w:t xml:space="preserve"> </w:t>
      </w:r>
      <w:r w:rsidR="00CF4225" w:rsidRPr="00CF4225">
        <w:rPr>
          <w:rFonts w:ascii="Verdana" w:hAnsi="Verdana" w:cs="Verdana"/>
          <w:i w:val="0"/>
          <w:iCs w:val="0"/>
          <w:sz w:val="20"/>
          <w:szCs w:val="20"/>
        </w:rPr>
        <w:t>w podziale na 2 części</w:t>
      </w:r>
      <w:r w:rsidR="008C09F0">
        <w:rPr>
          <w:rFonts w:ascii="Verdana" w:hAnsi="Verdana" w:cs="Verdana"/>
          <w:i w:val="0"/>
          <w:iCs w:val="0"/>
          <w:sz w:val="20"/>
          <w:szCs w:val="20"/>
        </w:rPr>
        <w:t>:</w:t>
      </w:r>
    </w:p>
    <w:p w14:paraId="267C7B19" w14:textId="77777777" w:rsidR="00D03578" w:rsidRDefault="00D03578" w:rsidP="00D03578">
      <w:pPr>
        <w:contextualSpacing/>
        <w:jc w:val="both"/>
        <w:rPr>
          <w:rFonts w:ascii="Verdana" w:hAnsi="Verdana"/>
          <w:sz w:val="20"/>
          <w:szCs w:val="20"/>
        </w:rPr>
      </w:pPr>
      <w:bookmarkStart w:id="5" w:name="_Hlk103944940"/>
    </w:p>
    <w:p w14:paraId="10AF0CB1" w14:textId="30B545E6" w:rsidR="004A0321" w:rsidRDefault="00456E33" w:rsidP="00707BB9">
      <w:pPr>
        <w:ind w:left="708"/>
        <w:contextualSpacing/>
        <w:jc w:val="both"/>
        <w:rPr>
          <w:rFonts w:ascii="Verdana" w:hAnsi="Verdana"/>
          <w:b/>
          <w:bCs/>
          <w:sz w:val="20"/>
          <w:szCs w:val="20"/>
        </w:rPr>
      </w:pPr>
      <w:r>
        <w:rPr>
          <w:rFonts w:ascii="Verdana" w:hAnsi="Verdana"/>
          <w:b/>
          <w:bCs/>
          <w:sz w:val="20"/>
          <w:szCs w:val="20"/>
        </w:rPr>
        <w:t xml:space="preserve">Część </w:t>
      </w:r>
      <w:r w:rsidR="00116B5E">
        <w:rPr>
          <w:rFonts w:ascii="Verdana" w:hAnsi="Verdana"/>
          <w:b/>
          <w:bCs/>
          <w:sz w:val="20"/>
          <w:szCs w:val="20"/>
        </w:rPr>
        <w:t>1</w:t>
      </w:r>
      <w:r>
        <w:rPr>
          <w:rFonts w:ascii="Verdana" w:hAnsi="Verdana"/>
          <w:b/>
          <w:bCs/>
          <w:sz w:val="20"/>
          <w:szCs w:val="20"/>
        </w:rPr>
        <w:t xml:space="preserve"> - </w:t>
      </w:r>
      <w:r w:rsidR="00CF4225" w:rsidRPr="00CF4225">
        <w:rPr>
          <w:rFonts w:ascii="Verdana" w:hAnsi="Verdana"/>
          <w:b/>
          <w:bCs/>
          <w:sz w:val="20"/>
          <w:szCs w:val="20"/>
        </w:rPr>
        <w:t>Modernizacja drogi gminnej ul. Prostej w Kałuszynie i ul. Polnej w</w:t>
      </w:r>
      <w:r w:rsidR="00CF4225">
        <w:rPr>
          <w:rFonts w:ascii="Verdana" w:hAnsi="Verdana"/>
          <w:b/>
          <w:bCs/>
          <w:sz w:val="20"/>
          <w:szCs w:val="20"/>
        </w:rPr>
        <w:t> </w:t>
      </w:r>
      <w:r w:rsidR="00CF4225" w:rsidRPr="00CF4225">
        <w:rPr>
          <w:rFonts w:ascii="Verdana" w:hAnsi="Verdana"/>
          <w:b/>
          <w:bCs/>
          <w:sz w:val="20"/>
          <w:szCs w:val="20"/>
        </w:rPr>
        <w:t>Skrzeszewie</w:t>
      </w:r>
    </w:p>
    <w:p w14:paraId="7F3C8869" w14:textId="77777777" w:rsidR="0042391B" w:rsidRPr="00707BB9" w:rsidRDefault="0042391B" w:rsidP="0042391B">
      <w:pPr>
        <w:contextualSpacing/>
        <w:jc w:val="both"/>
        <w:rPr>
          <w:rFonts w:ascii="Verdana" w:hAnsi="Verdana"/>
          <w:b/>
          <w:bCs/>
          <w:sz w:val="20"/>
          <w:szCs w:val="20"/>
        </w:rPr>
      </w:pPr>
    </w:p>
    <w:p w14:paraId="074A96BF" w14:textId="520EB3C9" w:rsidR="00116B5E" w:rsidRDefault="00116B5E" w:rsidP="00116B5E">
      <w:pPr>
        <w:ind w:left="708"/>
        <w:contextualSpacing/>
        <w:jc w:val="both"/>
        <w:rPr>
          <w:rFonts w:ascii="Verdana" w:hAnsi="Verdana"/>
          <w:b/>
          <w:bCs/>
          <w:sz w:val="20"/>
          <w:szCs w:val="20"/>
        </w:rPr>
      </w:pPr>
      <w:r>
        <w:rPr>
          <w:rFonts w:ascii="Verdana" w:hAnsi="Verdana"/>
          <w:b/>
          <w:bCs/>
          <w:sz w:val="20"/>
          <w:szCs w:val="20"/>
        </w:rPr>
        <w:t xml:space="preserve">Część 2 - </w:t>
      </w:r>
      <w:r w:rsidR="00CF4225" w:rsidRPr="00CF4225">
        <w:rPr>
          <w:rFonts w:ascii="Verdana" w:hAnsi="Verdana"/>
          <w:b/>
          <w:bCs/>
          <w:sz w:val="20"/>
          <w:szCs w:val="20"/>
        </w:rPr>
        <w:t>Modernizacja drogi gminnej ul. Polnej i ul. Sielskiej w Olszewnicy Starej</w:t>
      </w:r>
    </w:p>
    <w:p w14:paraId="68BAA5A6" w14:textId="77777777" w:rsidR="00CF4225" w:rsidRDefault="00CF4225" w:rsidP="00CF4225">
      <w:pPr>
        <w:ind w:left="708"/>
        <w:contextualSpacing/>
        <w:jc w:val="both"/>
        <w:rPr>
          <w:rFonts w:ascii="Verdana" w:hAnsi="Verdana" w:cstheme="minorHAnsi"/>
          <w:sz w:val="20"/>
          <w:szCs w:val="20"/>
        </w:rPr>
      </w:pPr>
    </w:p>
    <w:p w14:paraId="2050DC22" w14:textId="3C4FCEE0" w:rsidR="00CF4225" w:rsidRPr="00CF4225" w:rsidRDefault="00CF4225" w:rsidP="00CF4225">
      <w:pPr>
        <w:ind w:left="708"/>
        <w:contextualSpacing/>
        <w:jc w:val="both"/>
        <w:rPr>
          <w:rFonts w:ascii="Verdana" w:hAnsi="Verdana" w:cstheme="minorHAnsi"/>
          <w:sz w:val="20"/>
          <w:szCs w:val="20"/>
        </w:rPr>
      </w:pPr>
      <w:r w:rsidRPr="00CF4225">
        <w:rPr>
          <w:rFonts w:ascii="Verdana" w:hAnsi="Verdana" w:cstheme="minorHAnsi"/>
          <w:sz w:val="20"/>
          <w:szCs w:val="20"/>
        </w:rPr>
        <w:t xml:space="preserve">Zakres robót </w:t>
      </w:r>
      <w:r>
        <w:rPr>
          <w:rFonts w:ascii="Verdana" w:hAnsi="Verdana" w:cstheme="minorHAnsi"/>
          <w:sz w:val="20"/>
          <w:szCs w:val="20"/>
        </w:rPr>
        <w:t xml:space="preserve">dla Części 1 i 2 </w:t>
      </w:r>
      <w:r w:rsidRPr="00CF4225">
        <w:rPr>
          <w:rFonts w:ascii="Verdana" w:hAnsi="Verdana" w:cstheme="minorHAnsi"/>
          <w:sz w:val="20"/>
          <w:szCs w:val="20"/>
        </w:rPr>
        <w:t>obejmuje w szczególności:</w:t>
      </w:r>
    </w:p>
    <w:p w14:paraId="5919D3ED" w14:textId="77777777" w:rsidR="00CF4225" w:rsidRPr="00CF4225" w:rsidRDefault="00CF4225" w:rsidP="007624FF">
      <w:pPr>
        <w:pStyle w:val="Akapitzlist"/>
        <w:numPr>
          <w:ilvl w:val="0"/>
          <w:numId w:val="74"/>
        </w:numPr>
        <w:contextualSpacing/>
        <w:jc w:val="both"/>
        <w:rPr>
          <w:rFonts w:ascii="Verdana" w:hAnsi="Verdana" w:cstheme="minorHAnsi"/>
          <w:sz w:val="20"/>
          <w:szCs w:val="20"/>
        </w:rPr>
      </w:pPr>
      <w:r w:rsidRPr="00CF4225">
        <w:rPr>
          <w:rFonts w:ascii="Verdana" w:hAnsi="Verdana" w:cstheme="minorHAnsi"/>
          <w:sz w:val="20"/>
          <w:szCs w:val="20"/>
        </w:rPr>
        <w:lastRenderedPageBreak/>
        <w:t>Wykonanie podbudowy z kruszywa łamanego – warstwa górna o grubości 5 cm po zagęszczeniu.</w:t>
      </w:r>
    </w:p>
    <w:p w14:paraId="4EE40131" w14:textId="77777777" w:rsidR="00CF4225" w:rsidRPr="00CF4225" w:rsidRDefault="00CF4225" w:rsidP="007624FF">
      <w:pPr>
        <w:pStyle w:val="Akapitzlist"/>
        <w:numPr>
          <w:ilvl w:val="0"/>
          <w:numId w:val="74"/>
        </w:numPr>
        <w:contextualSpacing/>
        <w:jc w:val="both"/>
        <w:rPr>
          <w:rFonts w:ascii="Verdana" w:hAnsi="Verdana" w:cstheme="minorHAnsi"/>
          <w:sz w:val="20"/>
          <w:szCs w:val="20"/>
        </w:rPr>
      </w:pPr>
      <w:r w:rsidRPr="00CF4225">
        <w:rPr>
          <w:rFonts w:ascii="Verdana" w:hAnsi="Verdana" w:cstheme="minorHAnsi"/>
          <w:sz w:val="20"/>
          <w:szCs w:val="20"/>
        </w:rPr>
        <w:t>Skropienie wykonanej podbudowy emulsją asfaltową.</w:t>
      </w:r>
    </w:p>
    <w:p w14:paraId="1C0E8354" w14:textId="77777777" w:rsidR="00CF4225" w:rsidRPr="00CF4225" w:rsidRDefault="00CF4225" w:rsidP="007624FF">
      <w:pPr>
        <w:pStyle w:val="Akapitzlist"/>
        <w:numPr>
          <w:ilvl w:val="0"/>
          <w:numId w:val="74"/>
        </w:numPr>
        <w:contextualSpacing/>
        <w:jc w:val="both"/>
        <w:rPr>
          <w:rFonts w:ascii="Verdana" w:hAnsi="Verdana" w:cstheme="minorHAnsi"/>
          <w:sz w:val="20"/>
          <w:szCs w:val="20"/>
        </w:rPr>
      </w:pPr>
      <w:r w:rsidRPr="00CF4225">
        <w:rPr>
          <w:rFonts w:ascii="Verdana" w:hAnsi="Verdana" w:cstheme="minorHAnsi"/>
          <w:sz w:val="20"/>
          <w:szCs w:val="20"/>
        </w:rPr>
        <w:t>Wykonanie pierwszej warstwy powierzchniowego utrwalenia nawierzchni drogowej przy użyciu emulsji asfaltowej oraz grysu kamiennego frakcji 11–16 mm w ilości 14,0 dm³/m².</w:t>
      </w:r>
    </w:p>
    <w:p w14:paraId="73D0EEC6" w14:textId="77777777" w:rsidR="00CF4225" w:rsidRPr="00CF4225" w:rsidRDefault="00CF4225" w:rsidP="007624FF">
      <w:pPr>
        <w:pStyle w:val="Akapitzlist"/>
        <w:numPr>
          <w:ilvl w:val="0"/>
          <w:numId w:val="74"/>
        </w:numPr>
        <w:contextualSpacing/>
        <w:jc w:val="both"/>
        <w:rPr>
          <w:rFonts w:ascii="Verdana" w:hAnsi="Verdana" w:cstheme="minorHAnsi"/>
          <w:sz w:val="20"/>
          <w:szCs w:val="20"/>
        </w:rPr>
      </w:pPr>
      <w:r w:rsidRPr="00CF4225">
        <w:rPr>
          <w:rFonts w:ascii="Verdana" w:hAnsi="Verdana" w:cstheme="minorHAnsi"/>
          <w:sz w:val="20"/>
          <w:szCs w:val="20"/>
        </w:rPr>
        <w:t>Ponowne skropienie nawierzchni emulsją asfaltową.</w:t>
      </w:r>
    </w:p>
    <w:p w14:paraId="31652A27" w14:textId="77777777" w:rsidR="00CF4225" w:rsidRPr="00CF4225" w:rsidRDefault="00CF4225" w:rsidP="007624FF">
      <w:pPr>
        <w:pStyle w:val="Akapitzlist"/>
        <w:numPr>
          <w:ilvl w:val="0"/>
          <w:numId w:val="74"/>
        </w:numPr>
        <w:contextualSpacing/>
        <w:jc w:val="both"/>
        <w:rPr>
          <w:rFonts w:ascii="Verdana" w:hAnsi="Verdana" w:cstheme="minorHAnsi"/>
          <w:sz w:val="20"/>
          <w:szCs w:val="20"/>
        </w:rPr>
      </w:pPr>
      <w:r w:rsidRPr="00CF4225">
        <w:rPr>
          <w:rFonts w:ascii="Verdana" w:hAnsi="Verdana" w:cstheme="minorHAnsi"/>
          <w:sz w:val="20"/>
          <w:szCs w:val="20"/>
        </w:rPr>
        <w:t>Wykonanie drugiej warstwy powierzchniowego utrwalenia nawierzchni drogowej przy użyciu emulsji asfaltowej oraz grysu kamiennego frakcji 5–8 mm w ilości 8,0 dm³/m².</w:t>
      </w:r>
    </w:p>
    <w:p w14:paraId="110ED657" w14:textId="77777777" w:rsidR="00CF4225" w:rsidRPr="00CF4225" w:rsidRDefault="00CF4225" w:rsidP="007624FF">
      <w:pPr>
        <w:pStyle w:val="Akapitzlist"/>
        <w:numPr>
          <w:ilvl w:val="0"/>
          <w:numId w:val="74"/>
        </w:numPr>
        <w:contextualSpacing/>
        <w:jc w:val="both"/>
        <w:rPr>
          <w:rFonts w:ascii="Verdana" w:hAnsi="Verdana" w:cstheme="minorHAnsi"/>
          <w:sz w:val="20"/>
          <w:szCs w:val="20"/>
        </w:rPr>
      </w:pPr>
      <w:r w:rsidRPr="00CF4225">
        <w:rPr>
          <w:rFonts w:ascii="Verdana" w:hAnsi="Verdana" w:cstheme="minorHAnsi"/>
          <w:sz w:val="20"/>
          <w:szCs w:val="20"/>
        </w:rPr>
        <w:t>Ponowna skropienie nawierzchni emulsją asfaltową.</w:t>
      </w:r>
    </w:p>
    <w:p w14:paraId="0141759E" w14:textId="77777777" w:rsidR="00CF4225" w:rsidRPr="00CF4225" w:rsidRDefault="00CF4225" w:rsidP="007624FF">
      <w:pPr>
        <w:pStyle w:val="Akapitzlist"/>
        <w:numPr>
          <w:ilvl w:val="0"/>
          <w:numId w:val="74"/>
        </w:numPr>
        <w:contextualSpacing/>
        <w:jc w:val="both"/>
        <w:rPr>
          <w:rFonts w:ascii="Verdana" w:hAnsi="Verdana" w:cstheme="minorHAnsi"/>
          <w:sz w:val="20"/>
          <w:szCs w:val="20"/>
        </w:rPr>
      </w:pPr>
      <w:r w:rsidRPr="00CF4225">
        <w:rPr>
          <w:rFonts w:ascii="Verdana" w:hAnsi="Verdana" w:cstheme="minorHAnsi"/>
          <w:sz w:val="20"/>
          <w:szCs w:val="20"/>
        </w:rPr>
        <w:t>Wykonanie trzeciej warstwy powierzchniowego utrwalania nawierzchni drogowej przy użyciu emulsji asfaltowej oraz grysu kamiennego frakcji 5-8 w ilości 8.0 dm³/m².</w:t>
      </w:r>
    </w:p>
    <w:p w14:paraId="4749CFBE" w14:textId="77777777" w:rsidR="00CF4225" w:rsidRPr="00CF4225" w:rsidRDefault="00CF4225" w:rsidP="007624FF">
      <w:pPr>
        <w:pStyle w:val="Akapitzlist"/>
        <w:numPr>
          <w:ilvl w:val="0"/>
          <w:numId w:val="74"/>
        </w:numPr>
        <w:contextualSpacing/>
        <w:jc w:val="both"/>
        <w:rPr>
          <w:rFonts w:ascii="Verdana" w:hAnsi="Verdana" w:cstheme="minorHAnsi"/>
          <w:sz w:val="20"/>
          <w:szCs w:val="20"/>
        </w:rPr>
      </w:pPr>
      <w:r w:rsidRPr="00CF4225">
        <w:rPr>
          <w:rFonts w:ascii="Verdana" w:hAnsi="Verdana" w:cstheme="minorHAnsi"/>
          <w:sz w:val="20"/>
          <w:szCs w:val="20"/>
        </w:rPr>
        <w:t>Wykonanie poboczy z tłucznia kamiennego – warstwa górna o grubości 10 cm po zagęszczeniu.</w:t>
      </w:r>
    </w:p>
    <w:p w14:paraId="3F1C5B2E" w14:textId="77777777" w:rsidR="00707BB9" w:rsidRPr="00075FC4" w:rsidRDefault="00707BB9" w:rsidP="001E10B6">
      <w:pPr>
        <w:pStyle w:val="Tekstpodstawowy3"/>
        <w:spacing w:before="0"/>
        <w:contextualSpacing/>
        <w:rPr>
          <w:rFonts w:ascii="Verdana" w:hAnsi="Verdana" w:cs="Verdana"/>
          <w:i w:val="0"/>
          <w:iCs w:val="0"/>
          <w:sz w:val="20"/>
          <w:szCs w:val="20"/>
        </w:rPr>
      </w:pPr>
    </w:p>
    <w:p w14:paraId="64ADFB6C" w14:textId="746D7111" w:rsidR="007E6A79" w:rsidRDefault="00880FBF" w:rsidP="001E10B6">
      <w:pPr>
        <w:ind w:left="708"/>
        <w:contextualSpacing/>
        <w:jc w:val="both"/>
        <w:rPr>
          <w:rFonts w:ascii="Verdana" w:hAnsi="Verdana" w:cstheme="minorHAnsi"/>
          <w:sz w:val="20"/>
          <w:szCs w:val="20"/>
        </w:rPr>
      </w:pPr>
      <w:r w:rsidRPr="00880FBF">
        <w:rPr>
          <w:rFonts w:ascii="Verdana" w:hAnsi="Verdana" w:cstheme="minorHAnsi"/>
          <w:sz w:val="20"/>
          <w:szCs w:val="20"/>
        </w:rPr>
        <w:t xml:space="preserve">Zakres </w:t>
      </w:r>
      <w:r w:rsidR="00075FC4">
        <w:rPr>
          <w:rFonts w:ascii="Verdana" w:hAnsi="Verdana" w:cstheme="minorHAnsi"/>
          <w:sz w:val="20"/>
          <w:szCs w:val="20"/>
        </w:rPr>
        <w:t xml:space="preserve">zamówienia </w:t>
      </w:r>
      <w:r w:rsidR="008C09F0">
        <w:rPr>
          <w:rFonts w:ascii="Verdana" w:hAnsi="Verdana" w:cstheme="minorHAnsi"/>
          <w:sz w:val="20"/>
          <w:szCs w:val="20"/>
        </w:rPr>
        <w:t xml:space="preserve">dla </w:t>
      </w:r>
      <w:r w:rsidR="004A0321">
        <w:rPr>
          <w:rFonts w:ascii="Verdana" w:hAnsi="Verdana" w:cstheme="minorHAnsi"/>
          <w:sz w:val="20"/>
          <w:szCs w:val="20"/>
        </w:rPr>
        <w:t>C</w:t>
      </w:r>
      <w:r w:rsidR="008C09F0">
        <w:rPr>
          <w:rFonts w:ascii="Verdana" w:hAnsi="Verdana" w:cstheme="minorHAnsi"/>
          <w:sz w:val="20"/>
          <w:szCs w:val="20"/>
        </w:rPr>
        <w:t xml:space="preserve">zęści </w:t>
      </w:r>
      <w:r w:rsidR="00707BB9">
        <w:rPr>
          <w:rFonts w:ascii="Verdana" w:hAnsi="Verdana" w:cstheme="minorHAnsi"/>
          <w:sz w:val="20"/>
          <w:szCs w:val="20"/>
        </w:rPr>
        <w:t>1</w:t>
      </w:r>
      <w:r w:rsidR="002F33F6">
        <w:rPr>
          <w:rFonts w:ascii="Verdana" w:hAnsi="Verdana" w:cstheme="minorHAnsi"/>
          <w:sz w:val="20"/>
          <w:szCs w:val="20"/>
        </w:rPr>
        <w:t xml:space="preserve"> i 2</w:t>
      </w:r>
      <w:r w:rsidR="008C7417">
        <w:rPr>
          <w:rFonts w:ascii="Verdana" w:hAnsi="Verdana" w:cstheme="minorHAnsi"/>
          <w:sz w:val="20"/>
          <w:szCs w:val="20"/>
        </w:rPr>
        <w:t xml:space="preserve"> </w:t>
      </w:r>
      <w:r w:rsidRPr="00880FBF">
        <w:rPr>
          <w:rFonts w:ascii="Verdana" w:hAnsi="Verdana" w:cstheme="minorHAnsi"/>
          <w:sz w:val="20"/>
          <w:szCs w:val="20"/>
        </w:rPr>
        <w:t>został szczegółowo opisany w</w:t>
      </w:r>
      <w:r w:rsidR="00666F30">
        <w:rPr>
          <w:rFonts w:ascii="Verdana" w:hAnsi="Verdana" w:cstheme="minorHAnsi"/>
          <w:sz w:val="20"/>
          <w:szCs w:val="20"/>
        </w:rPr>
        <w:t xml:space="preserve"> Tomie III SWZ</w:t>
      </w:r>
      <w:r w:rsidR="00CC7870">
        <w:rPr>
          <w:rFonts w:ascii="Verdana" w:hAnsi="Verdana" w:cstheme="minorHAnsi"/>
          <w:sz w:val="20"/>
          <w:szCs w:val="20"/>
        </w:rPr>
        <w:t>.</w:t>
      </w:r>
    </w:p>
    <w:bookmarkEnd w:id="5"/>
    <w:p w14:paraId="1F1CD6B5" w14:textId="77777777" w:rsidR="00CC7870" w:rsidRPr="00211AFF" w:rsidRDefault="00CC7870" w:rsidP="004A0321">
      <w:pPr>
        <w:contextualSpacing/>
        <w:jc w:val="both"/>
        <w:rPr>
          <w:rFonts w:ascii="Verdana" w:hAnsi="Verdana" w:cstheme="minorHAnsi"/>
          <w:b/>
          <w:sz w:val="20"/>
          <w:szCs w:val="20"/>
        </w:rPr>
      </w:pPr>
    </w:p>
    <w:p w14:paraId="0E7FFC4E" w14:textId="3427C563" w:rsidR="0006792C" w:rsidRDefault="00B21B06" w:rsidP="00B21B06">
      <w:pPr>
        <w:pStyle w:val="Tekstpodstawowy"/>
        <w:spacing w:before="120" w:after="120"/>
        <w:ind w:left="709" w:hanging="709"/>
        <w:jc w:val="both"/>
        <w:rPr>
          <w:rFonts w:ascii="Verdana" w:hAnsi="Verdana" w:cs="Verdana"/>
          <w:b/>
          <w:bCs/>
          <w:sz w:val="20"/>
          <w:szCs w:val="20"/>
        </w:rPr>
      </w:pPr>
      <w:r>
        <w:rPr>
          <w:rFonts w:ascii="Verdana" w:hAnsi="Verdana" w:cs="Verdana"/>
          <w:sz w:val="20"/>
          <w:szCs w:val="20"/>
        </w:rPr>
        <w:t>6</w:t>
      </w:r>
      <w:r w:rsidRPr="007D3A1D">
        <w:rPr>
          <w:rFonts w:ascii="Verdana" w:hAnsi="Verdana" w:cs="Verdana"/>
          <w:sz w:val="20"/>
          <w:szCs w:val="20"/>
        </w:rPr>
        <w:t>.1.</w:t>
      </w:r>
      <w:r>
        <w:rPr>
          <w:rFonts w:ascii="Verdana" w:hAnsi="Verdana" w:cs="Verdana"/>
          <w:sz w:val="20"/>
          <w:szCs w:val="20"/>
        </w:rPr>
        <w:t>1.</w:t>
      </w:r>
      <w:r w:rsidRPr="007D3A1D">
        <w:rPr>
          <w:rFonts w:ascii="Verdana" w:hAnsi="Verdana" w:cs="Verdana"/>
          <w:sz w:val="20"/>
          <w:szCs w:val="20"/>
        </w:rPr>
        <w:tab/>
      </w:r>
      <w:r w:rsidR="0006792C" w:rsidRPr="007D3A1D">
        <w:rPr>
          <w:rFonts w:ascii="Verdana" w:hAnsi="Verdana" w:cs="Verdana"/>
          <w:b/>
          <w:bCs/>
          <w:sz w:val="20"/>
          <w:szCs w:val="20"/>
        </w:rPr>
        <w:t xml:space="preserve">CPV (Wspólny </w:t>
      </w:r>
      <w:r w:rsidR="0006792C" w:rsidRPr="007D3A1D">
        <w:rPr>
          <w:rFonts w:ascii="Verdana" w:hAnsi="Verdana" w:cs="Verdana"/>
          <w:b/>
          <w:bCs/>
          <w:sz w:val="20"/>
          <w:szCs w:val="20"/>
          <w:lang w:eastAsia="en-US"/>
        </w:rPr>
        <w:t>Słownik</w:t>
      </w:r>
      <w:r w:rsidR="0006792C" w:rsidRPr="007D3A1D">
        <w:rPr>
          <w:rFonts w:ascii="Verdana" w:hAnsi="Verdana" w:cs="Verdana"/>
          <w:b/>
          <w:bCs/>
          <w:sz w:val="20"/>
          <w:szCs w:val="20"/>
        </w:rPr>
        <w:t xml:space="preserve"> Zamówień):</w:t>
      </w:r>
    </w:p>
    <w:p w14:paraId="04D928DB" w14:textId="77777777" w:rsidR="003119C2" w:rsidRPr="007D3A1D" w:rsidRDefault="003119C2" w:rsidP="003119C2">
      <w:pPr>
        <w:pStyle w:val="Tekstpodstawowy"/>
        <w:spacing w:before="120" w:after="120"/>
        <w:ind w:left="709"/>
        <w:jc w:val="both"/>
        <w:rPr>
          <w:rFonts w:ascii="Verdana" w:hAnsi="Verdana" w:cs="Verdana"/>
          <w:b/>
          <w:bCs/>
          <w:sz w:val="20"/>
          <w:szCs w:val="20"/>
          <w:lang w:eastAsia="en-US"/>
        </w:rPr>
      </w:pPr>
      <w:r w:rsidRPr="007D3A1D">
        <w:rPr>
          <w:rFonts w:ascii="Verdana" w:hAnsi="Verdana" w:cs="Verdana"/>
          <w:b/>
          <w:bCs/>
          <w:sz w:val="20"/>
          <w:szCs w:val="20"/>
          <w:lang w:eastAsia="en-US"/>
        </w:rPr>
        <w:t>Główny przedmiot:</w:t>
      </w:r>
    </w:p>
    <w:p w14:paraId="1A72EF0B" w14:textId="77777777" w:rsidR="000D6398" w:rsidRDefault="000D6398" w:rsidP="000D6398">
      <w:pPr>
        <w:pStyle w:val="Tekstpodstawowy"/>
        <w:spacing w:after="120"/>
        <w:ind w:left="709"/>
        <w:jc w:val="both"/>
        <w:rPr>
          <w:rFonts w:ascii="Verdana" w:hAnsi="Verdana" w:cs="Times New Roman"/>
          <w:sz w:val="20"/>
          <w:szCs w:val="20"/>
        </w:rPr>
      </w:pPr>
      <w:r w:rsidRPr="000D6398">
        <w:rPr>
          <w:rFonts w:ascii="Verdana" w:hAnsi="Verdana" w:cs="Times New Roman"/>
          <w:sz w:val="20"/>
          <w:szCs w:val="20"/>
        </w:rPr>
        <w:t>45233220-7 – Roboty w zakresie nawierzchni dró</w:t>
      </w:r>
      <w:r>
        <w:rPr>
          <w:rFonts w:ascii="Verdana" w:hAnsi="Verdana" w:cs="Times New Roman"/>
          <w:sz w:val="20"/>
          <w:szCs w:val="20"/>
        </w:rPr>
        <w:t>g</w:t>
      </w:r>
    </w:p>
    <w:p w14:paraId="329DA3A1" w14:textId="0AE92524" w:rsidR="003119C2" w:rsidRPr="00D743DD" w:rsidRDefault="003119C2" w:rsidP="003119C2">
      <w:pPr>
        <w:pStyle w:val="Tekstpodstawowy"/>
        <w:spacing w:before="120" w:after="120"/>
        <w:ind w:left="709"/>
        <w:jc w:val="both"/>
        <w:rPr>
          <w:rFonts w:ascii="Verdana" w:hAnsi="Verdana" w:cs="Verdana"/>
          <w:b/>
          <w:bCs/>
          <w:iCs/>
          <w:sz w:val="20"/>
          <w:szCs w:val="20"/>
        </w:rPr>
      </w:pPr>
      <w:r w:rsidRPr="00841004">
        <w:rPr>
          <w:rFonts w:ascii="Verdana" w:hAnsi="Verdana" w:cs="Verdana"/>
          <w:b/>
          <w:bCs/>
          <w:sz w:val="20"/>
          <w:szCs w:val="20"/>
          <w:lang w:eastAsia="en-US"/>
        </w:rPr>
        <w:t>Dodatkowe</w:t>
      </w:r>
      <w:r w:rsidRPr="00841004">
        <w:rPr>
          <w:rFonts w:ascii="Verdana" w:hAnsi="Verdana" w:cs="Verdana"/>
          <w:b/>
          <w:bCs/>
          <w:iCs/>
          <w:sz w:val="20"/>
          <w:szCs w:val="20"/>
        </w:rPr>
        <w:t xml:space="preserve"> </w:t>
      </w:r>
      <w:r w:rsidRPr="00841004">
        <w:rPr>
          <w:rFonts w:ascii="Verdana" w:hAnsi="Verdana" w:cs="Verdana"/>
          <w:b/>
          <w:bCs/>
          <w:sz w:val="20"/>
          <w:szCs w:val="20"/>
        </w:rPr>
        <w:t>przedmioty</w:t>
      </w:r>
      <w:r w:rsidRPr="00841004">
        <w:rPr>
          <w:rFonts w:ascii="Verdana" w:hAnsi="Verdana" w:cs="Verdana"/>
          <w:b/>
          <w:bCs/>
          <w:iCs/>
          <w:sz w:val="20"/>
          <w:szCs w:val="20"/>
        </w:rPr>
        <w:t>:</w:t>
      </w:r>
    </w:p>
    <w:p w14:paraId="3026B9C3" w14:textId="77777777" w:rsidR="000D6398" w:rsidRDefault="000D6398" w:rsidP="000D6398">
      <w:pPr>
        <w:pStyle w:val="Tekstpodstawowy"/>
        <w:spacing w:before="120" w:after="120"/>
        <w:ind w:left="709"/>
        <w:jc w:val="both"/>
        <w:rPr>
          <w:rFonts w:ascii="Verdana" w:hAnsi="Verdana" w:cs="Times New Roman"/>
          <w:sz w:val="20"/>
          <w:szCs w:val="20"/>
        </w:rPr>
      </w:pPr>
      <w:r w:rsidRPr="000D6398">
        <w:rPr>
          <w:rFonts w:ascii="Verdana" w:hAnsi="Verdana" w:cs="Times New Roman"/>
          <w:sz w:val="20"/>
          <w:szCs w:val="20"/>
        </w:rPr>
        <w:t>45233141-9</w:t>
      </w:r>
      <w:r>
        <w:rPr>
          <w:rFonts w:ascii="Verdana" w:hAnsi="Verdana" w:cs="Times New Roman"/>
          <w:sz w:val="20"/>
          <w:szCs w:val="20"/>
        </w:rPr>
        <w:t xml:space="preserve"> </w:t>
      </w:r>
      <w:r w:rsidRPr="000D6398">
        <w:rPr>
          <w:rFonts w:ascii="Verdana" w:hAnsi="Verdana" w:cs="Times New Roman"/>
          <w:sz w:val="20"/>
          <w:szCs w:val="20"/>
        </w:rPr>
        <w:t>Roboty w zakresie konserwacji dróg</w:t>
      </w:r>
    </w:p>
    <w:p w14:paraId="437957E7" w14:textId="1C021D54" w:rsidR="00A620C2" w:rsidRPr="00A620C2" w:rsidRDefault="00B21B06" w:rsidP="00B21B06">
      <w:pPr>
        <w:spacing w:before="120" w:after="120"/>
        <w:ind w:left="709" w:hanging="709"/>
        <w:jc w:val="both"/>
        <w:rPr>
          <w:rFonts w:ascii="Verdana" w:hAnsi="Verdana" w:cs="Verdana"/>
          <w:sz w:val="20"/>
          <w:szCs w:val="20"/>
        </w:rPr>
      </w:pPr>
      <w:r>
        <w:rPr>
          <w:rFonts w:ascii="Verdana" w:hAnsi="Verdana" w:cs="Verdana"/>
          <w:sz w:val="20"/>
          <w:szCs w:val="20"/>
        </w:rPr>
        <w:t>6</w:t>
      </w:r>
      <w:r w:rsidRPr="007D3A1D">
        <w:rPr>
          <w:rFonts w:ascii="Verdana" w:hAnsi="Verdana" w:cs="Verdana"/>
          <w:sz w:val="20"/>
          <w:szCs w:val="20"/>
        </w:rPr>
        <w:t>.1.</w:t>
      </w:r>
      <w:r>
        <w:rPr>
          <w:rFonts w:ascii="Verdana" w:hAnsi="Verdana" w:cs="Verdana"/>
          <w:sz w:val="20"/>
          <w:szCs w:val="20"/>
        </w:rPr>
        <w:t>2.</w:t>
      </w:r>
      <w:r w:rsidRPr="007D3A1D">
        <w:rPr>
          <w:rFonts w:ascii="Verdana" w:hAnsi="Verdana" w:cs="Verdana"/>
          <w:sz w:val="20"/>
          <w:szCs w:val="20"/>
        </w:rPr>
        <w:tab/>
      </w:r>
      <w:r w:rsidR="00A620C2" w:rsidRPr="00A620C2">
        <w:rPr>
          <w:rFonts w:ascii="Verdana" w:hAnsi="Verdana" w:cs="Verdana"/>
          <w:sz w:val="20"/>
          <w:szCs w:val="20"/>
        </w:rPr>
        <w:t>Realizacja zamówienia podlega prawu polskiemu, w tym w szczególności ustawie</w:t>
      </w:r>
      <w:r w:rsidR="00BD6EF2">
        <w:rPr>
          <w:rFonts w:ascii="Verdana" w:hAnsi="Verdana" w:cs="Verdana"/>
          <w:sz w:val="20"/>
          <w:szCs w:val="20"/>
        </w:rPr>
        <w:t xml:space="preserve"> Prawo budowlane</w:t>
      </w:r>
      <w:r w:rsidR="00BD6EF2" w:rsidRPr="00A620C2">
        <w:rPr>
          <w:rFonts w:ascii="Verdana" w:hAnsi="Verdana" w:cs="Verdana"/>
          <w:sz w:val="20"/>
          <w:szCs w:val="20"/>
          <w:vertAlign w:val="superscript"/>
        </w:rPr>
        <w:footnoteReference w:id="3"/>
      </w:r>
      <w:r w:rsidR="00BD6EF2">
        <w:rPr>
          <w:rFonts w:ascii="Verdana" w:hAnsi="Verdana" w:cs="Verdana"/>
          <w:sz w:val="20"/>
          <w:szCs w:val="20"/>
        </w:rPr>
        <w:t>, ustawie</w:t>
      </w:r>
      <w:r w:rsidR="00A620C2" w:rsidRPr="00A620C2">
        <w:rPr>
          <w:rFonts w:ascii="Verdana" w:hAnsi="Verdana" w:cs="Verdana"/>
          <w:sz w:val="20"/>
          <w:szCs w:val="20"/>
        </w:rPr>
        <w:t xml:space="preserve"> Kodeks cywilny</w:t>
      </w:r>
      <w:r w:rsidR="00A620C2" w:rsidRPr="00A620C2">
        <w:rPr>
          <w:rFonts w:ascii="Verdana" w:hAnsi="Verdana" w:cs="Verdana"/>
          <w:sz w:val="20"/>
          <w:szCs w:val="20"/>
          <w:vertAlign w:val="superscript"/>
        </w:rPr>
        <w:footnoteReference w:id="4"/>
      </w:r>
      <w:r w:rsidR="00A620C2">
        <w:rPr>
          <w:rFonts w:ascii="Verdana" w:hAnsi="Verdana" w:cs="Verdana"/>
          <w:sz w:val="20"/>
          <w:szCs w:val="20"/>
        </w:rPr>
        <w:t>,</w:t>
      </w:r>
      <w:r w:rsidR="00A620C2" w:rsidRPr="00A620C2">
        <w:rPr>
          <w:rFonts w:ascii="Verdana" w:hAnsi="Verdana" w:cs="Verdana"/>
          <w:sz w:val="20"/>
          <w:szCs w:val="20"/>
        </w:rPr>
        <w:t xml:space="preserve"> ustawie Prawo zamówień publicznych</w:t>
      </w:r>
      <w:r w:rsidR="00A620C2" w:rsidRPr="00A620C2">
        <w:rPr>
          <w:rFonts w:ascii="Verdana" w:hAnsi="Verdana" w:cs="Verdana"/>
          <w:sz w:val="20"/>
          <w:szCs w:val="20"/>
          <w:vertAlign w:val="superscript"/>
        </w:rPr>
        <w:footnoteReference w:id="5"/>
      </w:r>
      <w:r w:rsidR="00094685">
        <w:rPr>
          <w:rFonts w:ascii="Verdana" w:hAnsi="Verdana" w:cs="Verdana"/>
          <w:sz w:val="20"/>
          <w:szCs w:val="20"/>
        </w:rPr>
        <w:t>.</w:t>
      </w:r>
    </w:p>
    <w:p w14:paraId="0547BA0F" w14:textId="7EB14696" w:rsidR="00FE7BA2" w:rsidRDefault="0025263A" w:rsidP="00C258EB">
      <w:pPr>
        <w:spacing w:before="120" w:after="120"/>
        <w:ind w:left="709" w:hanging="705"/>
        <w:jc w:val="both"/>
        <w:rPr>
          <w:rFonts w:ascii="Verdana" w:hAnsi="Verdana" w:cs="Verdana"/>
          <w:i/>
          <w:color w:val="0070C0"/>
          <w:sz w:val="20"/>
          <w:szCs w:val="20"/>
        </w:rPr>
      </w:pPr>
      <w:r w:rsidRPr="00A620C2">
        <w:rPr>
          <w:rFonts w:ascii="Verdana" w:hAnsi="Verdana" w:cs="Verdana"/>
          <w:iCs/>
          <w:sz w:val="20"/>
          <w:szCs w:val="20"/>
        </w:rPr>
        <w:t>6</w:t>
      </w:r>
      <w:r w:rsidR="00FE7BA2" w:rsidRPr="00A620C2">
        <w:rPr>
          <w:rFonts w:ascii="Verdana" w:hAnsi="Verdana" w:cs="Verdana"/>
          <w:iCs/>
          <w:sz w:val="20"/>
          <w:szCs w:val="20"/>
        </w:rPr>
        <w:t>.2.</w:t>
      </w:r>
      <w:r w:rsidR="00FE7BA2" w:rsidRPr="00A620C2">
        <w:rPr>
          <w:rFonts w:ascii="Verdana" w:hAnsi="Verdana" w:cs="Verdana"/>
          <w:iCs/>
          <w:sz w:val="20"/>
          <w:szCs w:val="20"/>
        </w:rPr>
        <w:tab/>
      </w:r>
      <w:r w:rsidR="00FE7BA2" w:rsidRPr="00A620C2">
        <w:rPr>
          <w:rFonts w:ascii="Verdana" w:hAnsi="Verdana" w:cs="Verdana"/>
          <w:sz w:val="20"/>
          <w:szCs w:val="20"/>
        </w:rPr>
        <w:t>Szczegółowo</w:t>
      </w:r>
      <w:r w:rsidR="00FE7BA2" w:rsidRPr="007D3A1D">
        <w:rPr>
          <w:rFonts w:ascii="Verdana" w:hAnsi="Verdana" w:cs="Verdana"/>
          <w:sz w:val="20"/>
          <w:szCs w:val="20"/>
        </w:rPr>
        <w:t xml:space="preserve"> przedmiot zamó</w:t>
      </w:r>
      <w:r w:rsidR="00A620C2">
        <w:rPr>
          <w:rFonts w:ascii="Verdana" w:hAnsi="Verdana" w:cs="Verdana"/>
          <w:sz w:val="20"/>
          <w:szCs w:val="20"/>
        </w:rPr>
        <w:t>wienia opisany został w Tomie II-I</w:t>
      </w:r>
      <w:r w:rsidR="00E07267">
        <w:rPr>
          <w:rFonts w:ascii="Verdana" w:hAnsi="Verdana" w:cs="Verdana"/>
          <w:sz w:val="20"/>
          <w:szCs w:val="20"/>
        </w:rPr>
        <w:t>II</w:t>
      </w:r>
      <w:r w:rsidR="00FE7BA2" w:rsidRPr="007D3A1D">
        <w:rPr>
          <w:rFonts w:ascii="Verdana" w:hAnsi="Verdana" w:cs="Verdana"/>
          <w:sz w:val="20"/>
          <w:szCs w:val="20"/>
        </w:rPr>
        <w:t xml:space="preserve"> SWZ.</w:t>
      </w:r>
      <w:r w:rsidR="00FE7BA2" w:rsidRPr="007D3A1D">
        <w:rPr>
          <w:rFonts w:ascii="Verdana" w:hAnsi="Verdana" w:cs="Verdana"/>
          <w:i/>
          <w:color w:val="0070C0"/>
          <w:sz w:val="20"/>
          <w:szCs w:val="20"/>
        </w:rPr>
        <w:t xml:space="preserve"> </w:t>
      </w:r>
    </w:p>
    <w:p w14:paraId="7505AA85" w14:textId="05F2B240" w:rsidR="00584401" w:rsidRPr="00A620C2" w:rsidRDefault="00584401" w:rsidP="00C258EB">
      <w:pPr>
        <w:tabs>
          <w:tab w:val="left" w:pos="709"/>
        </w:tabs>
        <w:spacing w:before="120" w:after="120"/>
        <w:jc w:val="both"/>
        <w:rPr>
          <w:rFonts w:ascii="Verdana" w:hAnsi="Verdana" w:cs="Verdana"/>
          <w:sz w:val="20"/>
          <w:szCs w:val="20"/>
        </w:rPr>
      </w:pPr>
      <w:r w:rsidRPr="00A620C2">
        <w:rPr>
          <w:rFonts w:ascii="Verdana" w:hAnsi="Verdana" w:cs="Verdana"/>
          <w:sz w:val="20"/>
          <w:szCs w:val="20"/>
        </w:rPr>
        <w:t>6.</w:t>
      </w:r>
      <w:r w:rsidR="00963CA8">
        <w:rPr>
          <w:rFonts w:ascii="Verdana" w:hAnsi="Verdana" w:cs="Verdana"/>
          <w:sz w:val="20"/>
          <w:szCs w:val="20"/>
        </w:rPr>
        <w:t>3</w:t>
      </w:r>
      <w:r w:rsidRPr="00A620C2">
        <w:rPr>
          <w:rFonts w:ascii="Verdana" w:hAnsi="Verdana" w:cs="Verdana"/>
          <w:sz w:val="20"/>
          <w:szCs w:val="20"/>
        </w:rPr>
        <w:t xml:space="preserve">. </w:t>
      </w:r>
      <w:r w:rsidR="00A620C2" w:rsidRPr="00A620C2">
        <w:rPr>
          <w:rFonts w:ascii="Verdana" w:hAnsi="Verdana" w:cs="Verdana"/>
          <w:sz w:val="20"/>
          <w:szCs w:val="20"/>
        </w:rPr>
        <w:tab/>
        <w:t>Zamawiający nie przewiduje</w:t>
      </w:r>
      <w:r w:rsidRPr="00A620C2">
        <w:rPr>
          <w:rFonts w:ascii="Verdana" w:hAnsi="Verdana" w:cs="Verdana"/>
          <w:sz w:val="20"/>
          <w:szCs w:val="20"/>
        </w:rPr>
        <w:t>:</w:t>
      </w:r>
    </w:p>
    <w:p w14:paraId="756B952B" w14:textId="77777777" w:rsidR="00584401" w:rsidRPr="00A620C2" w:rsidRDefault="00584401" w:rsidP="00166BE3">
      <w:pPr>
        <w:numPr>
          <w:ilvl w:val="0"/>
          <w:numId w:val="7"/>
        </w:numPr>
        <w:tabs>
          <w:tab w:val="left" w:pos="1134"/>
        </w:tabs>
        <w:spacing w:before="120" w:after="120"/>
        <w:ind w:left="1134" w:hanging="425"/>
        <w:jc w:val="both"/>
        <w:rPr>
          <w:rFonts w:ascii="Verdana" w:hAnsi="Verdana" w:cs="Verdana"/>
          <w:sz w:val="20"/>
          <w:szCs w:val="20"/>
        </w:rPr>
      </w:pPr>
      <w:r w:rsidRPr="00A620C2">
        <w:rPr>
          <w:rFonts w:ascii="Verdana" w:hAnsi="Verdana" w:cs="Verdana"/>
          <w:sz w:val="20"/>
          <w:szCs w:val="20"/>
        </w:rPr>
        <w:t>odbycia przez Wykonawcę wizji lokalnej lub</w:t>
      </w:r>
    </w:p>
    <w:p w14:paraId="7DBAF705" w14:textId="1DF6247C" w:rsidR="000C41E4" w:rsidRPr="00A05E0C" w:rsidRDefault="00584401" w:rsidP="00A05E0C">
      <w:pPr>
        <w:numPr>
          <w:ilvl w:val="0"/>
          <w:numId w:val="7"/>
        </w:numPr>
        <w:tabs>
          <w:tab w:val="left" w:pos="1134"/>
        </w:tabs>
        <w:spacing w:before="120" w:after="120"/>
        <w:ind w:left="1134" w:hanging="425"/>
        <w:jc w:val="both"/>
        <w:rPr>
          <w:rFonts w:ascii="Verdana" w:hAnsi="Verdana" w:cs="Verdana"/>
          <w:sz w:val="20"/>
          <w:szCs w:val="20"/>
        </w:rPr>
      </w:pPr>
      <w:r w:rsidRPr="00A620C2">
        <w:rPr>
          <w:rFonts w:ascii="Verdana" w:hAnsi="Verdana" w:cs="Verdana"/>
          <w:sz w:val="20"/>
          <w:szCs w:val="20"/>
        </w:rPr>
        <w:t xml:space="preserve">sprawdzenia przez Wykonawcę dokumentów niezbędnych do realizacji zamówienia dostępnych na miejscu u Zamawiającego. </w:t>
      </w:r>
    </w:p>
    <w:p w14:paraId="3654247B" w14:textId="6A8ADE5B" w:rsidR="00584401" w:rsidRPr="00A620C2" w:rsidRDefault="003674D2" w:rsidP="00C258EB">
      <w:pPr>
        <w:spacing w:before="120" w:after="120"/>
        <w:ind w:left="709" w:hanging="709"/>
        <w:jc w:val="both"/>
        <w:rPr>
          <w:rFonts w:ascii="Verdana" w:hAnsi="Verdana" w:cs="Verdana"/>
          <w:sz w:val="20"/>
          <w:szCs w:val="20"/>
        </w:rPr>
      </w:pPr>
      <w:r>
        <w:rPr>
          <w:rFonts w:ascii="Verdana" w:hAnsi="Verdana" w:cs="Verdana"/>
          <w:sz w:val="20"/>
          <w:szCs w:val="20"/>
        </w:rPr>
        <w:t>6.</w:t>
      </w:r>
      <w:r w:rsidR="00963CA8">
        <w:rPr>
          <w:rFonts w:ascii="Verdana" w:hAnsi="Verdana" w:cs="Verdana"/>
          <w:sz w:val="20"/>
          <w:szCs w:val="20"/>
        </w:rPr>
        <w:t>4</w:t>
      </w:r>
      <w:r w:rsidR="00584401" w:rsidRPr="00A620C2">
        <w:rPr>
          <w:rFonts w:ascii="Verdana" w:hAnsi="Verdana" w:cs="Verdana"/>
          <w:sz w:val="20"/>
          <w:szCs w:val="20"/>
        </w:rPr>
        <w:t>.</w:t>
      </w:r>
      <w:r w:rsidR="00584401" w:rsidRPr="00A620C2">
        <w:rPr>
          <w:rFonts w:ascii="Verdana" w:hAnsi="Verdana" w:cs="Verdana"/>
          <w:sz w:val="20"/>
          <w:szCs w:val="20"/>
        </w:rPr>
        <w:tab/>
        <w:t xml:space="preserve">Zamawiający </w:t>
      </w:r>
      <w:r w:rsidR="00584401" w:rsidRPr="00A620C2">
        <w:rPr>
          <w:rFonts w:ascii="Verdana" w:hAnsi="Verdana" w:cs="Verdana"/>
          <w:b/>
          <w:sz w:val="20"/>
          <w:szCs w:val="20"/>
        </w:rPr>
        <w:t>nie zastrzega</w:t>
      </w:r>
      <w:r w:rsidR="00584401" w:rsidRPr="00A620C2">
        <w:rPr>
          <w:rFonts w:ascii="Verdana" w:hAnsi="Verdana" w:cs="Verdana"/>
          <w:sz w:val="20"/>
          <w:szCs w:val="20"/>
        </w:rPr>
        <w:t xml:space="preserve"> obowiązku osobistego wykonania przez Wykonawcę kluczowych zadań. </w:t>
      </w:r>
    </w:p>
    <w:p w14:paraId="0EEE366E" w14:textId="5F3DC60B" w:rsidR="00817C16" w:rsidRPr="00F965BC" w:rsidRDefault="007E55B7" w:rsidP="007C0A8F">
      <w:pPr>
        <w:autoSpaceDE w:val="0"/>
        <w:autoSpaceDN w:val="0"/>
        <w:adjustRightInd w:val="0"/>
        <w:ind w:left="703" w:hanging="705"/>
        <w:contextualSpacing/>
        <w:jc w:val="both"/>
        <w:rPr>
          <w:rFonts w:ascii="Verdana" w:hAnsi="Verdana" w:cs="Verdana"/>
          <w:sz w:val="20"/>
          <w:szCs w:val="20"/>
        </w:rPr>
      </w:pPr>
      <w:r>
        <w:rPr>
          <w:rFonts w:ascii="Verdana" w:hAnsi="Verdana" w:cs="Verdana"/>
          <w:sz w:val="20"/>
          <w:szCs w:val="20"/>
        </w:rPr>
        <w:t>6.5</w:t>
      </w:r>
      <w:r w:rsidRPr="00A620C2">
        <w:rPr>
          <w:rFonts w:ascii="Verdana" w:hAnsi="Verdana" w:cs="Verdana"/>
          <w:sz w:val="20"/>
          <w:szCs w:val="20"/>
        </w:rPr>
        <w:t>.</w:t>
      </w:r>
      <w:r w:rsidRPr="00A620C2">
        <w:rPr>
          <w:rFonts w:ascii="Verdana" w:hAnsi="Verdana" w:cs="Verdana"/>
          <w:sz w:val="20"/>
          <w:szCs w:val="20"/>
        </w:rPr>
        <w:tab/>
      </w:r>
      <w:r w:rsidRPr="00663C05">
        <w:rPr>
          <w:rFonts w:ascii="Verdana" w:hAnsi="Verdana" w:cs="Verdana"/>
          <w:sz w:val="20"/>
          <w:szCs w:val="20"/>
        </w:rPr>
        <w:t xml:space="preserve">Zamawiający </w:t>
      </w:r>
      <w:r w:rsidR="007C0A8F">
        <w:rPr>
          <w:rFonts w:ascii="Verdana" w:hAnsi="Verdana" w:cs="Verdana"/>
          <w:sz w:val="20"/>
          <w:szCs w:val="20"/>
        </w:rPr>
        <w:t xml:space="preserve">nie </w:t>
      </w:r>
      <w:r w:rsidRPr="00663C05">
        <w:rPr>
          <w:rFonts w:ascii="Verdana" w:hAnsi="Verdana" w:cs="Verdana"/>
          <w:sz w:val="20"/>
          <w:szCs w:val="20"/>
        </w:rPr>
        <w:t>przewiduje możliwoś</w:t>
      </w:r>
      <w:r w:rsidR="007C0A8F">
        <w:rPr>
          <w:rFonts w:ascii="Verdana" w:hAnsi="Verdana" w:cs="Verdana"/>
          <w:sz w:val="20"/>
          <w:szCs w:val="20"/>
        </w:rPr>
        <w:t>ci</w:t>
      </w:r>
      <w:r w:rsidRPr="00663C05">
        <w:rPr>
          <w:rFonts w:ascii="Verdana" w:hAnsi="Verdana" w:cs="Verdana"/>
          <w:sz w:val="20"/>
          <w:szCs w:val="20"/>
        </w:rPr>
        <w:t xml:space="preserve"> udzielenia dotychczasowemu wykonawcy robót budowlanych zamówień, o których mowa w art. 214 ust. 1 pkt 7 ustawy Pzp, polegających na powtórzeniu podobnych robót budowlanych, zgodnych z przedmiotem zamówienia podstawowego</w:t>
      </w:r>
      <w:r w:rsidR="007C0A8F">
        <w:rPr>
          <w:rFonts w:ascii="Verdana" w:hAnsi="Verdana" w:cs="Verdana"/>
          <w:sz w:val="20"/>
          <w:szCs w:val="20"/>
        </w:rPr>
        <w:t>.</w:t>
      </w:r>
    </w:p>
    <w:p w14:paraId="098FC6C8" w14:textId="5AF02F71" w:rsidR="003E5100" w:rsidRDefault="00611D1C" w:rsidP="00C258EB">
      <w:pPr>
        <w:autoSpaceDE w:val="0"/>
        <w:autoSpaceDN w:val="0"/>
        <w:adjustRightInd w:val="0"/>
        <w:spacing w:before="120" w:after="120"/>
        <w:ind w:left="705" w:hanging="705"/>
        <w:jc w:val="both"/>
        <w:rPr>
          <w:rFonts w:ascii="Verdana" w:hAnsi="Verdana" w:cs="Verdana"/>
          <w:sz w:val="20"/>
          <w:szCs w:val="20"/>
        </w:rPr>
      </w:pPr>
      <w:r>
        <w:rPr>
          <w:rFonts w:ascii="Verdana" w:hAnsi="Verdana" w:cs="Verdana"/>
          <w:sz w:val="20"/>
          <w:szCs w:val="20"/>
        </w:rPr>
        <w:t xml:space="preserve">6.6. </w:t>
      </w:r>
      <w:r>
        <w:rPr>
          <w:rFonts w:ascii="Verdana" w:hAnsi="Verdana" w:cs="Verdana"/>
          <w:sz w:val="20"/>
          <w:szCs w:val="20"/>
        </w:rPr>
        <w:tab/>
      </w:r>
      <w:r w:rsidRPr="00611D1C">
        <w:rPr>
          <w:rFonts w:ascii="Verdana" w:hAnsi="Verdana" w:cs="Verdana"/>
          <w:sz w:val="20"/>
          <w:szCs w:val="20"/>
        </w:rPr>
        <w:t>Wymagania w zakresie zatrudniania przez wykonawcę lub podwykonawcę osób na podstawie stosunku pracy</w:t>
      </w:r>
      <w:r w:rsidR="007E7A1E">
        <w:rPr>
          <w:rFonts w:ascii="Verdana" w:hAnsi="Verdana" w:cs="Verdana"/>
          <w:sz w:val="20"/>
          <w:szCs w:val="20"/>
        </w:rPr>
        <w:t>.</w:t>
      </w:r>
    </w:p>
    <w:p w14:paraId="79632C20" w14:textId="2750296E" w:rsidR="00740EAF" w:rsidRPr="00202662" w:rsidRDefault="00385317" w:rsidP="00202662">
      <w:pPr>
        <w:autoSpaceDE w:val="0"/>
        <w:autoSpaceDN w:val="0"/>
        <w:adjustRightInd w:val="0"/>
        <w:spacing w:before="120" w:after="120"/>
        <w:ind w:left="705" w:hanging="705"/>
        <w:jc w:val="both"/>
        <w:rPr>
          <w:rFonts w:ascii="Verdana" w:hAnsi="Verdana" w:cs="Verdana"/>
          <w:sz w:val="20"/>
          <w:szCs w:val="20"/>
        </w:rPr>
      </w:pPr>
      <w:r>
        <w:rPr>
          <w:rStyle w:val="Domylnaczcionkaakapitu3"/>
          <w:rFonts w:ascii="Verdana" w:eastAsia="Calibri" w:hAnsi="Verdana"/>
          <w:sz w:val="20"/>
          <w:szCs w:val="20"/>
        </w:rPr>
        <w:t>6.6.1.</w:t>
      </w:r>
      <w:r w:rsidR="00B33634" w:rsidRPr="00B33634">
        <w:rPr>
          <w:rStyle w:val="Domylnaczcionkaakapitu3"/>
          <w:rFonts w:ascii="Verdana" w:eastAsia="Calibri" w:hAnsi="Verdana"/>
          <w:sz w:val="20"/>
          <w:szCs w:val="20"/>
        </w:rPr>
        <w:t xml:space="preserve"> Wykonawca zobowiąz</w:t>
      </w:r>
      <w:r>
        <w:rPr>
          <w:rStyle w:val="Domylnaczcionkaakapitu3"/>
          <w:rFonts w:ascii="Verdana" w:eastAsia="Calibri" w:hAnsi="Verdana"/>
          <w:sz w:val="20"/>
          <w:szCs w:val="20"/>
        </w:rPr>
        <w:t>any jest</w:t>
      </w:r>
      <w:r w:rsidR="00B33634" w:rsidRPr="00B33634">
        <w:rPr>
          <w:rStyle w:val="Domylnaczcionkaakapitu3"/>
          <w:rFonts w:ascii="Verdana" w:eastAsia="Calibri" w:hAnsi="Verdana"/>
          <w:sz w:val="20"/>
          <w:szCs w:val="20"/>
        </w:rPr>
        <w:t xml:space="preserve"> zatrudniać na podstawie umowy o pracę przez cały okres realizacji przedmiotu umowy osoby wykonujące bezpośrednio roboty przy realizacji </w:t>
      </w:r>
      <w:r w:rsidR="00B33634" w:rsidRPr="00202662">
        <w:rPr>
          <w:rFonts w:ascii="Verdana" w:hAnsi="Verdana" w:cs="Verdana"/>
          <w:sz w:val="20"/>
          <w:szCs w:val="20"/>
        </w:rPr>
        <w:t xml:space="preserve">przedmiotu zamówienia </w:t>
      </w:r>
      <w:r w:rsidR="004A0321">
        <w:rPr>
          <w:rFonts w:ascii="Verdana" w:hAnsi="Verdana" w:cs="Verdana"/>
          <w:sz w:val="20"/>
          <w:szCs w:val="20"/>
        </w:rPr>
        <w:t>polegające na</w:t>
      </w:r>
      <w:r w:rsidR="00B33634" w:rsidRPr="00202662">
        <w:rPr>
          <w:rFonts w:ascii="Verdana" w:hAnsi="Verdana" w:cs="Verdana"/>
          <w:sz w:val="20"/>
          <w:szCs w:val="20"/>
        </w:rPr>
        <w:t xml:space="preserve"> </w:t>
      </w:r>
      <w:r w:rsidR="00004156" w:rsidRPr="00004156">
        <w:rPr>
          <w:rFonts w:ascii="Verdana" w:hAnsi="Verdana" w:cs="Verdana"/>
          <w:sz w:val="20"/>
          <w:szCs w:val="20"/>
        </w:rPr>
        <w:t>kierowaniu rozściełaczem oraz walcem drogowym</w:t>
      </w:r>
      <w:r w:rsidR="00004156">
        <w:rPr>
          <w:rFonts w:ascii="Verdana" w:hAnsi="Verdana" w:cs="Verdana"/>
          <w:sz w:val="20"/>
          <w:szCs w:val="20"/>
        </w:rPr>
        <w:t>, wykonywaniu robót ziemnych i ogólnobudowlanych</w:t>
      </w:r>
      <w:r w:rsidR="009659B0">
        <w:rPr>
          <w:rFonts w:ascii="Verdana" w:hAnsi="Verdana" w:cs="Verdana"/>
          <w:sz w:val="20"/>
          <w:szCs w:val="20"/>
        </w:rPr>
        <w:t xml:space="preserve"> </w:t>
      </w:r>
      <w:r w:rsidR="00B33634" w:rsidRPr="00202662">
        <w:rPr>
          <w:rFonts w:ascii="Verdana" w:hAnsi="Verdana" w:cs="Verdana"/>
          <w:sz w:val="20"/>
          <w:szCs w:val="20"/>
        </w:rPr>
        <w:t xml:space="preserve">jeżeli wykonywane przez nie </w:t>
      </w:r>
      <w:r w:rsidR="00B33634" w:rsidRPr="00202662">
        <w:rPr>
          <w:rFonts w:ascii="Verdana" w:hAnsi="Verdana" w:cs="Verdana"/>
          <w:sz w:val="20"/>
          <w:szCs w:val="20"/>
        </w:rPr>
        <w:lastRenderedPageBreak/>
        <w:t>czynności polegają na wykonywaniu pracy w</w:t>
      </w:r>
      <w:r w:rsidR="00792841">
        <w:rPr>
          <w:rFonts w:ascii="Verdana" w:hAnsi="Verdana" w:cs="Verdana"/>
          <w:sz w:val="20"/>
          <w:szCs w:val="20"/>
        </w:rPr>
        <w:t> </w:t>
      </w:r>
      <w:r w:rsidR="00B33634" w:rsidRPr="00202662">
        <w:rPr>
          <w:rFonts w:ascii="Verdana" w:hAnsi="Verdana" w:cs="Verdana"/>
          <w:sz w:val="20"/>
          <w:szCs w:val="20"/>
        </w:rPr>
        <w:t>rozumieniu przepisu art. 22 § 1 ustawy z</w:t>
      </w:r>
      <w:r w:rsidR="002F33F6">
        <w:rPr>
          <w:rFonts w:ascii="Verdana" w:hAnsi="Verdana" w:cs="Verdana"/>
          <w:sz w:val="20"/>
          <w:szCs w:val="20"/>
        </w:rPr>
        <w:t> </w:t>
      </w:r>
      <w:r w:rsidR="00B33634" w:rsidRPr="00202662">
        <w:rPr>
          <w:rFonts w:ascii="Verdana" w:hAnsi="Verdana" w:cs="Verdana"/>
          <w:sz w:val="20"/>
          <w:szCs w:val="20"/>
        </w:rPr>
        <w:t>dnia 26 czerwca 1974</w:t>
      </w:r>
      <w:r w:rsidR="000B7089" w:rsidRPr="00202662">
        <w:rPr>
          <w:rFonts w:ascii="Verdana" w:hAnsi="Verdana" w:cs="Verdana"/>
          <w:sz w:val="20"/>
          <w:szCs w:val="20"/>
        </w:rPr>
        <w:t xml:space="preserve"> </w:t>
      </w:r>
      <w:r w:rsidR="00B33634" w:rsidRPr="00202662">
        <w:rPr>
          <w:rFonts w:ascii="Verdana" w:hAnsi="Verdana" w:cs="Verdana"/>
          <w:sz w:val="20"/>
          <w:szCs w:val="20"/>
        </w:rPr>
        <w:t>r. - Kodeks pracy (Dz.U. z 202</w:t>
      </w:r>
      <w:r w:rsidR="005F7C0B">
        <w:rPr>
          <w:rFonts w:ascii="Verdana" w:hAnsi="Verdana" w:cs="Verdana"/>
          <w:sz w:val="20"/>
          <w:szCs w:val="20"/>
        </w:rPr>
        <w:t>5</w:t>
      </w:r>
      <w:r w:rsidR="00A92ABC" w:rsidRPr="00202662">
        <w:rPr>
          <w:rFonts w:ascii="Verdana" w:hAnsi="Verdana" w:cs="Verdana"/>
          <w:sz w:val="20"/>
          <w:szCs w:val="20"/>
        </w:rPr>
        <w:t xml:space="preserve"> </w:t>
      </w:r>
      <w:r w:rsidR="00B33634" w:rsidRPr="00202662">
        <w:rPr>
          <w:rFonts w:ascii="Verdana" w:hAnsi="Verdana" w:cs="Verdana"/>
          <w:sz w:val="20"/>
          <w:szCs w:val="20"/>
        </w:rPr>
        <w:t xml:space="preserve">r. poz. </w:t>
      </w:r>
      <w:r w:rsidR="005F7C0B">
        <w:rPr>
          <w:rFonts w:ascii="Verdana" w:hAnsi="Verdana" w:cs="Verdana"/>
          <w:sz w:val="20"/>
          <w:szCs w:val="20"/>
        </w:rPr>
        <w:t>277</w:t>
      </w:r>
      <w:r w:rsidR="00B33634" w:rsidRPr="00202662">
        <w:rPr>
          <w:rFonts w:ascii="Verdana" w:hAnsi="Verdana" w:cs="Verdana"/>
          <w:sz w:val="20"/>
          <w:szCs w:val="20"/>
        </w:rPr>
        <w:t xml:space="preserve"> </w:t>
      </w:r>
      <w:r w:rsidRPr="00202662">
        <w:rPr>
          <w:rFonts w:ascii="Verdana" w:hAnsi="Verdana" w:cs="Verdana"/>
          <w:sz w:val="20"/>
          <w:szCs w:val="20"/>
        </w:rPr>
        <w:t>z</w:t>
      </w:r>
      <w:r w:rsidR="009659B0">
        <w:rPr>
          <w:rFonts w:ascii="Verdana" w:hAnsi="Verdana" w:cs="Verdana"/>
          <w:sz w:val="20"/>
          <w:szCs w:val="20"/>
        </w:rPr>
        <w:t> </w:t>
      </w:r>
      <w:r w:rsidR="002F33F6">
        <w:rPr>
          <w:rFonts w:ascii="Verdana" w:hAnsi="Verdana" w:cs="Verdana"/>
          <w:sz w:val="20"/>
          <w:szCs w:val="20"/>
        </w:rPr>
        <w:t>późn. zm.</w:t>
      </w:r>
      <w:r w:rsidR="00B33634" w:rsidRPr="00202662">
        <w:rPr>
          <w:rFonts w:ascii="Verdana" w:hAnsi="Verdana" w:cs="Verdana"/>
          <w:sz w:val="20"/>
          <w:szCs w:val="20"/>
        </w:rPr>
        <w:t>).</w:t>
      </w:r>
    </w:p>
    <w:p w14:paraId="744BD766" w14:textId="493B00FD" w:rsidR="005E7266" w:rsidRPr="00953490" w:rsidRDefault="00385317" w:rsidP="00202662">
      <w:pPr>
        <w:autoSpaceDE w:val="0"/>
        <w:autoSpaceDN w:val="0"/>
        <w:adjustRightInd w:val="0"/>
        <w:spacing w:before="120" w:after="120"/>
        <w:ind w:left="705" w:hanging="705"/>
        <w:jc w:val="both"/>
        <w:rPr>
          <w:rFonts w:ascii="Verdana" w:hAnsi="Verdana" w:cs="Verdana"/>
          <w:sz w:val="20"/>
          <w:szCs w:val="20"/>
        </w:rPr>
      </w:pPr>
      <w:r w:rsidRPr="00202662">
        <w:rPr>
          <w:rFonts w:ascii="Verdana" w:hAnsi="Verdana" w:cs="Verdana"/>
          <w:sz w:val="20"/>
          <w:szCs w:val="20"/>
        </w:rPr>
        <w:t>6.6.2.</w:t>
      </w:r>
      <w:r w:rsidR="00B33634" w:rsidRPr="00202662">
        <w:rPr>
          <w:rFonts w:ascii="Verdana" w:hAnsi="Verdana" w:cs="Verdana"/>
          <w:sz w:val="20"/>
          <w:szCs w:val="20"/>
        </w:rPr>
        <w:t xml:space="preserve"> </w:t>
      </w:r>
      <w:r w:rsidR="005E7266" w:rsidRPr="00202662">
        <w:rPr>
          <w:rFonts w:ascii="Verdana" w:hAnsi="Verdana" w:cs="Verdana"/>
          <w:sz w:val="20"/>
          <w:szCs w:val="20"/>
        </w:rPr>
        <w:t>Szczegółowe wymagania w zakresie zatrudniania przez wykonawcę lub podwykonawcę osób na podstawie stosunku pracy</w:t>
      </w:r>
      <w:r w:rsidR="00953490" w:rsidRPr="00202662">
        <w:rPr>
          <w:rFonts w:ascii="Verdana" w:hAnsi="Verdana" w:cs="Verdana"/>
          <w:sz w:val="20"/>
          <w:szCs w:val="20"/>
        </w:rPr>
        <w:t>, w tym: spos</w:t>
      </w:r>
      <w:r w:rsidR="007E7A1E" w:rsidRPr="00202662">
        <w:rPr>
          <w:rFonts w:ascii="Verdana" w:hAnsi="Verdana" w:cs="Verdana"/>
          <w:sz w:val="20"/>
          <w:szCs w:val="20"/>
        </w:rPr>
        <w:t>obu</w:t>
      </w:r>
      <w:r w:rsidR="00953490" w:rsidRPr="00202662">
        <w:rPr>
          <w:rFonts w:ascii="Verdana" w:hAnsi="Verdana" w:cs="Verdana"/>
          <w:sz w:val="20"/>
          <w:szCs w:val="20"/>
        </w:rPr>
        <w:t xml:space="preserve"> weryfikacji zatrudnienia tych osób, uprawnienia zamawiającego w zakresie kontroli spełniania przez wykonawcę wymagań</w:t>
      </w:r>
      <w:r w:rsidR="00953490" w:rsidRPr="00953490">
        <w:rPr>
          <w:rFonts w:ascii="Verdana" w:hAnsi="Verdana" w:cs="Verdana"/>
          <w:sz w:val="20"/>
          <w:szCs w:val="20"/>
        </w:rPr>
        <w:t xml:space="preserve"> związanych z zatrudnianiem tych osób oraz sankcji z tytułu niespełnienia tych wymagań</w:t>
      </w:r>
      <w:r w:rsidR="00953490">
        <w:rPr>
          <w:rFonts w:ascii="Verdana" w:hAnsi="Verdana" w:cs="Verdana"/>
          <w:sz w:val="20"/>
          <w:szCs w:val="20"/>
        </w:rPr>
        <w:t>,</w:t>
      </w:r>
      <w:r w:rsidR="005E7266">
        <w:rPr>
          <w:rFonts w:ascii="Verdana" w:hAnsi="Verdana" w:cs="Verdana"/>
          <w:sz w:val="20"/>
          <w:szCs w:val="20"/>
        </w:rPr>
        <w:t xml:space="preserve"> zostały określone w projektowanych postanowieniach umowy (Tom II SWZ)</w:t>
      </w:r>
    </w:p>
    <w:p w14:paraId="65C4E94A" w14:textId="1C531D72" w:rsidR="0006792C" w:rsidRPr="007D3A1D" w:rsidRDefault="0012143C" w:rsidP="00C258EB">
      <w:pPr>
        <w:spacing w:before="120" w:after="120"/>
        <w:rPr>
          <w:rFonts w:ascii="Verdana" w:hAnsi="Verdana" w:cs="Verdana"/>
          <w:b/>
          <w:bCs/>
          <w:sz w:val="20"/>
          <w:szCs w:val="20"/>
        </w:rPr>
      </w:pPr>
      <w:r>
        <w:rPr>
          <w:rFonts w:ascii="Verdana" w:hAnsi="Verdana" w:cs="Verdana"/>
          <w:b/>
          <w:bCs/>
          <w:sz w:val="20"/>
          <w:szCs w:val="20"/>
        </w:rPr>
        <w:t>7</w:t>
      </w:r>
      <w:r w:rsidR="0006792C" w:rsidRPr="007D3A1D">
        <w:rPr>
          <w:rFonts w:ascii="Verdana" w:hAnsi="Verdana" w:cs="Verdana"/>
          <w:b/>
          <w:bCs/>
          <w:sz w:val="20"/>
          <w:szCs w:val="20"/>
        </w:rPr>
        <w:t xml:space="preserve">. </w:t>
      </w:r>
      <w:r w:rsidR="0006792C" w:rsidRPr="007D3A1D">
        <w:rPr>
          <w:rFonts w:ascii="Verdana" w:hAnsi="Verdana" w:cs="Verdana"/>
          <w:b/>
          <w:bCs/>
          <w:sz w:val="20"/>
          <w:szCs w:val="20"/>
        </w:rPr>
        <w:tab/>
        <w:t xml:space="preserve">TERMIN </w:t>
      </w:r>
      <w:r w:rsidR="003E773B" w:rsidRPr="007D3A1D">
        <w:rPr>
          <w:rFonts w:ascii="Verdana" w:hAnsi="Verdana" w:cs="Verdana"/>
          <w:b/>
          <w:bCs/>
          <w:sz w:val="20"/>
          <w:szCs w:val="20"/>
        </w:rPr>
        <w:t>WYKONANIA ZAMÓWIENIA</w:t>
      </w:r>
    </w:p>
    <w:p w14:paraId="6589A7A6" w14:textId="350859B8" w:rsidR="005D7EC5" w:rsidRPr="00792841" w:rsidRDefault="003037FB" w:rsidP="0061322D">
      <w:pPr>
        <w:widowControl w:val="0"/>
        <w:ind w:left="709"/>
        <w:jc w:val="both"/>
        <w:rPr>
          <w:rFonts w:ascii="Verdana" w:hAnsi="Verdana" w:cs="Verdana"/>
          <w:sz w:val="20"/>
          <w:szCs w:val="20"/>
        </w:rPr>
      </w:pPr>
      <w:r w:rsidRPr="003037FB">
        <w:rPr>
          <w:rFonts w:ascii="Verdana" w:hAnsi="Verdana" w:cs="Verdana"/>
          <w:sz w:val="20"/>
          <w:szCs w:val="20"/>
        </w:rPr>
        <w:t>w</w:t>
      </w:r>
      <w:r w:rsidR="00694ED0" w:rsidRPr="003037FB">
        <w:rPr>
          <w:rFonts w:ascii="Verdana" w:hAnsi="Verdana" w:cs="Verdana"/>
          <w:sz w:val="20"/>
          <w:szCs w:val="20"/>
        </w:rPr>
        <w:t xml:space="preserve"> zakresie</w:t>
      </w:r>
      <w:r w:rsidR="00694ED0">
        <w:rPr>
          <w:rFonts w:ascii="Verdana" w:hAnsi="Verdana" w:cs="Verdana"/>
          <w:b/>
          <w:bCs/>
          <w:sz w:val="20"/>
          <w:szCs w:val="20"/>
        </w:rPr>
        <w:t xml:space="preserve"> </w:t>
      </w:r>
      <w:r w:rsidR="008C09F0" w:rsidRPr="008C09F0">
        <w:rPr>
          <w:rFonts w:ascii="Verdana" w:hAnsi="Verdana" w:cs="Verdana"/>
          <w:b/>
          <w:bCs/>
          <w:sz w:val="20"/>
          <w:szCs w:val="20"/>
        </w:rPr>
        <w:t>Częś</w:t>
      </w:r>
      <w:r w:rsidR="00342891">
        <w:rPr>
          <w:rFonts w:ascii="Verdana" w:hAnsi="Verdana" w:cs="Verdana"/>
          <w:b/>
          <w:bCs/>
          <w:sz w:val="20"/>
          <w:szCs w:val="20"/>
        </w:rPr>
        <w:t>ci</w:t>
      </w:r>
      <w:r w:rsidR="008C09F0" w:rsidRPr="008C09F0">
        <w:rPr>
          <w:rFonts w:ascii="Verdana" w:hAnsi="Verdana" w:cs="Verdana"/>
          <w:b/>
          <w:bCs/>
          <w:sz w:val="20"/>
          <w:szCs w:val="20"/>
        </w:rPr>
        <w:t xml:space="preserve"> 1</w:t>
      </w:r>
      <w:r w:rsidR="00635A66">
        <w:rPr>
          <w:rFonts w:ascii="Verdana" w:hAnsi="Verdana" w:cs="Verdana"/>
          <w:b/>
          <w:bCs/>
          <w:sz w:val="20"/>
          <w:szCs w:val="20"/>
        </w:rPr>
        <w:t xml:space="preserve"> i 2</w:t>
      </w:r>
      <w:r w:rsidR="003119C2">
        <w:rPr>
          <w:rFonts w:ascii="Verdana" w:hAnsi="Verdana" w:cs="Verdana"/>
          <w:b/>
          <w:bCs/>
          <w:sz w:val="20"/>
          <w:szCs w:val="20"/>
        </w:rPr>
        <w:t xml:space="preserve"> </w:t>
      </w:r>
      <w:r w:rsidR="004C376E">
        <w:rPr>
          <w:rFonts w:ascii="Verdana" w:hAnsi="Verdana" w:cs="Verdana"/>
          <w:sz w:val="20"/>
          <w:szCs w:val="20"/>
        </w:rPr>
        <w:t>–</w:t>
      </w:r>
      <w:r w:rsidR="00D453F3" w:rsidRPr="00D453F3">
        <w:rPr>
          <w:rFonts w:ascii="Verdana" w:hAnsi="Verdana" w:cs="Verdana"/>
          <w:sz w:val="20"/>
          <w:szCs w:val="20"/>
        </w:rPr>
        <w:t xml:space="preserve"> </w:t>
      </w:r>
      <w:r w:rsidR="00635A66">
        <w:rPr>
          <w:rFonts w:ascii="Verdana" w:hAnsi="Verdana" w:cs="Verdana"/>
          <w:sz w:val="20"/>
          <w:szCs w:val="20"/>
        </w:rPr>
        <w:t>3 miesiące</w:t>
      </w:r>
      <w:r w:rsidR="00D453F3" w:rsidRPr="00D453F3">
        <w:rPr>
          <w:rFonts w:ascii="Verdana" w:hAnsi="Verdana" w:cs="Verdana"/>
          <w:sz w:val="20"/>
          <w:szCs w:val="20"/>
        </w:rPr>
        <w:t xml:space="preserve"> od dnia podpisania umowy</w:t>
      </w:r>
      <w:r w:rsidR="0061322D">
        <w:rPr>
          <w:rFonts w:ascii="Verdana" w:hAnsi="Verdana" w:cs="Verdana"/>
          <w:sz w:val="20"/>
          <w:szCs w:val="20"/>
        </w:rPr>
        <w:t>.</w:t>
      </w:r>
    </w:p>
    <w:p w14:paraId="3EA0200E" w14:textId="04E7369A" w:rsidR="0006792C" w:rsidRPr="007D3A1D" w:rsidRDefault="0012143C" w:rsidP="00C258EB">
      <w:pPr>
        <w:spacing w:before="120" w:after="120"/>
        <w:rPr>
          <w:rFonts w:ascii="Verdana" w:hAnsi="Verdana" w:cs="Verdana"/>
          <w:b/>
          <w:bCs/>
          <w:sz w:val="20"/>
          <w:szCs w:val="20"/>
        </w:rPr>
      </w:pPr>
      <w:r>
        <w:rPr>
          <w:rFonts w:ascii="Verdana" w:hAnsi="Verdana" w:cs="Verdana"/>
          <w:b/>
          <w:bCs/>
          <w:sz w:val="20"/>
          <w:szCs w:val="20"/>
        </w:rPr>
        <w:t>8</w:t>
      </w:r>
      <w:r w:rsidR="0006792C" w:rsidRPr="007D3A1D">
        <w:rPr>
          <w:rFonts w:ascii="Verdana" w:hAnsi="Verdana" w:cs="Verdana"/>
          <w:b/>
          <w:bCs/>
          <w:sz w:val="20"/>
          <w:szCs w:val="20"/>
        </w:rPr>
        <w:t xml:space="preserve">. </w:t>
      </w:r>
      <w:r w:rsidR="0006792C" w:rsidRPr="007D3A1D">
        <w:rPr>
          <w:rFonts w:ascii="Verdana" w:hAnsi="Verdana" w:cs="Verdana"/>
          <w:b/>
          <w:bCs/>
          <w:sz w:val="20"/>
          <w:szCs w:val="20"/>
        </w:rPr>
        <w:tab/>
        <w:t xml:space="preserve">WARUNKI UDZIAŁU W POSTĘPOWANIU </w:t>
      </w:r>
    </w:p>
    <w:p w14:paraId="7756B419" w14:textId="2DBE9073" w:rsidR="00740EAF" w:rsidRPr="007D3A1D" w:rsidRDefault="0012143C" w:rsidP="00FA0816">
      <w:pPr>
        <w:pStyle w:val="Tekstpodstawowy2"/>
        <w:spacing w:after="120"/>
        <w:ind w:left="709" w:hanging="709"/>
        <w:rPr>
          <w:rFonts w:ascii="Verdana" w:hAnsi="Verdana" w:cs="Verdana"/>
          <w:sz w:val="20"/>
          <w:szCs w:val="20"/>
        </w:rPr>
      </w:pPr>
      <w:r>
        <w:rPr>
          <w:rStyle w:val="tekstdokbold"/>
          <w:rFonts w:ascii="Verdana" w:hAnsi="Verdana" w:cs="Verdana"/>
          <w:sz w:val="20"/>
          <w:szCs w:val="20"/>
        </w:rPr>
        <w:t>8</w:t>
      </w:r>
      <w:r w:rsidR="0006792C" w:rsidRPr="007D3A1D">
        <w:rPr>
          <w:rStyle w:val="tekstdokbold"/>
          <w:rFonts w:ascii="Verdana" w:hAnsi="Verdana" w:cs="Verdana"/>
          <w:sz w:val="20"/>
          <w:szCs w:val="20"/>
        </w:rPr>
        <w:t>.1.</w:t>
      </w:r>
      <w:r w:rsidR="0006792C" w:rsidRPr="007D3A1D">
        <w:rPr>
          <w:rStyle w:val="tekstdokbold"/>
          <w:rFonts w:ascii="Verdana" w:hAnsi="Verdana" w:cs="Verdana"/>
          <w:sz w:val="20"/>
          <w:szCs w:val="20"/>
        </w:rPr>
        <w:tab/>
        <w:t xml:space="preserve">O udzielenie zamówienia mogą ubiegać się Wykonawcy, którzy nie podlegają wykluczeniu oraz spełniają określone przez zamawiającego warunki </w:t>
      </w:r>
      <w:r w:rsidR="0006792C" w:rsidRPr="007D3A1D">
        <w:rPr>
          <w:rFonts w:ascii="Verdana" w:hAnsi="Verdana" w:cs="Verdana"/>
          <w:sz w:val="20"/>
          <w:szCs w:val="20"/>
        </w:rPr>
        <w:t>udziału w postępowaniu.</w:t>
      </w:r>
    </w:p>
    <w:p w14:paraId="7438D270" w14:textId="77777777" w:rsidR="00AC4DB8" w:rsidRPr="007D3A1D" w:rsidRDefault="00AC4DB8" w:rsidP="00AC4DB8">
      <w:pPr>
        <w:pStyle w:val="Tekstpodstawowy2"/>
        <w:spacing w:after="120"/>
        <w:ind w:left="709" w:hanging="709"/>
        <w:rPr>
          <w:rFonts w:ascii="Verdana" w:hAnsi="Verdana" w:cs="Verdana"/>
          <w:sz w:val="20"/>
          <w:szCs w:val="20"/>
        </w:rPr>
      </w:pPr>
      <w:r>
        <w:rPr>
          <w:rStyle w:val="tekstdokbold"/>
          <w:rFonts w:ascii="Verdana" w:hAnsi="Verdana" w:cs="Verdana"/>
          <w:sz w:val="20"/>
          <w:szCs w:val="20"/>
        </w:rPr>
        <w:t>8</w:t>
      </w:r>
      <w:r w:rsidRPr="007D3A1D">
        <w:rPr>
          <w:rStyle w:val="tekstdokbold"/>
          <w:rFonts w:ascii="Verdana" w:hAnsi="Verdana" w:cs="Verdana"/>
          <w:sz w:val="20"/>
          <w:szCs w:val="20"/>
        </w:rPr>
        <w:t>.2.</w:t>
      </w:r>
      <w:r w:rsidRPr="007D3A1D">
        <w:rPr>
          <w:rStyle w:val="tekstdokbold"/>
          <w:rFonts w:ascii="Verdana" w:hAnsi="Verdana" w:cs="Verdana"/>
          <w:sz w:val="20"/>
          <w:szCs w:val="20"/>
        </w:rPr>
        <w:tab/>
      </w:r>
      <w:r w:rsidRPr="007D3A1D">
        <w:rPr>
          <w:rFonts w:ascii="Verdana" w:hAnsi="Verdana" w:cs="Verdana"/>
          <w:sz w:val="20"/>
          <w:szCs w:val="20"/>
        </w:rPr>
        <w:t>O udzielenie zamówienia mogą ubiegać się Wykonawcy, którzy spełniają warunki dotyczące:</w:t>
      </w:r>
    </w:p>
    <w:p w14:paraId="42EDFAEA" w14:textId="77777777" w:rsidR="00AC4DB8" w:rsidRPr="007D3A1D" w:rsidRDefault="00AC4DB8" w:rsidP="00AC4DB8">
      <w:pPr>
        <w:pStyle w:val="Tekstpodstawowy2"/>
        <w:spacing w:after="120"/>
        <w:ind w:left="1134" w:hanging="425"/>
        <w:rPr>
          <w:rFonts w:ascii="Verdana" w:hAnsi="Verdana" w:cs="Verdana"/>
          <w:bCs w:val="0"/>
          <w:sz w:val="20"/>
          <w:szCs w:val="20"/>
        </w:rPr>
      </w:pPr>
      <w:r w:rsidRPr="007D3A1D">
        <w:rPr>
          <w:rFonts w:ascii="Verdana" w:hAnsi="Verdana" w:cs="Verdana"/>
          <w:b w:val="0"/>
          <w:bCs w:val="0"/>
          <w:sz w:val="20"/>
          <w:szCs w:val="20"/>
        </w:rPr>
        <w:t xml:space="preserve">1) </w:t>
      </w:r>
      <w:r w:rsidRPr="007D3A1D">
        <w:rPr>
          <w:rFonts w:ascii="Verdana" w:hAnsi="Verdana" w:cs="Verdana"/>
          <w:b w:val="0"/>
          <w:bCs w:val="0"/>
          <w:sz w:val="20"/>
          <w:szCs w:val="20"/>
        </w:rPr>
        <w:tab/>
      </w:r>
      <w:r w:rsidRPr="007D3A1D">
        <w:rPr>
          <w:rFonts w:ascii="Verdana" w:hAnsi="Verdana" w:cs="Verdana"/>
          <w:bCs w:val="0"/>
          <w:sz w:val="20"/>
          <w:szCs w:val="20"/>
        </w:rPr>
        <w:t>zdolności do występowania w obrocie gospodarczym</w:t>
      </w:r>
    </w:p>
    <w:p w14:paraId="3EBFAFF6" w14:textId="77777777" w:rsidR="00AC4DB8" w:rsidRPr="004A0C02" w:rsidRDefault="00AC4DB8" w:rsidP="00AC4DB8">
      <w:pPr>
        <w:pStyle w:val="pkt"/>
        <w:spacing w:before="120" w:after="120"/>
        <w:ind w:left="1134" w:firstLine="0"/>
        <w:rPr>
          <w:rFonts w:ascii="Verdana" w:hAnsi="Verdana" w:cs="Verdana"/>
          <w:bCs/>
          <w:iCs/>
          <w:sz w:val="20"/>
          <w:szCs w:val="20"/>
        </w:rPr>
      </w:pPr>
      <w:r w:rsidRPr="004A0C02">
        <w:rPr>
          <w:rFonts w:ascii="Verdana" w:hAnsi="Verdana" w:cs="Verdana"/>
          <w:bCs/>
          <w:iCs/>
          <w:sz w:val="20"/>
          <w:szCs w:val="20"/>
        </w:rPr>
        <w:t>Nie dotyczy</w:t>
      </w:r>
    </w:p>
    <w:p w14:paraId="5ACE38BF" w14:textId="77777777" w:rsidR="00AC4DB8" w:rsidRPr="007D3A1D" w:rsidRDefault="00AC4DB8" w:rsidP="00AC4DB8">
      <w:pPr>
        <w:pStyle w:val="Tekstpodstawowy2"/>
        <w:spacing w:after="120"/>
        <w:ind w:left="1134" w:hanging="425"/>
        <w:rPr>
          <w:rFonts w:ascii="Verdana" w:hAnsi="Verdana" w:cs="Verdana"/>
          <w:sz w:val="20"/>
          <w:szCs w:val="20"/>
        </w:rPr>
      </w:pPr>
      <w:r w:rsidRPr="007D3A1D">
        <w:rPr>
          <w:rFonts w:ascii="Verdana" w:hAnsi="Verdana" w:cs="Verdana"/>
          <w:b w:val="0"/>
          <w:sz w:val="20"/>
          <w:szCs w:val="20"/>
        </w:rPr>
        <w:t>2)</w:t>
      </w:r>
      <w:r w:rsidRPr="007D3A1D">
        <w:rPr>
          <w:rFonts w:ascii="Verdana" w:hAnsi="Verdana" w:cs="Verdana"/>
          <w:b w:val="0"/>
          <w:sz w:val="20"/>
          <w:szCs w:val="20"/>
        </w:rPr>
        <w:tab/>
      </w:r>
      <w:r w:rsidRPr="007D3A1D">
        <w:rPr>
          <w:rFonts w:ascii="Verdana" w:hAnsi="Verdana" w:cs="Verdana"/>
          <w:sz w:val="20"/>
          <w:szCs w:val="20"/>
        </w:rPr>
        <w:t>uprawnień do prowadzenia określonej działalności gospodarczej lub zawodowej, o ile wynika to z odrębnych przepisów:</w:t>
      </w:r>
    </w:p>
    <w:p w14:paraId="6CCB8ED0" w14:textId="101FA93F" w:rsidR="00AC4DB8" w:rsidRDefault="003D4F9B" w:rsidP="00BC0B00">
      <w:pPr>
        <w:pStyle w:val="pkt"/>
        <w:spacing w:before="120" w:after="120"/>
        <w:ind w:left="1134" w:firstLine="0"/>
        <w:rPr>
          <w:rFonts w:ascii="Verdana" w:hAnsi="Verdana"/>
          <w:color w:val="000000"/>
          <w:sz w:val="20"/>
        </w:rPr>
      </w:pPr>
      <w:r w:rsidRPr="004A0C02">
        <w:rPr>
          <w:rFonts w:ascii="Verdana" w:hAnsi="Verdana" w:cs="Verdana"/>
          <w:bCs/>
          <w:iCs/>
          <w:sz w:val="20"/>
          <w:szCs w:val="20"/>
        </w:rPr>
        <w:t>Nie dotyczy</w:t>
      </w:r>
      <w:r w:rsidR="00AC4DB8">
        <w:rPr>
          <w:rFonts w:ascii="Verdana" w:hAnsi="Verdana"/>
          <w:color w:val="000000"/>
          <w:sz w:val="20"/>
        </w:rPr>
        <w:tab/>
      </w:r>
      <w:r w:rsidR="00AC4DB8">
        <w:rPr>
          <w:rFonts w:ascii="Verdana" w:hAnsi="Verdana"/>
          <w:color w:val="000000"/>
          <w:sz w:val="20"/>
        </w:rPr>
        <w:tab/>
      </w:r>
    </w:p>
    <w:p w14:paraId="2D90F5EA" w14:textId="1366BD4E" w:rsidR="00AC4DB8" w:rsidRDefault="00AC4DB8" w:rsidP="00AC4DB8">
      <w:pPr>
        <w:pStyle w:val="Tekstpodstawowy2"/>
        <w:spacing w:after="120"/>
        <w:ind w:left="1134" w:hanging="425"/>
        <w:rPr>
          <w:rFonts w:ascii="Verdana" w:hAnsi="Verdana" w:cs="Verdana"/>
          <w:sz w:val="20"/>
          <w:szCs w:val="20"/>
        </w:rPr>
      </w:pPr>
      <w:r w:rsidRPr="007D3A1D">
        <w:rPr>
          <w:rFonts w:ascii="Verdana" w:hAnsi="Verdana" w:cs="Verdana"/>
          <w:b w:val="0"/>
          <w:bCs w:val="0"/>
          <w:sz w:val="20"/>
          <w:szCs w:val="20"/>
        </w:rPr>
        <w:t>3)</w:t>
      </w:r>
      <w:r w:rsidRPr="007D3A1D">
        <w:rPr>
          <w:rFonts w:ascii="Verdana" w:hAnsi="Verdana" w:cs="Verdana"/>
          <w:b w:val="0"/>
          <w:bCs w:val="0"/>
          <w:sz w:val="20"/>
          <w:szCs w:val="20"/>
        </w:rPr>
        <w:tab/>
      </w:r>
      <w:r w:rsidRPr="007D3A1D">
        <w:rPr>
          <w:rFonts w:ascii="Verdana" w:hAnsi="Verdana" w:cs="Verdana"/>
          <w:sz w:val="20"/>
          <w:szCs w:val="20"/>
        </w:rPr>
        <w:t>sytuacji ekonomicznej lub finansowej:</w:t>
      </w:r>
    </w:p>
    <w:p w14:paraId="45ED8085" w14:textId="132722DF" w:rsidR="0033424B" w:rsidRPr="0061322D" w:rsidRDefault="0033424B" w:rsidP="005F796C">
      <w:pPr>
        <w:pStyle w:val="pkt"/>
        <w:spacing w:before="120" w:after="120"/>
        <w:ind w:left="709" w:hanging="567"/>
        <w:rPr>
          <w:rFonts w:ascii="Verdana" w:hAnsi="Verdana" w:cs="Verdana"/>
          <w:bCs/>
          <w:sz w:val="20"/>
          <w:szCs w:val="20"/>
        </w:rPr>
      </w:pPr>
      <w:r>
        <w:rPr>
          <w:rFonts w:ascii="Verdana" w:hAnsi="Verdana" w:cs="Verdana"/>
          <w:sz w:val="20"/>
          <w:szCs w:val="20"/>
        </w:rPr>
        <w:tab/>
      </w:r>
      <w:r>
        <w:rPr>
          <w:rFonts w:ascii="Verdana" w:hAnsi="Verdana" w:cs="Verdana"/>
          <w:sz w:val="20"/>
          <w:szCs w:val="20"/>
        </w:rPr>
        <w:tab/>
      </w:r>
      <w:r w:rsidR="0061322D" w:rsidRPr="0061322D">
        <w:rPr>
          <w:rFonts w:ascii="Verdana" w:hAnsi="Verdana" w:cs="Verdana"/>
          <w:bCs/>
          <w:iCs/>
          <w:sz w:val="20"/>
          <w:szCs w:val="20"/>
        </w:rPr>
        <w:t>Nie dotyczy</w:t>
      </w:r>
    </w:p>
    <w:p w14:paraId="2E75DBD8" w14:textId="77777777" w:rsidR="00AC4DB8" w:rsidRPr="007D3A1D" w:rsidRDefault="00AC4DB8" w:rsidP="00085485">
      <w:pPr>
        <w:pStyle w:val="Tekstpodstawowy2"/>
        <w:spacing w:before="0" w:after="120"/>
        <w:ind w:left="1134" w:hanging="425"/>
        <w:rPr>
          <w:rFonts w:ascii="Verdana" w:hAnsi="Verdana" w:cs="Verdana"/>
          <w:b w:val="0"/>
          <w:bCs w:val="0"/>
          <w:sz w:val="20"/>
          <w:szCs w:val="20"/>
        </w:rPr>
      </w:pPr>
      <w:r w:rsidRPr="007D3A1D">
        <w:rPr>
          <w:rFonts w:ascii="Verdana" w:hAnsi="Verdana" w:cs="Verdana"/>
          <w:b w:val="0"/>
          <w:sz w:val="20"/>
          <w:szCs w:val="20"/>
        </w:rPr>
        <w:t>4)</w:t>
      </w:r>
      <w:r w:rsidRPr="007D3A1D">
        <w:rPr>
          <w:rFonts w:ascii="Verdana" w:hAnsi="Verdana" w:cs="Verdana"/>
          <w:b w:val="0"/>
          <w:sz w:val="20"/>
          <w:szCs w:val="20"/>
        </w:rPr>
        <w:tab/>
      </w:r>
      <w:r w:rsidRPr="007D3A1D">
        <w:rPr>
          <w:rFonts w:ascii="Verdana" w:hAnsi="Verdana" w:cs="Verdana"/>
          <w:sz w:val="20"/>
          <w:szCs w:val="20"/>
        </w:rPr>
        <w:t>zdolności technicznej lub zawodowej:</w:t>
      </w:r>
    </w:p>
    <w:p w14:paraId="36D7F07C" w14:textId="1850EAD1" w:rsidR="008C09F0" w:rsidRDefault="00AC4DB8" w:rsidP="002226CD">
      <w:pPr>
        <w:pStyle w:val="Tekstpodstawowy2"/>
        <w:tabs>
          <w:tab w:val="left" w:pos="1701"/>
        </w:tabs>
        <w:spacing w:before="0"/>
        <w:ind w:left="1701" w:hanging="425"/>
        <w:rPr>
          <w:rFonts w:ascii="Verdana" w:hAnsi="Verdana" w:cs="Verdana"/>
          <w:sz w:val="20"/>
          <w:szCs w:val="20"/>
        </w:rPr>
      </w:pPr>
      <w:r w:rsidRPr="007D3A1D">
        <w:rPr>
          <w:rFonts w:ascii="Verdana" w:hAnsi="Verdana" w:cs="Verdana"/>
          <w:b w:val="0"/>
          <w:bCs w:val="0"/>
          <w:sz w:val="20"/>
          <w:szCs w:val="20"/>
        </w:rPr>
        <w:t>a)</w:t>
      </w:r>
      <w:r w:rsidRPr="007D3A1D">
        <w:rPr>
          <w:rFonts w:ascii="Verdana" w:hAnsi="Verdana" w:cs="Verdana"/>
          <w:b w:val="0"/>
          <w:bCs w:val="0"/>
          <w:sz w:val="20"/>
          <w:szCs w:val="20"/>
        </w:rPr>
        <w:tab/>
      </w:r>
      <w:r w:rsidRPr="00FB1704">
        <w:rPr>
          <w:rFonts w:ascii="Verdana" w:hAnsi="Verdana" w:cs="Verdana"/>
          <w:bCs w:val="0"/>
          <w:sz w:val="20"/>
          <w:szCs w:val="20"/>
        </w:rPr>
        <w:t>dotyczącej</w:t>
      </w:r>
      <w:r>
        <w:rPr>
          <w:rFonts w:ascii="Verdana" w:hAnsi="Verdana" w:cs="Verdana"/>
          <w:b w:val="0"/>
          <w:bCs w:val="0"/>
          <w:sz w:val="20"/>
          <w:szCs w:val="20"/>
        </w:rPr>
        <w:t xml:space="preserve"> </w:t>
      </w:r>
      <w:r w:rsidRPr="007D3A1D">
        <w:rPr>
          <w:rFonts w:ascii="Verdana" w:hAnsi="Verdana" w:cs="Verdana"/>
          <w:sz w:val="20"/>
          <w:szCs w:val="20"/>
        </w:rPr>
        <w:t>Wykonawcy:</w:t>
      </w:r>
    </w:p>
    <w:p w14:paraId="487FC56C" w14:textId="77777777" w:rsidR="002226CD" w:rsidRDefault="002226CD" w:rsidP="002226CD">
      <w:pPr>
        <w:pStyle w:val="Tekstpodstawowy2"/>
        <w:tabs>
          <w:tab w:val="left" w:pos="1701"/>
        </w:tabs>
        <w:spacing w:before="0"/>
        <w:ind w:left="1701" w:hanging="425"/>
        <w:rPr>
          <w:rFonts w:ascii="Verdana" w:hAnsi="Verdana" w:cs="Verdana"/>
          <w:b w:val="0"/>
          <w:bCs w:val="0"/>
          <w:sz w:val="20"/>
          <w:szCs w:val="20"/>
        </w:rPr>
      </w:pPr>
    </w:p>
    <w:p w14:paraId="5784B84A" w14:textId="75E35F3E" w:rsidR="00BA0611" w:rsidRDefault="00BA0611" w:rsidP="00BA0611">
      <w:pPr>
        <w:pStyle w:val="Tekstpodstawowy2"/>
        <w:tabs>
          <w:tab w:val="left" w:pos="1701"/>
        </w:tabs>
        <w:spacing w:before="0"/>
        <w:ind w:left="1701" w:hanging="425"/>
        <w:rPr>
          <w:rFonts w:ascii="Verdana" w:hAnsi="Verdana" w:cs="Verdana"/>
          <w:sz w:val="20"/>
          <w:szCs w:val="20"/>
        </w:rPr>
      </w:pPr>
      <w:r w:rsidRPr="002226CD">
        <w:rPr>
          <w:rFonts w:ascii="Verdana" w:hAnsi="Verdana" w:cs="Verdana"/>
          <w:b w:val="0"/>
          <w:bCs w:val="0"/>
          <w:sz w:val="20"/>
          <w:szCs w:val="20"/>
        </w:rPr>
        <w:t>w zakresie</w:t>
      </w:r>
      <w:r>
        <w:rPr>
          <w:rFonts w:ascii="Verdana" w:hAnsi="Verdana" w:cs="Verdana"/>
          <w:sz w:val="20"/>
          <w:szCs w:val="20"/>
        </w:rPr>
        <w:t xml:space="preserve"> Częś</w:t>
      </w:r>
      <w:r w:rsidR="00766102">
        <w:rPr>
          <w:rFonts w:ascii="Verdana" w:hAnsi="Verdana" w:cs="Verdana"/>
          <w:sz w:val="20"/>
          <w:szCs w:val="20"/>
        </w:rPr>
        <w:t>ci</w:t>
      </w:r>
      <w:r>
        <w:rPr>
          <w:rFonts w:ascii="Verdana" w:hAnsi="Verdana" w:cs="Verdana"/>
          <w:sz w:val="20"/>
          <w:szCs w:val="20"/>
        </w:rPr>
        <w:t xml:space="preserve"> 1</w:t>
      </w:r>
      <w:r w:rsidR="004C376E">
        <w:rPr>
          <w:rFonts w:ascii="Verdana" w:hAnsi="Verdana" w:cs="Verdana"/>
          <w:sz w:val="20"/>
          <w:szCs w:val="20"/>
        </w:rPr>
        <w:t xml:space="preserve"> </w:t>
      </w:r>
      <w:r w:rsidR="0074157F">
        <w:rPr>
          <w:rFonts w:ascii="Verdana" w:hAnsi="Verdana" w:cs="Verdana"/>
          <w:sz w:val="20"/>
          <w:szCs w:val="20"/>
        </w:rPr>
        <w:t>i 2</w:t>
      </w:r>
    </w:p>
    <w:p w14:paraId="199EE559" w14:textId="77777777" w:rsidR="00BA0611" w:rsidRPr="007D3A1D" w:rsidRDefault="00BA0611" w:rsidP="00BA0611">
      <w:pPr>
        <w:pStyle w:val="Tekstpodstawowy2"/>
        <w:tabs>
          <w:tab w:val="left" w:pos="1701"/>
        </w:tabs>
        <w:spacing w:before="0"/>
        <w:ind w:left="1701" w:hanging="425"/>
        <w:rPr>
          <w:rFonts w:ascii="Verdana" w:hAnsi="Verdana" w:cs="Verdana"/>
          <w:sz w:val="20"/>
          <w:szCs w:val="20"/>
        </w:rPr>
      </w:pPr>
    </w:p>
    <w:p w14:paraId="7D0C72A0" w14:textId="6868495A" w:rsidR="009D749C" w:rsidRPr="00141EA9" w:rsidRDefault="00BA0611" w:rsidP="00141EA9">
      <w:pPr>
        <w:pStyle w:val="Tekstpodstawowy2"/>
        <w:tabs>
          <w:tab w:val="left" w:pos="709"/>
        </w:tabs>
        <w:spacing w:before="0"/>
        <w:ind w:left="709"/>
        <w:rPr>
          <w:rFonts w:ascii="Verdana" w:eastAsia="Calibri" w:hAnsi="Verdana" w:cs="Verdana"/>
          <w:bCs w:val="0"/>
          <w:sz w:val="20"/>
          <w:szCs w:val="20"/>
        </w:rPr>
      </w:pPr>
      <w:bookmarkStart w:id="6" w:name="_Hlk201063810"/>
      <w:r w:rsidRPr="004A11F0">
        <w:rPr>
          <w:rFonts w:ascii="Verdana" w:eastAsia="Calibri" w:hAnsi="Verdana" w:cs="Verdana"/>
          <w:b w:val="0"/>
          <w:sz w:val="20"/>
          <w:szCs w:val="20"/>
        </w:rPr>
        <w:t xml:space="preserve">Wykonawca musi wykazać się doświadczeniem </w:t>
      </w:r>
      <w:bookmarkStart w:id="7" w:name="_Hlk70335420"/>
      <w:r>
        <w:rPr>
          <w:rFonts w:ascii="Verdana" w:eastAsia="Calibri" w:hAnsi="Verdana" w:cs="Verdana"/>
          <w:b w:val="0"/>
          <w:sz w:val="20"/>
          <w:szCs w:val="20"/>
        </w:rPr>
        <w:t>polegającym na wykonaniu (zakończeniu) w okresie ostatnich 5 lat przed upływem terminu składania ofert, a jeżeli okres prowadzenia działalności jest krótszy – w tym okresie</w:t>
      </w:r>
      <w:r w:rsidR="00141EA9">
        <w:rPr>
          <w:rFonts w:ascii="Verdana" w:eastAsia="Calibri" w:hAnsi="Verdana" w:cs="Verdana"/>
          <w:b w:val="0"/>
          <w:sz w:val="20"/>
          <w:szCs w:val="20"/>
        </w:rPr>
        <w:t xml:space="preserve"> </w:t>
      </w:r>
      <w:bookmarkStart w:id="8" w:name="_Hlk204676449"/>
      <w:r w:rsidR="00141EA9" w:rsidRPr="00141EA9">
        <w:rPr>
          <w:rFonts w:ascii="Verdana" w:eastAsia="Calibri" w:hAnsi="Verdana" w:cs="Verdana"/>
          <w:bCs w:val="0"/>
          <w:sz w:val="20"/>
          <w:szCs w:val="20"/>
        </w:rPr>
        <w:t xml:space="preserve">co najmniej dwie </w:t>
      </w:r>
      <w:r w:rsidR="00141EA9">
        <w:rPr>
          <w:rFonts w:ascii="Verdana" w:eastAsia="Calibri" w:hAnsi="Verdana" w:cs="Verdana"/>
          <w:bCs w:val="0"/>
          <w:sz w:val="20"/>
          <w:szCs w:val="20"/>
        </w:rPr>
        <w:t>roboty budowalne</w:t>
      </w:r>
      <w:r w:rsidR="00141EA9" w:rsidRPr="00141EA9">
        <w:rPr>
          <w:rFonts w:ascii="Verdana" w:eastAsia="Calibri" w:hAnsi="Verdana" w:cs="Verdana"/>
          <w:bCs w:val="0"/>
          <w:sz w:val="20"/>
          <w:szCs w:val="20"/>
        </w:rPr>
        <w:t xml:space="preserve">, których przedmiotem była </w:t>
      </w:r>
      <w:r w:rsidR="0074157F">
        <w:rPr>
          <w:rFonts w:ascii="Verdana" w:eastAsia="Calibri" w:hAnsi="Verdana" w:cs="Verdana"/>
          <w:bCs w:val="0"/>
          <w:sz w:val="20"/>
          <w:szCs w:val="20"/>
        </w:rPr>
        <w:t>modernizacja/</w:t>
      </w:r>
      <w:r w:rsidR="00141EA9" w:rsidRPr="00141EA9">
        <w:rPr>
          <w:rFonts w:ascii="Verdana" w:eastAsia="Calibri" w:hAnsi="Verdana" w:cs="Verdana"/>
          <w:bCs w:val="0"/>
          <w:sz w:val="20"/>
          <w:szCs w:val="20"/>
        </w:rPr>
        <w:t>budowa/</w:t>
      </w:r>
      <w:r w:rsidR="0074157F">
        <w:rPr>
          <w:rFonts w:ascii="Verdana" w:eastAsia="Calibri" w:hAnsi="Verdana" w:cs="Verdana"/>
          <w:bCs w:val="0"/>
          <w:sz w:val="20"/>
          <w:szCs w:val="20"/>
        </w:rPr>
        <w:t xml:space="preserve"> </w:t>
      </w:r>
      <w:r w:rsidR="00141EA9" w:rsidRPr="00141EA9">
        <w:rPr>
          <w:rFonts w:ascii="Verdana" w:eastAsia="Calibri" w:hAnsi="Verdana" w:cs="Verdana"/>
          <w:bCs w:val="0"/>
          <w:sz w:val="20"/>
          <w:szCs w:val="20"/>
        </w:rPr>
        <w:t>przebudowa</w:t>
      </w:r>
      <w:r w:rsidR="00141EA9">
        <w:rPr>
          <w:rFonts w:ascii="Verdana" w:eastAsia="Calibri" w:hAnsi="Verdana" w:cs="Verdana"/>
          <w:bCs w:val="0"/>
          <w:sz w:val="20"/>
          <w:szCs w:val="20"/>
        </w:rPr>
        <w:t>/remont</w:t>
      </w:r>
      <w:r w:rsidR="00141EA9" w:rsidRPr="00141EA9">
        <w:rPr>
          <w:rFonts w:ascii="Verdana" w:eastAsia="Calibri" w:hAnsi="Verdana" w:cs="Verdana"/>
          <w:bCs w:val="0"/>
          <w:sz w:val="20"/>
          <w:szCs w:val="20"/>
        </w:rPr>
        <w:t xml:space="preserve"> drogi</w:t>
      </w:r>
      <w:r w:rsidR="00141EA9">
        <w:rPr>
          <w:rFonts w:ascii="Verdana" w:eastAsia="Calibri" w:hAnsi="Verdana" w:cs="Verdana"/>
          <w:bCs w:val="0"/>
          <w:sz w:val="20"/>
          <w:szCs w:val="20"/>
        </w:rPr>
        <w:t xml:space="preserve"> o</w:t>
      </w:r>
      <w:r w:rsidR="005F796C">
        <w:rPr>
          <w:rFonts w:ascii="Verdana" w:eastAsia="Calibri" w:hAnsi="Verdana" w:cs="Verdana"/>
          <w:bCs w:val="0"/>
          <w:sz w:val="20"/>
          <w:szCs w:val="20"/>
        </w:rPr>
        <w:t> </w:t>
      </w:r>
      <w:r w:rsidR="00141EA9">
        <w:rPr>
          <w:rFonts w:ascii="Verdana" w:eastAsia="Calibri" w:hAnsi="Verdana" w:cs="Verdana"/>
          <w:bCs w:val="0"/>
          <w:sz w:val="20"/>
          <w:szCs w:val="20"/>
        </w:rPr>
        <w:t xml:space="preserve">nawierzchni </w:t>
      </w:r>
      <w:r w:rsidR="0074157F">
        <w:rPr>
          <w:rFonts w:ascii="Verdana" w:eastAsia="Calibri" w:hAnsi="Verdana" w:cs="Verdana"/>
          <w:bCs w:val="0"/>
          <w:sz w:val="20"/>
          <w:szCs w:val="20"/>
        </w:rPr>
        <w:t>utwardzonej</w:t>
      </w:r>
      <w:r w:rsidR="00450857">
        <w:rPr>
          <w:rFonts w:ascii="Verdana" w:eastAsia="Calibri" w:hAnsi="Verdana" w:cs="Verdana"/>
          <w:bCs w:val="0"/>
          <w:sz w:val="20"/>
          <w:szCs w:val="20"/>
        </w:rPr>
        <w:t>,</w:t>
      </w:r>
      <w:r w:rsidR="00141EA9" w:rsidRPr="00141EA9">
        <w:rPr>
          <w:rFonts w:ascii="Verdana" w:eastAsia="Calibri" w:hAnsi="Verdana" w:cs="Verdana"/>
          <w:bCs w:val="0"/>
          <w:sz w:val="20"/>
          <w:szCs w:val="20"/>
        </w:rPr>
        <w:t xml:space="preserve"> o wartości nie mniejszej niż </w:t>
      </w:r>
      <w:r w:rsidR="00141EA9">
        <w:rPr>
          <w:rFonts w:ascii="Verdana" w:eastAsia="Calibri" w:hAnsi="Verdana" w:cs="Verdana"/>
          <w:bCs w:val="0"/>
          <w:sz w:val="20"/>
          <w:szCs w:val="20"/>
        </w:rPr>
        <w:t>1</w:t>
      </w:r>
      <w:r w:rsidR="00141EA9" w:rsidRPr="00141EA9">
        <w:rPr>
          <w:rFonts w:ascii="Verdana" w:eastAsia="Calibri" w:hAnsi="Verdana" w:cs="Verdana"/>
          <w:bCs w:val="0"/>
          <w:sz w:val="20"/>
          <w:szCs w:val="20"/>
        </w:rPr>
        <w:t>00 000,00 zł brutto</w:t>
      </w:r>
      <w:r w:rsidR="00141EA9">
        <w:rPr>
          <w:rFonts w:ascii="Verdana" w:eastAsia="Calibri" w:hAnsi="Verdana" w:cs="Verdana"/>
          <w:bCs w:val="0"/>
          <w:sz w:val="20"/>
          <w:szCs w:val="20"/>
        </w:rPr>
        <w:t xml:space="preserve"> każda</w:t>
      </w:r>
      <w:bookmarkEnd w:id="8"/>
      <w:r w:rsidR="009D749C">
        <w:rPr>
          <w:rFonts w:ascii="Verdana" w:eastAsia="Calibri" w:hAnsi="Verdana" w:cs="Verdana"/>
          <w:bCs w:val="0"/>
          <w:sz w:val="20"/>
          <w:szCs w:val="20"/>
        </w:rPr>
        <w:t>.</w:t>
      </w:r>
      <w:r w:rsidR="009D749C" w:rsidRPr="00183D85">
        <w:rPr>
          <w:rFonts w:ascii="Verdana" w:eastAsia="Calibri" w:hAnsi="Verdana" w:cs="Verdana"/>
          <w:bCs w:val="0"/>
          <w:sz w:val="20"/>
          <w:szCs w:val="20"/>
        </w:rPr>
        <w:t xml:space="preserve"> </w:t>
      </w:r>
    </w:p>
    <w:bookmarkEnd w:id="7"/>
    <w:bookmarkEnd w:id="6"/>
    <w:p w14:paraId="5D478B55" w14:textId="77777777" w:rsidR="005B19F5" w:rsidRPr="00CF2759" w:rsidRDefault="005B19F5" w:rsidP="009D749C">
      <w:pPr>
        <w:pStyle w:val="Tekstpodstawowy2"/>
        <w:tabs>
          <w:tab w:val="left" w:pos="709"/>
        </w:tabs>
        <w:spacing w:before="0"/>
        <w:rPr>
          <w:rFonts w:ascii="Verdana" w:eastAsia="Calibri" w:hAnsi="Verdana" w:cs="Verdana"/>
          <w:b w:val="0"/>
          <w:sz w:val="20"/>
          <w:szCs w:val="20"/>
        </w:rPr>
      </w:pPr>
    </w:p>
    <w:p w14:paraId="24B75118" w14:textId="1F178546" w:rsidR="00AC4DB8" w:rsidRDefault="00AC4DB8" w:rsidP="002226CD">
      <w:pPr>
        <w:pStyle w:val="Tekstpodstawowy2"/>
        <w:tabs>
          <w:tab w:val="left" w:pos="1276"/>
        </w:tabs>
        <w:spacing w:before="0"/>
        <w:ind w:left="1701" w:hanging="425"/>
        <w:rPr>
          <w:rFonts w:ascii="Verdana" w:hAnsi="Verdana" w:cs="Verdana"/>
          <w:sz w:val="20"/>
          <w:szCs w:val="20"/>
        </w:rPr>
      </w:pPr>
      <w:r w:rsidRPr="007D3A1D">
        <w:rPr>
          <w:rFonts w:ascii="Verdana" w:hAnsi="Verdana" w:cs="Verdana"/>
          <w:b w:val="0"/>
          <w:bCs w:val="0"/>
          <w:sz w:val="20"/>
          <w:szCs w:val="20"/>
        </w:rPr>
        <w:t xml:space="preserve">b) </w:t>
      </w:r>
      <w:r w:rsidRPr="007D3A1D">
        <w:rPr>
          <w:rFonts w:ascii="Verdana" w:hAnsi="Verdana" w:cs="Verdana"/>
          <w:b w:val="0"/>
          <w:bCs w:val="0"/>
          <w:sz w:val="20"/>
          <w:szCs w:val="20"/>
        </w:rPr>
        <w:tab/>
      </w:r>
      <w:r w:rsidRPr="00FB1704">
        <w:rPr>
          <w:rFonts w:ascii="Verdana" w:hAnsi="Verdana" w:cs="Verdana"/>
          <w:bCs w:val="0"/>
          <w:sz w:val="20"/>
          <w:szCs w:val="20"/>
        </w:rPr>
        <w:t>dotyczącej</w:t>
      </w:r>
      <w:r>
        <w:rPr>
          <w:rFonts w:ascii="Verdana" w:hAnsi="Verdana" w:cs="Verdana"/>
          <w:b w:val="0"/>
          <w:bCs w:val="0"/>
          <w:sz w:val="20"/>
          <w:szCs w:val="20"/>
        </w:rPr>
        <w:t xml:space="preserve"> </w:t>
      </w:r>
      <w:r w:rsidRPr="007D3A1D">
        <w:rPr>
          <w:rFonts w:ascii="Verdana" w:hAnsi="Verdana" w:cs="Verdana"/>
          <w:sz w:val="20"/>
          <w:szCs w:val="20"/>
        </w:rPr>
        <w:t>osób:</w:t>
      </w:r>
    </w:p>
    <w:p w14:paraId="27AEC3B0" w14:textId="595267DE" w:rsidR="00AC4DB8" w:rsidRDefault="00AC4DB8" w:rsidP="002226CD">
      <w:pPr>
        <w:pStyle w:val="Tekstpodstawowy2"/>
        <w:tabs>
          <w:tab w:val="left" w:pos="1276"/>
        </w:tabs>
        <w:spacing w:before="0"/>
        <w:ind w:left="2268" w:hanging="992"/>
        <w:rPr>
          <w:rFonts w:ascii="Verdana" w:hAnsi="Verdana" w:cs="Verdana"/>
          <w:b w:val="0"/>
          <w:i/>
          <w:sz w:val="20"/>
          <w:szCs w:val="20"/>
        </w:rPr>
      </w:pPr>
      <w:r>
        <w:rPr>
          <w:rFonts w:ascii="Verdana" w:hAnsi="Verdana" w:cs="Verdana"/>
          <w:b w:val="0"/>
          <w:i/>
          <w:sz w:val="20"/>
          <w:szCs w:val="20"/>
        </w:rPr>
        <w:tab/>
      </w:r>
    </w:p>
    <w:p w14:paraId="288D3E7C" w14:textId="31896500" w:rsidR="00F1239A" w:rsidRDefault="00F1239A" w:rsidP="00F1239A">
      <w:pPr>
        <w:pStyle w:val="Tekstpodstawowy2"/>
        <w:tabs>
          <w:tab w:val="left" w:pos="1701"/>
        </w:tabs>
        <w:spacing w:before="0"/>
        <w:ind w:left="1701" w:hanging="425"/>
        <w:rPr>
          <w:rFonts w:ascii="Verdana" w:hAnsi="Verdana" w:cs="Verdana"/>
          <w:sz w:val="20"/>
          <w:szCs w:val="20"/>
        </w:rPr>
      </w:pPr>
      <w:r w:rsidRPr="002226CD">
        <w:rPr>
          <w:rFonts w:ascii="Verdana" w:hAnsi="Verdana" w:cs="Verdana"/>
          <w:b w:val="0"/>
          <w:bCs w:val="0"/>
          <w:sz w:val="20"/>
          <w:szCs w:val="20"/>
        </w:rPr>
        <w:t>w zakresie</w:t>
      </w:r>
      <w:r>
        <w:rPr>
          <w:rFonts w:ascii="Verdana" w:hAnsi="Verdana" w:cs="Verdana"/>
          <w:sz w:val="20"/>
          <w:szCs w:val="20"/>
        </w:rPr>
        <w:t xml:space="preserve"> Częś</w:t>
      </w:r>
      <w:r w:rsidR="00342891">
        <w:rPr>
          <w:rFonts w:ascii="Verdana" w:hAnsi="Verdana" w:cs="Verdana"/>
          <w:sz w:val="20"/>
          <w:szCs w:val="20"/>
        </w:rPr>
        <w:t>ci</w:t>
      </w:r>
      <w:r>
        <w:rPr>
          <w:rFonts w:ascii="Verdana" w:hAnsi="Verdana" w:cs="Verdana"/>
          <w:sz w:val="20"/>
          <w:szCs w:val="20"/>
        </w:rPr>
        <w:t xml:space="preserve"> 1 </w:t>
      </w:r>
      <w:r w:rsidR="0074157F">
        <w:rPr>
          <w:rFonts w:ascii="Verdana" w:hAnsi="Verdana" w:cs="Verdana"/>
          <w:sz w:val="20"/>
          <w:szCs w:val="20"/>
        </w:rPr>
        <w:t>i 2</w:t>
      </w:r>
    </w:p>
    <w:p w14:paraId="4967A762" w14:textId="77777777" w:rsidR="00F1239A" w:rsidRDefault="00F1239A" w:rsidP="002226CD">
      <w:pPr>
        <w:pStyle w:val="Tekstpodstawowy2"/>
        <w:tabs>
          <w:tab w:val="left" w:pos="1276"/>
        </w:tabs>
        <w:spacing w:before="0"/>
        <w:ind w:left="2268" w:hanging="992"/>
        <w:rPr>
          <w:rFonts w:ascii="Verdana" w:hAnsi="Verdana" w:cs="Verdana"/>
          <w:b w:val="0"/>
          <w:i/>
          <w:sz w:val="20"/>
          <w:szCs w:val="20"/>
        </w:rPr>
      </w:pPr>
    </w:p>
    <w:p w14:paraId="4E30798C" w14:textId="43255F38" w:rsidR="002A03FA" w:rsidRDefault="007C0A8F" w:rsidP="002A03FA">
      <w:pPr>
        <w:widowControl w:val="0"/>
        <w:tabs>
          <w:tab w:val="left" w:pos="709"/>
        </w:tabs>
        <w:kinsoku w:val="0"/>
        <w:overflowPunct w:val="0"/>
        <w:autoSpaceDE w:val="0"/>
        <w:autoSpaceDN w:val="0"/>
        <w:adjustRightInd w:val="0"/>
        <w:ind w:left="709"/>
        <w:jc w:val="both"/>
        <w:rPr>
          <w:rFonts w:ascii="Verdana" w:hAnsi="Verdana"/>
          <w:sz w:val="20"/>
          <w:szCs w:val="20"/>
        </w:rPr>
      </w:pPr>
      <w:r>
        <w:rPr>
          <w:rFonts w:ascii="Verdana" w:hAnsi="Verdana"/>
          <w:sz w:val="20"/>
          <w:szCs w:val="20"/>
        </w:rPr>
        <w:t>nie dotyczy</w:t>
      </w:r>
    </w:p>
    <w:p w14:paraId="67746B76" w14:textId="77777777" w:rsidR="00BE6793" w:rsidRDefault="00BE6793" w:rsidP="00BF3274">
      <w:pPr>
        <w:widowControl w:val="0"/>
        <w:tabs>
          <w:tab w:val="left" w:pos="709"/>
        </w:tabs>
        <w:kinsoku w:val="0"/>
        <w:overflowPunct w:val="0"/>
        <w:autoSpaceDE w:val="0"/>
        <w:autoSpaceDN w:val="0"/>
        <w:adjustRightInd w:val="0"/>
        <w:jc w:val="both"/>
        <w:rPr>
          <w:rFonts w:ascii="Verdana" w:hAnsi="Verdana"/>
          <w:sz w:val="20"/>
          <w:szCs w:val="20"/>
        </w:rPr>
      </w:pPr>
    </w:p>
    <w:p w14:paraId="3ABC095B" w14:textId="06C75D3F" w:rsidR="00AC4DB8" w:rsidRDefault="00DD79FD" w:rsidP="00C37855">
      <w:pPr>
        <w:pStyle w:val="Bezodstpw"/>
        <w:tabs>
          <w:tab w:val="left" w:pos="709"/>
          <w:tab w:val="left" w:pos="3402"/>
        </w:tabs>
        <w:ind w:left="705" w:hanging="705"/>
        <w:jc w:val="both"/>
        <w:rPr>
          <w:rFonts w:ascii="Verdana" w:eastAsia="Calibri" w:hAnsi="Verdana" w:cs="Verdana"/>
          <w:bCs/>
          <w:sz w:val="20"/>
          <w:szCs w:val="20"/>
        </w:rPr>
      </w:pPr>
      <w:r>
        <w:rPr>
          <w:rFonts w:ascii="Verdana" w:hAnsi="Verdana" w:cs="Verdana"/>
          <w:bCs/>
          <w:sz w:val="20"/>
          <w:szCs w:val="20"/>
        </w:rPr>
        <w:t>8.2.1.</w:t>
      </w:r>
      <w:r>
        <w:rPr>
          <w:rFonts w:ascii="Verdana" w:hAnsi="Verdana" w:cs="Verdana"/>
          <w:bCs/>
          <w:sz w:val="20"/>
          <w:szCs w:val="20"/>
        </w:rPr>
        <w:tab/>
      </w:r>
      <w:r w:rsidR="00AC4DB8" w:rsidRPr="00CA3B46">
        <w:rPr>
          <w:rFonts w:ascii="Verdana" w:hAnsi="Verdana" w:cs="Verdana"/>
          <w:bCs/>
          <w:sz w:val="20"/>
          <w:szCs w:val="20"/>
        </w:rPr>
        <w:t>W przypadku Wykonawców wspólnie ubiegających się o udzielenie zamówienia, spełnianie warunków</w:t>
      </w:r>
      <w:r w:rsidR="00CF661C">
        <w:rPr>
          <w:rFonts w:ascii="Verdana" w:hAnsi="Verdana" w:cs="Verdana"/>
          <w:bCs/>
          <w:sz w:val="20"/>
          <w:szCs w:val="20"/>
        </w:rPr>
        <w:t>, o których mowa</w:t>
      </w:r>
      <w:r w:rsidR="00AC4DB8" w:rsidRPr="00CA3B46">
        <w:rPr>
          <w:rFonts w:ascii="Verdana" w:hAnsi="Verdana" w:cs="Verdana"/>
          <w:bCs/>
          <w:sz w:val="20"/>
          <w:szCs w:val="20"/>
        </w:rPr>
        <w:t xml:space="preserve"> w pkt 8.2.</w:t>
      </w:r>
      <w:r w:rsidR="00406E61">
        <w:rPr>
          <w:rFonts w:ascii="Verdana" w:hAnsi="Verdana" w:cs="Verdana"/>
          <w:bCs/>
          <w:sz w:val="20"/>
          <w:szCs w:val="20"/>
        </w:rPr>
        <w:t>4.a)</w:t>
      </w:r>
      <w:r w:rsidR="00AC4DB8" w:rsidRPr="00CA3B46">
        <w:rPr>
          <w:rFonts w:ascii="Verdana" w:hAnsi="Verdana" w:cs="Verdana"/>
          <w:bCs/>
          <w:sz w:val="20"/>
          <w:szCs w:val="20"/>
        </w:rPr>
        <w:t xml:space="preserve"> IDW, Wykonawcy wykazują </w:t>
      </w:r>
      <w:r w:rsidR="00AC4DB8" w:rsidRPr="00CA3B46">
        <w:rPr>
          <w:rFonts w:ascii="Verdana" w:eastAsia="Calibri" w:hAnsi="Verdana" w:cs="Verdana"/>
          <w:bCs/>
          <w:sz w:val="20"/>
          <w:szCs w:val="20"/>
        </w:rPr>
        <w:t>łącznie.</w:t>
      </w:r>
    </w:p>
    <w:p w14:paraId="4E9003BE" w14:textId="77777777" w:rsidR="00EF35CC" w:rsidRDefault="00EF35CC" w:rsidP="00077189">
      <w:pPr>
        <w:pStyle w:val="Bezodstpw"/>
        <w:jc w:val="both"/>
        <w:rPr>
          <w:rFonts w:ascii="Verdana" w:eastAsia="Calibri" w:hAnsi="Verdana" w:cs="Verdana"/>
          <w:bCs/>
          <w:sz w:val="20"/>
          <w:szCs w:val="20"/>
        </w:rPr>
      </w:pPr>
    </w:p>
    <w:p w14:paraId="6B875D31" w14:textId="3596C7CF" w:rsidR="0023407F" w:rsidRPr="007D3A1D" w:rsidRDefault="0012143C" w:rsidP="003472D4">
      <w:pPr>
        <w:pStyle w:val="Tekstpodstawowy2"/>
        <w:tabs>
          <w:tab w:val="left" w:pos="1134"/>
        </w:tabs>
        <w:spacing w:before="0"/>
        <w:ind w:left="708" w:hanging="708"/>
        <w:rPr>
          <w:rFonts w:ascii="Verdana" w:hAnsi="Verdana" w:cs="Verdana"/>
          <w:b w:val="0"/>
          <w:sz w:val="20"/>
          <w:szCs w:val="20"/>
        </w:rPr>
      </w:pPr>
      <w:r>
        <w:rPr>
          <w:rFonts w:ascii="Verdana" w:hAnsi="Verdana" w:cs="Verdana"/>
          <w:b w:val="0"/>
          <w:sz w:val="20"/>
          <w:szCs w:val="20"/>
        </w:rPr>
        <w:t>8</w:t>
      </w:r>
      <w:r w:rsidR="00576EC8" w:rsidRPr="007D3A1D">
        <w:rPr>
          <w:rFonts w:ascii="Verdana" w:hAnsi="Verdana" w:cs="Verdana"/>
          <w:b w:val="0"/>
          <w:sz w:val="20"/>
          <w:szCs w:val="20"/>
        </w:rPr>
        <w:t>.3.</w:t>
      </w:r>
      <w:r w:rsidR="00C1007A" w:rsidRPr="007D3A1D">
        <w:rPr>
          <w:rFonts w:ascii="Verdana" w:hAnsi="Verdana" w:cs="Verdana"/>
          <w:b w:val="0"/>
          <w:sz w:val="20"/>
          <w:szCs w:val="20"/>
        </w:rPr>
        <w:tab/>
        <w:t>W odniesieniu do warunków dotyczących wykształcenia, kwalifikacji zawodowych lub doświadczenia, wykonawcy wspólnie ubiegający się o udzielenie zamówienia mogą polegać na zdolnościach tych z wykonawców, którzy wykonają roboty budowlane lub usługi, do realizacji których te zdolności są wymagane.</w:t>
      </w:r>
    </w:p>
    <w:p w14:paraId="224E58D5" w14:textId="3F7A0F22" w:rsidR="00600225" w:rsidRPr="0011405A" w:rsidRDefault="0012143C" w:rsidP="00CF661C">
      <w:pPr>
        <w:pStyle w:val="Tekstpodstawowy2"/>
        <w:spacing w:after="120"/>
        <w:ind w:left="709" w:hanging="709"/>
        <w:rPr>
          <w:rStyle w:val="Wyrnieniedelikatne"/>
          <w:rFonts w:ascii="Verdana" w:hAnsi="Verdana" w:cs="Verdana"/>
          <w:b w:val="0"/>
          <w:i w:val="0"/>
          <w:iCs w:val="0"/>
          <w:color w:val="auto"/>
          <w:sz w:val="20"/>
          <w:szCs w:val="20"/>
        </w:rPr>
      </w:pPr>
      <w:r>
        <w:rPr>
          <w:rFonts w:ascii="Verdana" w:hAnsi="Verdana" w:cs="Verdana"/>
          <w:b w:val="0"/>
          <w:sz w:val="20"/>
          <w:szCs w:val="20"/>
        </w:rPr>
        <w:lastRenderedPageBreak/>
        <w:t>8</w:t>
      </w:r>
      <w:r w:rsidR="0006792C" w:rsidRPr="007D3A1D">
        <w:rPr>
          <w:rFonts w:ascii="Verdana" w:hAnsi="Verdana" w:cs="Verdana"/>
          <w:b w:val="0"/>
          <w:sz w:val="20"/>
          <w:szCs w:val="20"/>
        </w:rPr>
        <w:t>.</w:t>
      </w:r>
      <w:r w:rsidR="00576EC8" w:rsidRPr="007D3A1D">
        <w:rPr>
          <w:rFonts w:ascii="Verdana" w:hAnsi="Verdana" w:cs="Verdana"/>
          <w:b w:val="0"/>
          <w:sz w:val="20"/>
          <w:szCs w:val="20"/>
        </w:rPr>
        <w:t>4</w:t>
      </w:r>
      <w:r w:rsidR="0006792C" w:rsidRPr="007D3A1D">
        <w:rPr>
          <w:rFonts w:ascii="Verdana" w:hAnsi="Verdana" w:cs="Verdana"/>
          <w:b w:val="0"/>
          <w:sz w:val="20"/>
          <w:szCs w:val="20"/>
        </w:rPr>
        <w:t>.</w:t>
      </w:r>
      <w:r w:rsidR="0006792C" w:rsidRPr="007D3A1D">
        <w:rPr>
          <w:rFonts w:ascii="Verdana" w:hAnsi="Verdana" w:cs="Verdana"/>
          <w:b w:val="0"/>
          <w:sz w:val="20"/>
          <w:szCs w:val="20"/>
        </w:rPr>
        <w:tab/>
      </w:r>
      <w:r w:rsidR="0023407F" w:rsidRPr="007D3A1D">
        <w:rPr>
          <w:rFonts w:ascii="Verdana" w:hAnsi="Verdana" w:cs="Verdana"/>
          <w:b w:val="0"/>
          <w:sz w:val="20"/>
          <w:szCs w:val="20"/>
        </w:rPr>
        <w:t>Oceniając zdolność techniczną lub zawodową, zamawiający może, na każdym etapie postępowania, uznać, że wykonawca nie posiada wymaganych zdolności, jeżeli posiadanie przez wykonawcę sprzecznych interesów, w szczególności zaangażowanie zasobów technicznych lub zawodowych wykonawcy w inne przedsięwzięcia gospodarcze wykonawcy może mieć negatywny wpływ na realizację zamówienia.</w:t>
      </w:r>
    </w:p>
    <w:p w14:paraId="0A8DC01B" w14:textId="1F0F1101" w:rsidR="0006792C" w:rsidRPr="007D3A1D" w:rsidRDefault="0012143C" w:rsidP="00C258EB">
      <w:pPr>
        <w:spacing w:before="120" w:after="120"/>
        <w:ind w:left="720" w:hanging="720"/>
        <w:jc w:val="both"/>
        <w:rPr>
          <w:rFonts w:ascii="Verdana" w:hAnsi="Verdana" w:cs="Verdana"/>
          <w:b/>
          <w:sz w:val="20"/>
          <w:szCs w:val="20"/>
        </w:rPr>
      </w:pPr>
      <w:r>
        <w:rPr>
          <w:rFonts w:ascii="Verdana" w:hAnsi="Verdana" w:cs="Verdana"/>
          <w:b/>
          <w:sz w:val="20"/>
          <w:szCs w:val="20"/>
        </w:rPr>
        <w:t>9</w:t>
      </w:r>
      <w:r w:rsidR="0006792C" w:rsidRPr="007D3A1D">
        <w:rPr>
          <w:rFonts w:ascii="Verdana" w:hAnsi="Verdana" w:cs="Verdana"/>
          <w:b/>
          <w:sz w:val="20"/>
          <w:szCs w:val="20"/>
        </w:rPr>
        <w:t xml:space="preserve">. </w:t>
      </w:r>
      <w:r w:rsidR="0006792C" w:rsidRPr="007D3A1D">
        <w:rPr>
          <w:rFonts w:ascii="Verdana" w:hAnsi="Verdana" w:cs="Verdana"/>
          <w:b/>
          <w:sz w:val="20"/>
          <w:szCs w:val="20"/>
        </w:rPr>
        <w:tab/>
        <w:t>PRZESŁANKI WYKLUCZENIA WYKONAWCÓW</w:t>
      </w:r>
    </w:p>
    <w:p w14:paraId="09D22301" w14:textId="0717D822" w:rsidR="006A2CBE" w:rsidRDefault="0012143C" w:rsidP="006A2CBE">
      <w:pPr>
        <w:pStyle w:val="Tekstpodstawowy2"/>
        <w:spacing w:after="120"/>
        <w:ind w:left="709" w:hanging="709"/>
        <w:rPr>
          <w:rFonts w:ascii="Verdana" w:hAnsi="Verdana" w:cs="Verdana"/>
          <w:b w:val="0"/>
          <w:sz w:val="20"/>
          <w:szCs w:val="20"/>
        </w:rPr>
      </w:pPr>
      <w:r>
        <w:rPr>
          <w:rFonts w:ascii="Verdana" w:hAnsi="Verdana" w:cs="Verdana"/>
          <w:b w:val="0"/>
          <w:sz w:val="20"/>
          <w:szCs w:val="20"/>
        </w:rPr>
        <w:t>9</w:t>
      </w:r>
      <w:r w:rsidR="0006792C" w:rsidRPr="007D3A1D">
        <w:rPr>
          <w:rFonts w:ascii="Verdana" w:hAnsi="Verdana" w:cs="Verdana"/>
          <w:b w:val="0"/>
          <w:sz w:val="20"/>
          <w:szCs w:val="20"/>
        </w:rPr>
        <w:t>.1.</w:t>
      </w:r>
      <w:r w:rsidR="0006792C" w:rsidRPr="007D3A1D">
        <w:rPr>
          <w:rFonts w:ascii="Verdana" w:hAnsi="Verdana" w:cs="Verdana"/>
          <w:b w:val="0"/>
          <w:sz w:val="20"/>
          <w:szCs w:val="20"/>
        </w:rPr>
        <w:tab/>
      </w:r>
      <w:r w:rsidR="006A2CBE" w:rsidRPr="007D3A1D">
        <w:rPr>
          <w:rFonts w:ascii="Verdana" w:hAnsi="Verdana" w:cs="Verdana"/>
          <w:b w:val="0"/>
          <w:sz w:val="20"/>
          <w:szCs w:val="20"/>
        </w:rPr>
        <w:t>Z postępowania o udzielenie zamówienia wyklucza się Wykonawcę, w stosunku do którego zachodzi którakolwiek z okoliczności, o których mowa</w:t>
      </w:r>
      <w:r w:rsidR="006A2CBE">
        <w:rPr>
          <w:rFonts w:ascii="Verdana" w:hAnsi="Verdana" w:cs="Verdana"/>
          <w:b w:val="0"/>
          <w:sz w:val="20"/>
          <w:szCs w:val="20"/>
        </w:rPr>
        <w:t>:</w:t>
      </w:r>
    </w:p>
    <w:p w14:paraId="5D9589DF" w14:textId="1B5658C6" w:rsidR="006A2CBE" w:rsidRDefault="006A2CBE" w:rsidP="007624FF">
      <w:pPr>
        <w:pStyle w:val="Tekstpodstawowy2"/>
        <w:numPr>
          <w:ilvl w:val="0"/>
          <w:numId w:val="67"/>
        </w:numPr>
        <w:spacing w:before="0"/>
        <w:contextualSpacing/>
        <w:rPr>
          <w:rFonts w:ascii="Verdana" w:hAnsi="Verdana" w:cs="Verdana"/>
          <w:b w:val="0"/>
          <w:sz w:val="20"/>
          <w:szCs w:val="20"/>
        </w:rPr>
      </w:pPr>
      <w:r>
        <w:rPr>
          <w:rFonts w:ascii="Verdana" w:hAnsi="Verdana" w:cs="Verdana"/>
          <w:b w:val="0"/>
          <w:sz w:val="20"/>
          <w:szCs w:val="20"/>
        </w:rPr>
        <w:t xml:space="preserve">w </w:t>
      </w:r>
      <w:r w:rsidRPr="007D3A1D">
        <w:rPr>
          <w:rFonts w:ascii="Verdana" w:hAnsi="Verdana" w:cs="Verdana"/>
          <w:b w:val="0"/>
          <w:sz w:val="20"/>
          <w:szCs w:val="20"/>
        </w:rPr>
        <w:t>art. 108 ust. 1 ustawy Pzp</w:t>
      </w:r>
      <w:r w:rsidR="00067992">
        <w:rPr>
          <w:rFonts w:ascii="Verdana" w:hAnsi="Verdana" w:cs="Verdana"/>
          <w:b w:val="0"/>
          <w:sz w:val="20"/>
          <w:szCs w:val="20"/>
        </w:rPr>
        <w:t>;</w:t>
      </w:r>
    </w:p>
    <w:p w14:paraId="4CD705CE" w14:textId="6D1C3118" w:rsidR="006A2CBE" w:rsidRDefault="006A2CBE" w:rsidP="007624FF">
      <w:pPr>
        <w:pStyle w:val="Tekstpodstawowy2"/>
        <w:numPr>
          <w:ilvl w:val="0"/>
          <w:numId w:val="67"/>
        </w:numPr>
        <w:spacing w:before="0"/>
        <w:contextualSpacing/>
        <w:rPr>
          <w:rFonts w:ascii="Verdana" w:hAnsi="Verdana" w:cs="Verdana"/>
          <w:b w:val="0"/>
          <w:sz w:val="20"/>
          <w:szCs w:val="20"/>
        </w:rPr>
      </w:pPr>
      <w:r>
        <w:rPr>
          <w:rFonts w:ascii="Verdana" w:hAnsi="Verdana" w:cs="Verdana"/>
          <w:b w:val="0"/>
          <w:sz w:val="20"/>
          <w:szCs w:val="20"/>
        </w:rPr>
        <w:t xml:space="preserve">w art. 7 ust. 1 ustawy </w:t>
      </w:r>
      <w:r w:rsidRPr="00AF23E5">
        <w:rPr>
          <w:rFonts w:ascii="Verdana" w:hAnsi="Verdana" w:cs="Verdana"/>
          <w:b w:val="0"/>
          <w:sz w:val="20"/>
          <w:szCs w:val="20"/>
        </w:rPr>
        <w:t>o szczególnych rozwiązaniach w zakresie przeciwdziałania</w:t>
      </w:r>
      <w:r w:rsidR="00D50ADB">
        <w:rPr>
          <w:rFonts w:ascii="Verdana" w:hAnsi="Verdana" w:cs="Verdana"/>
          <w:b w:val="0"/>
          <w:sz w:val="20"/>
          <w:szCs w:val="20"/>
        </w:rPr>
        <w:t xml:space="preserve"> </w:t>
      </w:r>
      <w:r w:rsidRPr="00AF23E5">
        <w:rPr>
          <w:rFonts w:ascii="Verdana" w:hAnsi="Verdana" w:cs="Verdana"/>
          <w:b w:val="0"/>
          <w:sz w:val="20"/>
          <w:szCs w:val="20"/>
        </w:rPr>
        <w:t>wspieraniu agresji na Ukrainę oraz służących ochronie bezpieczeństwa narodowego</w:t>
      </w:r>
      <w:r>
        <w:rPr>
          <w:rStyle w:val="Odwoanieprzypisudolnego"/>
          <w:rFonts w:ascii="Verdana" w:hAnsi="Verdana" w:cs="Verdana"/>
          <w:b w:val="0"/>
          <w:sz w:val="20"/>
          <w:szCs w:val="20"/>
        </w:rPr>
        <w:footnoteReference w:id="6"/>
      </w:r>
      <w:r>
        <w:rPr>
          <w:rFonts w:ascii="Verdana" w:hAnsi="Verdana" w:cs="Verdana"/>
          <w:b w:val="0"/>
          <w:sz w:val="20"/>
          <w:szCs w:val="20"/>
        </w:rPr>
        <w:t>.</w:t>
      </w:r>
    </w:p>
    <w:p w14:paraId="2C10F555" w14:textId="644958C3" w:rsidR="0006792C" w:rsidRPr="007D3A1D" w:rsidRDefault="006C29A1" w:rsidP="00C258EB">
      <w:pPr>
        <w:pStyle w:val="Tekstpodstawowy2"/>
        <w:spacing w:after="120"/>
        <w:ind w:left="708" w:hanging="708"/>
        <w:rPr>
          <w:rFonts w:ascii="Verdana" w:hAnsi="Verdana" w:cs="Verdana"/>
          <w:b w:val="0"/>
          <w:sz w:val="20"/>
          <w:szCs w:val="20"/>
        </w:rPr>
      </w:pPr>
      <w:r>
        <w:rPr>
          <w:rFonts w:ascii="Verdana" w:hAnsi="Verdana" w:cs="Verdana"/>
          <w:b w:val="0"/>
          <w:sz w:val="20"/>
          <w:szCs w:val="20"/>
        </w:rPr>
        <w:t>9</w:t>
      </w:r>
      <w:r w:rsidR="00A719B5" w:rsidRPr="007D3A1D">
        <w:rPr>
          <w:rFonts w:ascii="Verdana" w:hAnsi="Verdana" w:cs="Verdana"/>
          <w:b w:val="0"/>
          <w:sz w:val="20"/>
          <w:szCs w:val="20"/>
        </w:rPr>
        <w:t>.</w:t>
      </w:r>
      <w:r w:rsidR="009C32D9">
        <w:rPr>
          <w:rFonts w:ascii="Verdana" w:hAnsi="Verdana" w:cs="Verdana"/>
          <w:b w:val="0"/>
          <w:sz w:val="20"/>
          <w:szCs w:val="20"/>
        </w:rPr>
        <w:t>2</w:t>
      </w:r>
      <w:r w:rsidR="00A719B5" w:rsidRPr="007D3A1D">
        <w:rPr>
          <w:rFonts w:ascii="Verdana" w:hAnsi="Verdana" w:cs="Verdana"/>
          <w:b w:val="0"/>
          <w:sz w:val="20"/>
          <w:szCs w:val="20"/>
        </w:rPr>
        <w:t>.</w:t>
      </w:r>
      <w:r w:rsidR="00A719B5" w:rsidRPr="007D3A1D">
        <w:rPr>
          <w:rFonts w:ascii="Verdana" w:hAnsi="Verdana" w:cs="Verdana"/>
          <w:b w:val="0"/>
          <w:sz w:val="20"/>
          <w:szCs w:val="20"/>
        </w:rPr>
        <w:tab/>
      </w:r>
      <w:r w:rsidR="0006792C" w:rsidRPr="007D3A1D">
        <w:rPr>
          <w:rFonts w:ascii="Verdana" w:hAnsi="Verdana" w:cs="Verdana"/>
          <w:b w:val="0"/>
          <w:sz w:val="20"/>
          <w:szCs w:val="20"/>
        </w:rPr>
        <w:t xml:space="preserve">Wykluczenie Wykonawcy następuje </w:t>
      </w:r>
      <w:r w:rsidR="002946A8" w:rsidRPr="007D3A1D">
        <w:rPr>
          <w:rFonts w:ascii="Verdana" w:hAnsi="Verdana" w:cs="Verdana"/>
          <w:b w:val="0"/>
          <w:sz w:val="20"/>
          <w:szCs w:val="20"/>
        </w:rPr>
        <w:t xml:space="preserve">na odpowiedni okres wskazany w </w:t>
      </w:r>
      <w:r w:rsidR="0006792C" w:rsidRPr="007D3A1D">
        <w:rPr>
          <w:rFonts w:ascii="Verdana" w:hAnsi="Verdana" w:cs="Verdana"/>
          <w:b w:val="0"/>
          <w:sz w:val="20"/>
          <w:szCs w:val="20"/>
        </w:rPr>
        <w:t xml:space="preserve"> art. </w:t>
      </w:r>
      <w:r w:rsidR="00A719B5" w:rsidRPr="007D3A1D">
        <w:rPr>
          <w:rFonts w:ascii="Verdana" w:hAnsi="Verdana" w:cs="Verdana"/>
          <w:b w:val="0"/>
          <w:sz w:val="20"/>
          <w:szCs w:val="20"/>
        </w:rPr>
        <w:t>111</w:t>
      </w:r>
      <w:r w:rsidR="0006792C" w:rsidRPr="007D3A1D">
        <w:rPr>
          <w:rFonts w:ascii="Verdana" w:hAnsi="Verdana" w:cs="Verdana"/>
          <w:b w:val="0"/>
          <w:sz w:val="20"/>
          <w:szCs w:val="20"/>
        </w:rPr>
        <w:t xml:space="preserve"> ustawy Pzp.</w:t>
      </w:r>
    </w:p>
    <w:p w14:paraId="79666CEE" w14:textId="4765907B" w:rsidR="00A719B5" w:rsidRPr="007D3A1D" w:rsidRDefault="006C29A1" w:rsidP="00C258EB">
      <w:pPr>
        <w:pStyle w:val="Tekstpodstawowy2"/>
        <w:spacing w:after="120"/>
        <w:ind w:left="709" w:hanging="709"/>
        <w:rPr>
          <w:rFonts w:ascii="Verdana" w:hAnsi="Verdana" w:cs="Verdana"/>
          <w:b w:val="0"/>
          <w:sz w:val="20"/>
          <w:szCs w:val="20"/>
          <w:u w:val="single"/>
        </w:rPr>
      </w:pPr>
      <w:r>
        <w:rPr>
          <w:rFonts w:ascii="Verdana" w:hAnsi="Verdana" w:cs="Verdana"/>
          <w:b w:val="0"/>
          <w:sz w:val="20"/>
          <w:szCs w:val="20"/>
        </w:rPr>
        <w:t>9</w:t>
      </w:r>
      <w:r w:rsidR="0006792C" w:rsidRPr="007D3A1D">
        <w:rPr>
          <w:rFonts w:ascii="Verdana" w:hAnsi="Verdana" w:cs="Verdana"/>
          <w:b w:val="0"/>
          <w:sz w:val="20"/>
          <w:szCs w:val="20"/>
        </w:rPr>
        <w:t>.</w:t>
      </w:r>
      <w:r w:rsidR="009C32D9">
        <w:rPr>
          <w:rFonts w:ascii="Verdana" w:hAnsi="Verdana" w:cs="Verdana"/>
          <w:b w:val="0"/>
          <w:sz w:val="20"/>
          <w:szCs w:val="20"/>
        </w:rPr>
        <w:t>3</w:t>
      </w:r>
      <w:r w:rsidR="0006792C" w:rsidRPr="007D3A1D">
        <w:rPr>
          <w:rFonts w:ascii="Verdana" w:hAnsi="Verdana" w:cs="Verdana"/>
          <w:b w:val="0"/>
          <w:sz w:val="20"/>
          <w:szCs w:val="20"/>
        </w:rPr>
        <w:t>.</w:t>
      </w:r>
      <w:r w:rsidR="0006792C" w:rsidRPr="007D3A1D">
        <w:rPr>
          <w:rFonts w:ascii="Verdana" w:hAnsi="Verdana" w:cs="Verdana"/>
          <w:b w:val="0"/>
          <w:sz w:val="20"/>
          <w:szCs w:val="20"/>
        </w:rPr>
        <w:tab/>
      </w:r>
      <w:r w:rsidR="00A719B5" w:rsidRPr="007D3A1D">
        <w:rPr>
          <w:rFonts w:ascii="Verdana" w:hAnsi="Verdana" w:cs="Verdana"/>
          <w:b w:val="0"/>
          <w:sz w:val="20"/>
          <w:szCs w:val="20"/>
        </w:rPr>
        <w:t xml:space="preserve">Wykonawca </w:t>
      </w:r>
      <w:r w:rsidR="00A719B5" w:rsidRPr="007D3A1D">
        <w:rPr>
          <w:rFonts w:ascii="Verdana" w:hAnsi="Verdana" w:cs="Verdana"/>
          <w:b w:val="0"/>
          <w:sz w:val="20"/>
          <w:szCs w:val="20"/>
          <w:u w:val="single"/>
        </w:rPr>
        <w:t>nie podlega wykluczeniu</w:t>
      </w:r>
      <w:r w:rsidR="00A719B5" w:rsidRPr="007D3A1D">
        <w:rPr>
          <w:rFonts w:ascii="Verdana" w:hAnsi="Verdana" w:cs="Verdana"/>
          <w:b w:val="0"/>
          <w:sz w:val="20"/>
          <w:szCs w:val="20"/>
        </w:rPr>
        <w:t xml:space="preserve"> w okolicznościach określonych w art. 108 ust. 1 pkt 1, 2</w:t>
      </w:r>
      <w:r w:rsidR="00365DC4">
        <w:rPr>
          <w:rFonts w:ascii="Verdana" w:hAnsi="Verdana" w:cs="Verdana"/>
          <w:b w:val="0"/>
          <w:sz w:val="20"/>
          <w:szCs w:val="20"/>
        </w:rPr>
        <w:t xml:space="preserve"> i</w:t>
      </w:r>
      <w:r w:rsidR="00A719B5" w:rsidRPr="007D3A1D">
        <w:rPr>
          <w:rFonts w:ascii="Verdana" w:hAnsi="Verdana" w:cs="Verdana"/>
          <w:b w:val="0"/>
          <w:sz w:val="20"/>
          <w:szCs w:val="20"/>
        </w:rPr>
        <w:t xml:space="preserve"> 5 ustawy Pzp, jeżeli udowodni zamawiającemu, że</w:t>
      </w:r>
      <w:r w:rsidR="00D65A4B" w:rsidRPr="007D3A1D">
        <w:rPr>
          <w:rFonts w:ascii="Verdana" w:hAnsi="Verdana" w:cs="Verdana"/>
          <w:b w:val="0"/>
          <w:sz w:val="20"/>
          <w:szCs w:val="20"/>
        </w:rPr>
        <w:t xml:space="preserve"> spełnił </w:t>
      </w:r>
      <w:r w:rsidR="00C03541" w:rsidRPr="00C03541">
        <w:rPr>
          <w:rFonts w:ascii="Verdana" w:hAnsi="Verdana" w:cs="Verdana"/>
          <w:sz w:val="20"/>
          <w:szCs w:val="20"/>
        </w:rPr>
        <w:t>łącznie</w:t>
      </w:r>
      <w:r w:rsidR="00C03541">
        <w:rPr>
          <w:rFonts w:ascii="Verdana" w:hAnsi="Verdana" w:cs="Verdana"/>
          <w:b w:val="0"/>
          <w:sz w:val="20"/>
          <w:szCs w:val="20"/>
        </w:rPr>
        <w:t xml:space="preserve"> </w:t>
      </w:r>
      <w:r w:rsidR="00D65A4B" w:rsidRPr="007D3A1D">
        <w:rPr>
          <w:rFonts w:ascii="Verdana" w:hAnsi="Verdana" w:cs="Verdana"/>
          <w:b w:val="0"/>
          <w:sz w:val="20"/>
          <w:szCs w:val="20"/>
        </w:rPr>
        <w:t>następujące przesłanki:</w:t>
      </w:r>
    </w:p>
    <w:p w14:paraId="229D238A" w14:textId="77777777" w:rsidR="00D65A4B" w:rsidRPr="007D3A1D" w:rsidRDefault="00D65A4B" w:rsidP="00166BE3">
      <w:pPr>
        <w:pStyle w:val="Tekstpodstawowy2"/>
        <w:numPr>
          <w:ilvl w:val="0"/>
          <w:numId w:val="9"/>
        </w:numPr>
        <w:spacing w:after="120"/>
        <w:ind w:left="1134" w:hanging="429"/>
        <w:rPr>
          <w:rFonts w:ascii="Verdana" w:hAnsi="Verdana" w:cs="Verdana"/>
          <w:b w:val="0"/>
          <w:sz w:val="20"/>
          <w:szCs w:val="20"/>
        </w:rPr>
      </w:pPr>
      <w:r w:rsidRPr="007D3A1D">
        <w:rPr>
          <w:rFonts w:ascii="Verdana" w:hAnsi="Verdana" w:cs="Verdana"/>
          <w:b w:val="0"/>
          <w:sz w:val="20"/>
          <w:szCs w:val="20"/>
        </w:rPr>
        <w:t>naprawił lub zobowiązał się do naprawiania szkody wyrządzonej przestępstwem, wykroczeniem lub swoim nieprawidłowym postępowaniem, w tym poprzez zadośćuczynienie pieniężne;</w:t>
      </w:r>
    </w:p>
    <w:p w14:paraId="01692F9E" w14:textId="77777777" w:rsidR="00D65A4B" w:rsidRPr="007D3A1D" w:rsidRDefault="00D65A4B" w:rsidP="00166BE3">
      <w:pPr>
        <w:pStyle w:val="Tekstpodstawowy2"/>
        <w:numPr>
          <w:ilvl w:val="0"/>
          <w:numId w:val="9"/>
        </w:numPr>
        <w:spacing w:after="120"/>
        <w:ind w:left="1134" w:hanging="429"/>
        <w:rPr>
          <w:rFonts w:ascii="Verdana" w:hAnsi="Verdana" w:cs="Verdana"/>
          <w:b w:val="0"/>
          <w:sz w:val="20"/>
          <w:szCs w:val="20"/>
        </w:rPr>
      </w:pPr>
      <w:r w:rsidRPr="007D3A1D">
        <w:rPr>
          <w:rFonts w:ascii="Verdana" w:hAnsi="Verdana" w:cs="Verdana"/>
          <w:b w:val="0"/>
          <w:sz w:val="20"/>
          <w:szCs w:val="20"/>
        </w:rPr>
        <w:t>wyczerpująco wyjaśnił fakty i okoliczności związane z przestępstwem, wykroczeniem lub swoim nieprawidłowym postępowaniem oraz spowodowanymi przez nie szkodami, aktywnie współpracując odpowiednio z właściwymi organami, w tym organami ścigania lub Zamawiającym;</w:t>
      </w:r>
    </w:p>
    <w:p w14:paraId="3B5462A4" w14:textId="77777777" w:rsidR="00D65A4B" w:rsidRPr="007D3A1D" w:rsidRDefault="00D65A4B" w:rsidP="00166BE3">
      <w:pPr>
        <w:pStyle w:val="Tekstpodstawowy2"/>
        <w:numPr>
          <w:ilvl w:val="0"/>
          <w:numId w:val="9"/>
        </w:numPr>
        <w:spacing w:after="120"/>
        <w:ind w:left="1134" w:hanging="429"/>
        <w:rPr>
          <w:rFonts w:ascii="Verdana" w:hAnsi="Verdana" w:cs="Verdana"/>
          <w:b w:val="0"/>
          <w:sz w:val="20"/>
          <w:szCs w:val="20"/>
        </w:rPr>
      </w:pPr>
      <w:r w:rsidRPr="007D3A1D">
        <w:rPr>
          <w:rFonts w:ascii="Verdana" w:hAnsi="Verdana" w:cs="Verdana"/>
          <w:b w:val="0"/>
          <w:sz w:val="20"/>
          <w:szCs w:val="20"/>
        </w:rPr>
        <w:t>podjął konkretne środki techniczne, organizacyjne i kadrowe, odpowiednie dla zapobiegania dalszym przestępstwom, wykroczeniom lub nieprawidłowemu postępowaniu, w szczególności:</w:t>
      </w:r>
    </w:p>
    <w:p w14:paraId="2F5907CB" w14:textId="77777777" w:rsidR="00D65A4B" w:rsidRPr="007D3A1D" w:rsidRDefault="00D65A4B" w:rsidP="00E86DA9">
      <w:pPr>
        <w:pStyle w:val="Tekstpodstawowy2"/>
        <w:numPr>
          <w:ilvl w:val="0"/>
          <w:numId w:val="10"/>
        </w:numPr>
        <w:tabs>
          <w:tab w:val="left" w:pos="1560"/>
        </w:tabs>
        <w:spacing w:after="120"/>
        <w:ind w:left="1560" w:hanging="426"/>
        <w:rPr>
          <w:rFonts w:ascii="Verdana" w:hAnsi="Verdana" w:cs="Verdana"/>
          <w:b w:val="0"/>
          <w:sz w:val="20"/>
          <w:szCs w:val="20"/>
        </w:rPr>
      </w:pPr>
      <w:r w:rsidRPr="007D3A1D">
        <w:rPr>
          <w:rFonts w:ascii="Verdana" w:hAnsi="Verdana" w:cs="Verdana"/>
          <w:b w:val="0"/>
          <w:sz w:val="20"/>
          <w:szCs w:val="20"/>
        </w:rPr>
        <w:t>zerwał wszelkie powiązania z osobami lub podmiotami odpowiedzialnymi za nieprawidłowe postępowanie Wykonawcy,</w:t>
      </w:r>
    </w:p>
    <w:p w14:paraId="058CD05D" w14:textId="77777777" w:rsidR="00D65A4B" w:rsidRPr="007D3A1D" w:rsidRDefault="00D65A4B" w:rsidP="00166BE3">
      <w:pPr>
        <w:pStyle w:val="Tekstpodstawowy2"/>
        <w:numPr>
          <w:ilvl w:val="0"/>
          <w:numId w:val="10"/>
        </w:numPr>
        <w:tabs>
          <w:tab w:val="left" w:pos="1560"/>
        </w:tabs>
        <w:spacing w:after="120"/>
        <w:ind w:left="1560" w:hanging="426"/>
        <w:rPr>
          <w:rFonts w:ascii="Verdana" w:hAnsi="Verdana" w:cs="Verdana"/>
          <w:b w:val="0"/>
          <w:sz w:val="20"/>
          <w:szCs w:val="20"/>
        </w:rPr>
      </w:pPr>
      <w:r w:rsidRPr="007D3A1D">
        <w:rPr>
          <w:rFonts w:ascii="Verdana" w:hAnsi="Verdana" w:cs="Verdana"/>
          <w:b w:val="0"/>
          <w:sz w:val="20"/>
          <w:szCs w:val="20"/>
        </w:rPr>
        <w:t>zreorganizował personel,</w:t>
      </w:r>
    </w:p>
    <w:p w14:paraId="06223C8E" w14:textId="77777777" w:rsidR="00D65A4B" w:rsidRPr="007D3A1D" w:rsidRDefault="00D65A4B" w:rsidP="00166BE3">
      <w:pPr>
        <w:pStyle w:val="Tekstpodstawowy2"/>
        <w:numPr>
          <w:ilvl w:val="0"/>
          <w:numId w:val="10"/>
        </w:numPr>
        <w:tabs>
          <w:tab w:val="left" w:pos="1560"/>
        </w:tabs>
        <w:spacing w:after="120"/>
        <w:ind w:left="1560" w:hanging="426"/>
        <w:rPr>
          <w:rFonts w:ascii="Verdana" w:hAnsi="Verdana" w:cs="Verdana"/>
          <w:b w:val="0"/>
          <w:sz w:val="20"/>
          <w:szCs w:val="20"/>
        </w:rPr>
      </w:pPr>
      <w:r w:rsidRPr="007D3A1D">
        <w:rPr>
          <w:rFonts w:ascii="Verdana" w:hAnsi="Verdana" w:cs="Verdana"/>
          <w:b w:val="0"/>
          <w:sz w:val="20"/>
          <w:szCs w:val="20"/>
        </w:rPr>
        <w:t>wdrożył system sprawozdawczości i kontroli,</w:t>
      </w:r>
    </w:p>
    <w:p w14:paraId="6A79D2F9" w14:textId="77777777" w:rsidR="00D65A4B" w:rsidRPr="007D3A1D" w:rsidRDefault="00D65A4B" w:rsidP="00166BE3">
      <w:pPr>
        <w:pStyle w:val="Tekstpodstawowy2"/>
        <w:numPr>
          <w:ilvl w:val="0"/>
          <w:numId w:val="10"/>
        </w:numPr>
        <w:tabs>
          <w:tab w:val="left" w:pos="1560"/>
        </w:tabs>
        <w:spacing w:after="120"/>
        <w:ind w:left="1560" w:hanging="426"/>
        <w:rPr>
          <w:rFonts w:ascii="Verdana" w:hAnsi="Verdana" w:cs="Verdana"/>
          <w:b w:val="0"/>
          <w:sz w:val="20"/>
          <w:szCs w:val="20"/>
        </w:rPr>
      </w:pPr>
      <w:r w:rsidRPr="007D3A1D">
        <w:rPr>
          <w:rFonts w:ascii="Verdana" w:hAnsi="Verdana" w:cs="Verdana"/>
          <w:b w:val="0"/>
          <w:sz w:val="20"/>
          <w:szCs w:val="20"/>
        </w:rPr>
        <w:t>utworzył struktury audytu wewnętrznego do monitorowania przestrzegania przepisów, wewnętrznych regulacji lub standardów,</w:t>
      </w:r>
    </w:p>
    <w:p w14:paraId="5E9F8DEC" w14:textId="77777777" w:rsidR="00D65A4B" w:rsidRPr="007D3A1D" w:rsidRDefault="00D65A4B" w:rsidP="00166BE3">
      <w:pPr>
        <w:pStyle w:val="Tekstpodstawowy2"/>
        <w:numPr>
          <w:ilvl w:val="0"/>
          <w:numId w:val="10"/>
        </w:numPr>
        <w:tabs>
          <w:tab w:val="left" w:pos="1560"/>
        </w:tabs>
        <w:spacing w:after="120"/>
        <w:ind w:left="1560" w:hanging="426"/>
        <w:rPr>
          <w:rFonts w:ascii="Verdana" w:hAnsi="Verdana" w:cs="Verdana"/>
          <w:b w:val="0"/>
          <w:sz w:val="20"/>
          <w:szCs w:val="20"/>
        </w:rPr>
      </w:pPr>
      <w:r w:rsidRPr="007D3A1D">
        <w:rPr>
          <w:rFonts w:ascii="Verdana" w:hAnsi="Verdana" w:cs="Verdana"/>
          <w:b w:val="0"/>
          <w:sz w:val="20"/>
          <w:szCs w:val="20"/>
        </w:rPr>
        <w:t>wprowadził wewnętrzne regulacje dotyczące odpowiedzialności i odszkodowań za nieprzestrzeganie przepisów, wewnętrznych regulacji lub standardów.</w:t>
      </w:r>
    </w:p>
    <w:p w14:paraId="6E42FFD3" w14:textId="722365CA" w:rsidR="0006792C" w:rsidRPr="007D3A1D" w:rsidRDefault="006C29A1" w:rsidP="00C258EB">
      <w:pPr>
        <w:pStyle w:val="Tekstpodstawowy2"/>
        <w:spacing w:after="120"/>
        <w:ind w:left="709" w:hanging="709"/>
        <w:rPr>
          <w:rFonts w:ascii="Verdana" w:hAnsi="Verdana" w:cs="Verdana"/>
          <w:b w:val="0"/>
          <w:sz w:val="20"/>
          <w:szCs w:val="20"/>
        </w:rPr>
      </w:pPr>
      <w:r>
        <w:rPr>
          <w:rFonts w:ascii="Verdana" w:hAnsi="Verdana" w:cs="Verdana"/>
          <w:b w:val="0"/>
          <w:sz w:val="20"/>
          <w:szCs w:val="20"/>
        </w:rPr>
        <w:t>9</w:t>
      </w:r>
      <w:r w:rsidR="0006792C" w:rsidRPr="007D3A1D">
        <w:rPr>
          <w:rFonts w:ascii="Verdana" w:hAnsi="Verdana" w:cs="Verdana"/>
          <w:b w:val="0"/>
          <w:sz w:val="20"/>
          <w:szCs w:val="20"/>
        </w:rPr>
        <w:t>.</w:t>
      </w:r>
      <w:r w:rsidR="009C32D9">
        <w:rPr>
          <w:rFonts w:ascii="Verdana" w:hAnsi="Verdana" w:cs="Verdana"/>
          <w:b w:val="0"/>
          <w:sz w:val="20"/>
          <w:szCs w:val="20"/>
        </w:rPr>
        <w:t>4</w:t>
      </w:r>
      <w:r w:rsidR="0006792C" w:rsidRPr="007D3A1D">
        <w:rPr>
          <w:rFonts w:ascii="Verdana" w:hAnsi="Verdana" w:cs="Verdana"/>
          <w:b w:val="0"/>
          <w:sz w:val="20"/>
          <w:szCs w:val="20"/>
        </w:rPr>
        <w:t>.</w:t>
      </w:r>
      <w:r w:rsidR="0006792C" w:rsidRPr="007D3A1D">
        <w:rPr>
          <w:rFonts w:ascii="Verdana" w:hAnsi="Verdana" w:cs="Verdana"/>
          <w:b w:val="0"/>
          <w:sz w:val="20"/>
          <w:szCs w:val="20"/>
        </w:rPr>
        <w:tab/>
      </w:r>
      <w:r w:rsidR="00B50847" w:rsidRPr="007D3A1D">
        <w:rPr>
          <w:rFonts w:ascii="Verdana" w:hAnsi="Verdana" w:cs="Verdana"/>
          <w:b w:val="0"/>
          <w:sz w:val="20"/>
          <w:szCs w:val="20"/>
        </w:rPr>
        <w:t xml:space="preserve">Zamawiający ocenia, czy podjęte przez wykonawcę czynności, o których mowa w </w:t>
      </w:r>
      <w:r w:rsidR="002946A8" w:rsidRPr="007D3A1D">
        <w:rPr>
          <w:rFonts w:ascii="Verdana" w:hAnsi="Verdana" w:cs="Verdana"/>
          <w:b w:val="0"/>
          <w:sz w:val="20"/>
          <w:szCs w:val="20"/>
          <w:u w:val="single"/>
        </w:rPr>
        <w:t xml:space="preserve">pkt. </w:t>
      </w:r>
      <w:r>
        <w:rPr>
          <w:rFonts w:ascii="Verdana" w:hAnsi="Verdana" w:cs="Verdana"/>
          <w:b w:val="0"/>
          <w:sz w:val="20"/>
          <w:szCs w:val="20"/>
          <w:u w:val="single"/>
        </w:rPr>
        <w:t>9</w:t>
      </w:r>
      <w:r w:rsidR="002946A8" w:rsidRPr="007D3A1D">
        <w:rPr>
          <w:rFonts w:ascii="Verdana" w:hAnsi="Verdana" w:cs="Verdana"/>
          <w:b w:val="0"/>
          <w:sz w:val="20"/>
          <w:szCs w:val="20"/>
          <w:u w:val="single"/>
        </w:rPr>
        <w:t>.</w:t>
      </w:r>
      <w:r w:rsidR="009C32D9">
        <w:rPr>
          <w:rFonts w:ascii="Verdana" w:hAnsi="Verdana" w:cs="Verdana"/>
          <w:b w:val="0"/>
          <w:sz w:val="20"/>
          <w:szCs w:val="20"/>
          <w:u w:val="single"/>
        </w:rPr>
        <w:t>3</w:t>
      </w:r>
      <w:r w:rsidR="002946A8" w:rsidRPr="007D3A1D">
        <w:rPr>
          <w:rFonts w:ascii="Verdana" w:hAnsi="Verdana" w:cs="Verdana"/>
          <w:b w:val="0"/>
          <w:sz w:val="20"/>
          <w:szCs w:val="20"/>
          <w:u w:val="single"/>
        </w:rPr>
        <w:t>. IDW</w:t>
      </w:r>
      <w:r w:rsidR="00B50847" w:rsidRPr="007D3A1D">
        <w:rPr>
          <w:rFonts w:ascii="Verdana" w:hAnsi="Verdana" w:cs="Verdana"/>
          <w:b w:val="0"/>
          <w:sz w:val="20"/>
          <w:szCs w:val="20"/>
        </w:rPr>
        <w:t>, są wystarczające do wykazania jego rzetelności, uwzględniając wagę i</w:t>
      </w:r>
      <w:r w:rsidR="00077189">
        <w:rPr>
          <w:rFonts w:ascii="Verdana" w:hAnsi="Verdana" w:cs="Verdana"/>
          <w:b w:val="0"/>
          <w:sz w:val="20"/>
          <w:szCs w:val="20"/>
        </w:rPr>
        <w:t> </w:t>
      </w:r>
      <w:r w:rsidR="00B50847" w:rsidRPr="007D3A1D">
        <w:rPr>
          <w:rFonts w:ascii="Verdana" w:hAnsi="Verdana" w:cs="Verdana"/>
          <w:b w:val="0"/>
          <w:sz w:val="20"/>
          <w:szCs w:val="20"/>
        </w:rPr>
        <w:t>szczególne okoliczności czynu wykonawcy. Jeżeli podjęte przez wykonawcę czynności, o</w:t>
      </w:r>
      <w:r w:rsidR="00077189">
        <w:rPr>
          <w:rFonts w:ascii="Verdana" w:hAnsi="Verdana" w:cs="Verdana"/>
          <w:b w:val="0"/>
          <w:sz w:val="20"/>
          <w:szCs w:val="20"/>
        </w:rPr>
        <w:t> </w:t>
      </w:r>
      <w:r w:rsidR="00B50847" w:rsidRPr="007D3A1D">
        <w:rPr>
          <w:rFonts w:ascii="Verdana" w:hAnsi="Verdana" w:cs="Verdana"/>
          <w:b w:val="0"/>
          <w:sz w:val="20"/>
          <w:szCs w:val="20"/>
        </w:rPr>
        <w:t xml:space="preserve">których mowa w </w:t>
      </w:r>
      <w:r w:rsidR="002946A8" w:rsidRPr="007D3A1D">
        <w:rPr>
          <w:rFonts w:ascii="Verdana" w:hAnsi="Verdana" w:cs="Verdana"/>
          <w:b w:val="0"/>
          <w:sz w:val="20"/>
          <w:szCs w:val="20"/>
          <w:u w:val="single"/>
        </w:rPr>
        <w:t xml:space="preserve">pkt. </w:t>
      </w:r>
      <w:r>
        <w:rPr>
          <w:rFonts w:ascii="Verdana" w:hAnsi="Verdana" w:cs="Verdana"/>
          <w:b w:val="0"/>
          <w:sz w:val="20"/>
          <w:szCs w:val="20"/>
          <w:u w:val="single"/>
        </w:rPr>
        <w:t>9</w:t>
      </w:r>
      <w:r w:rsidR="002946A8" w:rsidRPr="007D3A1D">
        <w:rPr>
          <w:rFonts w:ascii="Verdana" w:hAnsi="Verdana" w:cs="Verdana"/>
          <w:b w:val="0"/>
          <w:sz w:val="20"/>
          <w:szCs w:val="20"/>
          <w:u w:val="single"/>
        </w:rPr>
        <w:t>.</w:t>
      </w:r>
      <w:r w:rsidR="009C32D9">
        <w:rPr>
          <w:rFonts w:ascii="Verdana" w:hAnsi="Verdana" w:cs="Verdana"/>
          <w:b w:val="0"/>
          <w:sz w:val="20"/>
          <w:szCs w:val="20"/>
          <w:u w:val="single"/>
        </w:rPr>
        <w:t>3</w:t>
      </w:r>
      <w:r w:rsidR="002946A8" w:rsidRPr="007D3A1D">
        <w:rPr>
          <w:rFonts w:ascii="Verdana" w:hAnsi="Verdana" w:cs="Verdana"/>
          <w:b w:val="0"/>
          <w:sz w:val="20"/>
          <w:szCs w:val="20"/>
          <w:u w:val="single"/>
        </w:rPr>
        <w:t>. IDW</w:t>
      </w:r>
      <w:r w:rsidR="00B50847" w:rsidRPr="007D3A1D">
        <w:rPr>
          <w:rFonts w:ascii="Verdana" w:hAnsi="Verdana" w:cs="Verdana"/>
          <w:b w:val="0"/>
          <w:sz w:val="20"/>
          <w:szCs w:val="20"/>
        </w:rPr>
        <w:t>, nie są wystarczające do wykazania jego rzetelności, zamawiający wyklucza wykonawcę.</w:t>
      </w:r>
    </w:p>
    <w:p w14:paraId="53564EA3" w14:textId="567C8B61" w:rsidR="007B6D37" w:rsidRPr="00266203" w:rsidRDefault="006C29A1" w:rsidP="00266203">
      <w:pPr>
        <w:pStyle w:val="Tekstpodstawowy2"/>
        <w:spacing w:after="120"/>
        <w:ind w:left="709" w:hanging="709"/>
        <w:rPr>
          <w:rFonts w:ascii="Verdana" w:hAnsi="Verdana" w:cs="Verdana"/>
          <w:b w:val="0"/>
          <w:sz w:val="20"/>
          <w:szCs w:val="20"/>
        </w:rPr>
      </w:pPr>
      <w:r>
        <w:rPr>
          <w:rFonts w:ascii="Verdana" w:hAnsi="Verdana" w:cs="Verdana"/>
          <w:b w:val="0"/>
          <w:sz w:val="20"/>
          <w:szCs w:val="20"/>
        </w:rPr>
        <w:t>9</w:t>
      </w:r>
      <w:r w:rsidR="009C32D9">
        <w:rPr>
          <w:rFonts w:ascii="Verdana" w:hAnsi="Verdana" w:cs="Verdana"/>
          <w:b w:val="0"/>
          <w:sz w:val="20"/>
          <w:szCs w:val="20"/>
        </w:rPr>
        <w:t>.5</w:t>
      </w:r>
      <w:r w:rsidR="0006792C" w:rsidRPr="007D3A1D">
        <w:rPr>
          <w:rFonts w:ascii="Verdana" w:hAnsi="Verdana" w:cs="Verdana"/>
          <w:b w:val="0"/>
          <w:sz w:val="20"/>
          <w:szCs w:val="20"/>
        </w:rPr>
        <w:t>.</w:t>
      </w:r>
      <w:r w:rsidR="0006792C" w:rsidRPr="007D3A1D">
        <w:rPr>
          <w:rFonts w:ascii="Verdana" w:hAnsi="Verdana" w:cs="Verdana"/>
          <w:b w:val="0"/>
          <w:sz w:val="20"/>
          <w:szCs w:val="20"/>
        </w:rPr>
        <w:tab/>
        <w:t>Zamawiający może wykluczyć Wykonawcę na każdym etapie postępowania o udzielenie zamówienia.</w:t>
      </w:r>
    </w:p>
    <w:p w14:paraId="09EB824F" w14:textId="77777777" w:rsidR="004C631F" w:rsidRDefault="004C631F" w:rsidP="004C631F">
      <w:pPr>
        <w:spacing w:before="120" w:after="120"/>
        <w:ind w:left="720" w:hanging="720"/>
        <w:jc w:val="both"/>
        <w:rPr>
          <w:rStyle w:val="tekstdokbold"/>
          <w:rFonts w:ascii="Verdana" w:hAnsi="Verdana" w:cs="Verdana"/>
        </w:rPr>
      </w:pPr>
      <w:r>
        <w:rPr>
          <w:rFonts w:ascii="Verdana" w:hAnsi="Verdana" w:cs="Verdana"/>
          <w:b/>
          <w:bCs/>
          <w:sz w:val="20"/>
          <w:szCs w:val="20"/>
        </w:rPr>
        <w:t xml:space="preserve">10. </w:t>
      </w:r>
      <w:r>
        <w:rPr>
          <w:rFonts w:ascii="Verdana" w:hAnsi="Verdana" w:cs="Verdana"/>
          <w:b/>
          <w:sz w:val="20"/>
          <w:szCs w:val="20"/>
        </w:rPr>
        <w:tab/>
      </w:r>
      <w:r>
        <w:rPr>
          <w:rStyle w:val="tekstdokbold"/>
          <w:rFonts w:ascii="Verdana" w:hAnsi="Verdana" w:cs="Verdana"/>
          <w:sz w:val="20"/>
          <w:szCs w:val="20"/>
        </w:rPr>
        <w:t>PODMIOTOWE ŚRODKI DOWODOWE</w:t>
      </w:r>
    </w:p>
    <w:p w14:paraId="2AF2C9DF" w14:textId="19E02182" w:rsidR="004C631F" w:rsidRDefault="004C631F" w:rsidP="004C631F">
      <w:pPr>
        <w:pStyle w:val="Tekstpodstawowy2"/>
        <w:spacing w:after="120"/>
        <w:ind w:left="709" w:hanging="709"/>
      </w:pPr>
      <w:r>
        <w:rPr>
          <w:rFonts w:ascii="Verdana" w:hAnsi="Verdana" w:cs="Verdana"/>
          <w:b w:val="0"/>
          <w:sz w:val="20"/>
          <w:szCs w:val="20"/>
        </w:rPr>
        <w:lastRenderedPageBreak/>
        <w:t>10.1.</w:t>
      </w:r>
      <w:r>
        <w:rPr>
          <w:rFonts w:ascii="Verdana" w:hAnsi="Verdana" w:cs="Verdana"/>
          <w:b w:val="0"/>
          <w:sz w:val="20"/>
          <w:szCs w:val="20"/>
        </w:rPr>
        <w:tab/>
        <w:t xml:space="preserve">Zamawiający </w:t>
      </w:r>
      <w:r>
        <w:rPr>
          <w:rFonts w:ascii="Verdana" w:hAnsi="Verdana" w:cs="Verdana"/>
          <w:sz w:val="20"/>
          <w:szCs w:val="20"/>
        </w:rPr>
        <w:t>będzie żądał</w:t>
      </w:r>
      <w:r>
        <w:rPr>
          <w:rFonts w:ascii="Verdana" w:hAnsi="Verdana" w:cs="Verdana"/>
          <w:b w:val="0"/>
          <w:sz w:val="20"/>
          <w:szCs w:val="20"/>
        </w:rPr>
        <w:t xml:space="preserve"> podmiotowych środków dowodowych na potwierdzenie </w:t>
      </w:r>
      <w:r w:rsidR="0006044C">
        <w:rPr>
          <w:rFonts w:ascii="Verdana" w:hAnsi="Verdana" w:cs="Verdana"/>
          <w:b w:val="0"/>
          <w:sz w:val="20"/>
          <w:szCs w:val="20"/>
        </w:rPr>
        <w:t xml:space="preserve">braku podstaw wykluczenia oraz </w:t>
      </w:r>
      <w:r>
        <w:rPr>
          <w:rFonts w:ascii="Verdana" w:hAnsi="Verdana" w:cs="Verdana"/>
          <w:b w:val="0"/>
          <w:sz w:val="20"/>
          <w:szCs w:val="20"/>
        </w:rPr>
        <w:t xml:space="preserve">spełniania warunków udziału w postępowaniu. </w:t>
      </w:r>
    </w:p>
    <w:p w14:paraId="44C03CE5" w14:textId="7FE7D0A6" w:rsidR="004C631F" w:rsidRDefault="004C631F" w:rsidP="004C631F">
      <w:pPr>
        <w:pStyle w:val="Tekstpodstawowy2"/>
        <w:spacing w:after="120"/>
        <w:ind w:left="709" w:hanging="709"/>
        <w:rPr>
          <w:rFonts w:ascii="Verdana" w:hAnsi="Verdana" w:cs="Verdana"/>
          <w:sz w:val="20"/>
          <w:szCs w:val="20"/>
        </w:rPr>
      </w:pPr>
      <w:r>
        <w:rPr>
          <w:rFonts w:ascii="Verdana" w:hAnsi="Verdana" w:cs="Verdana"/>
          <w:b w:val="0"/>
          <w:sz w:val="20"/>
          <w:szCs w:val="20"/>
        </w:rPr>
        <w:t>10.2.</w:t>
      </w:r>
      <w:r>
        <w:rPr>
          <w:rFonts w:ascii="Verdana" w:hAnsi="Verdana" w:cs="Verdana"/>
          <w:b w:val="0"/>
          <w:sz w:val="20"/>
          <w:szCs w:val="20"/>
        </w:rPr>
        <w:tab/>
        <w:t>Oświadczenie, o którym mowa w art. 125 ust. 1 ustawy Pzp nie jest podmiotowym środkiem dowodowym i stanowi dowód potwierdzający brak podstaw wykluczenia i</w:t>
      </w:r>
      <w:r w:rsidR="00077189">
        <w:rPr>
          <w:rFonts w:ascii="Verdana" w:hAnsi="Verdana" w:cs="Verdana"/>
          <w:b w:val="0"/>
          <w:sz w:val="20"/>
          <w:szCs w:val="20"/>
        </w:rPr>
        <w:t> </w:t>
      </w:r>
      <w:r>
        <w:rPr>
          <w:rFonts w:ascii="Verdana" w:hAnsi="Verdana" w:cs="Verdana"/>
          <w:b w:val="0"/>
          <w:sz w:val="20"/>
          <w:szCs w:val="20"/>
        </w:rPr>
        <w:t>spełnianie warunków udziału w postępowaniu na dzień składania ofert tymczasowo zastępujący wymagane przez Zamawiającego podmiotowe środki dowodowe.</w:t>
      </w:r>
    </w:p>
    <w:p w14:paraId="1DED07E4" w14:textId="1CA0E05E" w:rsidR="004C631F" w:rsidRDefault="004C631F" w:rsidP="004C631F">
      <w:pPr>
        <w:pStyle w:val="Tekstpodstawowy2"/>
        <w:spacing w:after="120"/>
        <w:ind w:left="709" w:hanging="709"/>
        <w:rPr>
          <w:rFonts w:ascii="Verdana" w:hAnsi="Verdana" w:cs="Verdana"/>
          <w:b w:val="0"/>
          <w:sz w:val="20"/>
          <w:szCs w:val="20"/>
        </w:rPr>
      </w:pPr>
      <w:r>
        <w:rPr>
          <w:rFonts w:ascii="Verdana" w:hAnsi="Verdana" w:cs="Verdana"/>
          <w:b w:val="0"/>
          <w:sz w:val="20"/>
          <w:szCs w:val="20"/>
        </w:rPr>
        <w:t>10.3.</w:t>
      </w:r>
      <w:r>
        <w:rPr>
          <w:rFonts w:ascii="Verdana" w:hAnsi="Verdana" w:cs="Verdana"/>
          <w:b w:val="0"/>
          <w:sz w:val="20"/>
          <w:szCs w:val="20"/>
        </w:rPr>
        <w:tab/>
        <w:t xml:space="preserve">Oświadczenie, o którym mowa w pkt 10.2. IDW Wykonawca zobowiązany jest złożyć, zgodnie ze wzorem, który stanowi Formularz 3.1 na zasadach określonych w pkt. 14 IDW. </w:t>
      </w:r>
    </w:p>
    <w:p w14:paraId="2954827B" w14:textId="77777777" w:rsidR="004C631F" w:rsidRDefault="004C631F" w:rsidP="004C631F">
      <w:pPr>
        <w:pStyle w:val="Tekstpodstawowy2"/>
        <w:spacing w:after="120"/>
        <w:ind w:left="709" w:hanging="709"/>
        <w:rPr>
          <w:rFonts w:ascii="Verdana" w:hAnsi="Verdana" w:cs="Verdana"/>
          <w:b w:val="0"/>
          <w:i/>
          <w:sz w:val="20"/>
          <w:szCs w:val="20"/>
        </w:rPr>
      </w:pPr>
      <w:r>
        <w:rPr>
          <w:rFonts w:ascii="Verdana" w:hAnsi="Verdana" w:cs="Verdana"/>
          <w:b w:val="0"/>
          <w:sz w:val="20"/>
          <w:szCs w:val="20"/>
        </w:rPr>
        <w:t>10.4.</w:t>
      </w:r>
      <w:r>
        <w:rPr>
          <w:rFonts w:ascii="Verdana" w:hAnsi="Verdana" w:cs="Verdana"/>
          <w:b w:val="0"/>
          <w:sz w:val="20"/>
          <w:szCs w:val="20"/>
        </w:rPr>
        <w:tab/>
        <w:t>Zamawiający wezwie Wykonawcę, którego oferta została najwyżej oceniona, do złożenia w wyznaczonym terminie, nie krótszym niż 5 dni od dnia wezwania, podmiotowych środków dowodowych</w:t>
      </w:r>
      <w:r>
        <w:rPr>
          <w:rFonts w:ascii="Verdana" w:hAnsi="Verdana" w:cs="Verdana"/>
          <w:sz w:val="20"/>
          <w:szCs w:val="20"/>
        </w:rPr>
        <w:t xml:space="preserve"> </w:t>
      </w:r>
      <w:r>
        <w:rPr>
          <w:rFonts w:ascii="Verdana" w:hAnsi="Verdana" w:cs="Verdana"/>
          <w:b w:val="0"/>
          <w:sz w:val="20"/>
          <w:szCs w:val="20"/>
        </w:rPr>
        <w:t>aktualnych na dzień ich złożenia</w:t>
      </w:r>
      <w:r>
        <w:rPr>
          <w:rFonts w:ascii="Verdana" w:hAnsi="Verdana" w:cs="Verdana"/>
          <w:b w:val="0"/>
          <w:i/>
          <w:sz w:val="20"/>
          <w:szCs w:val="20"/>
        </w:rPr>
        <w:t>.</w:t>
      </w:r>
    </w:p>
    <w:p w14:paraId="2A1E7B8E" w14:textId="7A106C24" w:rsidR="004C631F" w:rsidRDefault="004C631F" w:rsidP="004C631F">
      <w:pPr>
        <w:pStyle w:val="Tekstpodstawowy2"/>
        <w:spacing w:after="120"/>
        <w:ind w:left="709" w:hanging="709"/>
        <w:rPr>
          <w:rFonts w:ascii="Verdana" w:hAnsi="Verdana" w:cs="Verdana"/>
          <w:b w:val="0"/>
          <w:sz w:val="20"/>
          <w:szCs w:val="20"/>
        </w:rPr>
      </w:pPr>
      <w:r>
        <w:rPr>
          <w:rFonts w:ascii="Verdana" w:hAnsi="Verdana" w:cs="Verdana"/>
          <w:b w:val="0"/>
          <w:sz w:val="20"/>
          <w:szCs w:val="20"/>
        </w:rPr>
        <w:t>10.5.</w:t>
      </w:r>
      <w:r>
        <w:rPr>
          <w:rFonts w:ascii="Verdana" w:hAnsi="Verdana" w:cs="Verdana"/>
          <w:b w:val="0"/>
          <w:sz w:val="20"/>
          <w:szCs w:val="20"/>
        </w:rPr>
        <w:tab/>
        <w:t>Jeżeli jest to niezbędne do zapewnienia odpowiedniego przebiegu postępowania o</w:t>
      </w:r>
      <w:r w:rsidR="00AB0FA2">
        <w:rPr>
          <w:rFonts w:ascii="Verdana" w:hAnsi="Verdana" w:cs="Verdana"/>
          <w:b w:val="0"/>
          <w:sz w:val="20"/>
          <w:szCs w:val="20"/>
        </w:rPr>
        <w:t> </w:t>
      </w:r>
      <w:r>
        <w:rPr>
          <w:rFonts w:ascii="Verdana" w:hAnsi="Verdana" w:cs="Verdana"/>
          <w:b w:val="0"/>
          <w:sz w:val="20"/>
          <w:szCs w:val="20"/>
        </w:rPr>
        <w:t>udzielenie zamówienia, Zamawiający może na każdym etapie postępowania wezwać Wykonawców do złożenia wszystkich lub niektórych podmiotowych środków dowodowych, aktualnych na dzień ich złożenia.</w:t>
      </w:r>
    </w:p>
    <w:p w14:paraId="6E76CC60" w14:textId="538CB253" w:rsidR="004C631F" w:rsidRDefault="004C631F" w:rsidP="004C631F">
      <w:pPr>
        <w:pStyle w:val="Tekstpodstawowy2"/>
        <w:spacing w:after="120"/>
        <w:ind w:left="709" w:hanging="709"/>
        <w:rPr>
          <w:rFonts w:ascii="Verdana" w:hAnsi="Verdana" w:cs="Verdana"/>
          <w:b w:val="0"/>
          <w:i/>
          <w:sz w:val="20"/>
          <w:szCs w:val="20"/>
        </w:rPr>
      </w:pPr>
      <w:r>
        <w:rPr>
          <w:rFonts w:ascii="Verdana" w:hAnsi="Verdana" w:cs="Verdana"/>
          <w:b w:val="0"/>
          <w:sz w:val="20"/>
          <w:szCs w:val="20"/>
        </w:rPr>
        <w:t>10.6.</w:t>
      </w:r>
      <w:r>
        <w:rPr>
          <w:rFonts w:ascii="Verdana" w:hAnsi="Verdana" w:cs="Verdana"/>
          <w:b w:val="0"/>
          <w:sz w:val="20"/>
          <w:szCs w:val="20"/>
        </w:rPr>
        <w:tab/>
        <w:t>Jeżeli zachodzą uzasadnione podstawy do uznania, że złożone uprzednio podmiotowe środki dowodowe nie są już aktualne, zamawiający może w każdym czasie wezwać wykonawcę lub wykonawców do złożenia wszystkich lub niektórych podmiotowych środków dowodowych, aktualnych na dzień ich złożenia</w:t>
      </w:r>
      <w:r>
        <w:rPr>
          <w:rFonts w:ascii="Verdana" w:hAnsi="Verdana" w:cs="Verdana"/>
          <w:b w:val="0"/>
          <w:i/>
          <w:sz w:val="20"/>
          <w:szCs w:val="20"/>
        </w:rPr>
        <w:t>.</w:t>
      </w:r>
    </w:p>
    <w:p w14:paraId="454FFA38" w14:textId="77777777" w:rsidR="00B8184F" w:rsidRPr="000264F3" w:rsidRDefault="00B8184F" w:rsidP="00B8184F">
      <w:pPr>
        <w:pStyle w:val="Tekstpodstawowy2"/>
        <w:spacing w:after="120"/>
        <w:ind w:left="709" w:hanging="709"/>
        <w:rPr>
          <w:rFonts w:ascii="Verdana" w:hAnsi="Verdana" w:cs="Verdana"/>
          <w:b w:val="0"/>
          <w:iCs/>
          <w:sz w:val="20"/>
          <w:szCs w:val="20"/>
        </w:rPr>
      </w:pPr>
      <w:r>
        <w:rPr>
          <w:rFonts w:ascii="Verdana" w:hAnsi="Verdana" w:cs="Verdana"/>
          <w:b w:val="0"/>
          <w:iCs/>
          <w:sz w:val="20"/>
          <w:szCs w:val="20"/>
        </w:rPr>
        <w:t xml:space="preserve">10.7. </w:t>
      </w:r>
      <w:r>
        <w:rPr>
          <w:rFonts w:ascii="Verdana" w:hAnsi="Verdana" w:cs="Verdana"/>
          <w:b w:val="0"/>
          <w:iCs/>
          <w:sz w:val="20"/>
          <w:szCs w:val="20"/>
        </w:rPr>
        <w:tab/>
        <w:t xml:space="preserve">W celu potwierdzenia </w:t>
      </w:r>
      <w:r w:rsidRPr="00E82B29">
        <w:rPr>
          <w:rFonts w:ascii="Verdana" w:hAnsi="Verdana" w:cs="Verdana"/>
          <w:bCs w:val="0"/>
          <w:iCs/>
          <w:sz w:val="20"/>
          <w:szCs w:val="20"/>
        </w:rPr>
        <w:t>braku podstaw wykluczenia</w:t>
      </w:r>
      <w:r>
        <w:rPr>
          <w:rFonts w:ascii="Verdana" w:hAnsi="Verdana" w:cs="Verdana"/>
          <w:b w:val="0"/>
          <w:iCs/>
          <w:sz w:val="20"/>
          <w:szCs w:val="20"/>
        </w:rPr>
        <w:t xml:space="preserve"> z udziału w postępowaniu o udzielenie zamówienia Wykonawca składa: </w:t>
      </w:r>
      <w:r w:rsidRPr="000264F3">
        <w:rPr>
          <w:rFonts w:ascii="Verdana" w:hAnsi="Verdana" w:cs="Verdana"/>
          <w:bCs w:val="0"/>
          <w:iCs/>
          <w:sz w:val="20"/>
          <w:szCs w:val="20"/>
        </w:rPr>
        <w:t>oświadczenie o aktualności informacji zawartych w oświadczeniu, o którym mowa w art. 125 ust. 1 ustawy Pzp</w:t>
      </w:r>
      <w:r w:rsidRPr="000264F3">
        <w:rPr>
          <w:rFonts w:ascii="Verdana" w:hAnsi="Verdana" w:cs="Verdana"/>
          <w:b w:val="0"/>
          <w:iCs/>
          <w:sz w:val="20"/>
          <w:szCs w:val="20"/>
        </w:rPr>
        <w:t>, w zakresie podstaw wykluczenia z postępowania wskazanych przez Zamawiającego</w:t>
      </w:r>
      <w:r w:rsidRPr="000264F3">
        <w:rPr>
          <w:rFonts w:ascii="Verdana" w:hAnsi="Verdana" w:cstheme="minorHAnsi"/>
          <w:b w:val="0"/>
          <w:bCs w:val="0"/>
          <w:sz w:val="20"/>
          <w:szCs w:val="20"/>
        </w:rPr>
        <w:t>, o</w:t>
      </w:r>
      <w:r>
        <w:rPr>
          <w:rFonts w:ascii="Verdana" w:hAnsi="Verdana" w:cstheme="minorHAnsi"/>
          <w:b w:val="0"/>
          <w:bCs w:val="0"/>
          <w:sz w:val="20"/>
          <w:szCs w:val="20"/>
        </w:rPr>
        <w:t> </w:t>
      </w:r>
      <w:r w:rsidRPr="000264F3">
        <w:rPr>
          <w:rFonts w:ascii="Verdana" w:hAnsi="Verdana" w:cstheme="minorHAnsi"/>
          <w:b w:val="0"/>
          <w:bCs w:val="0"/>
          <w:sz w:val="20"/>
          <w:szCs w:val="20"/>
        </w:rPr>
        <w:t>których mowa w:</w:t>
      </w:r>
    </w:p>
    <w:p w14:paraId="283F1F3F" w14:textId="77777777" w:rsidR="00B8184F" w:rsidRPr="000264F3" w:rsidRDefault="00B8184F" w:rsidP="007624FF">
      <w:pPr>
        <w:pStyle w:val="Akapitzlist"/>
        <w:numPr>
          <w:ilvl w:val="0"/>
          <w:numId w:val="66"/>
        </w:numPr>
        <w:spacing w:line="240" w:lineRule="auto"/>
        <w:contextualSpacing/>
        <w:jc w:val="both"/>
        <w:rPr>
          <w:rFonts w:ascii="Verdana" w:hAnsi="Verdana" w:cstheme="minorHAnsi"/>
          <w:bCs/>
          <w:sz w:val="20"/>
          <w:szCs w:val="20"/>
        </w:rPr>
      </w:pPr>
      <w:r w:rsidRPr="000264F3">
        <w:rPr>
          <w:rFonts w:ascii="Verdana" w:hAnsi="Verdana" w:cstheme="minorHAnsi"/>
          <w:bCs/>
          <w:sz w:val="20"/>
          <w:szCs w:val="20"/>
        </w:rPr>
        <w:t>art. 108 ust. 1 pkt 3 ustawy Pzp,</w:t>
      </w:r>
    </w:p>
    <w:p w14:paraId="189E72C1" w14:textId="77777777" w:rsidR="00B8184F" w:rsidRPr="000264F3" w:rsidRDefault="00B8184F" w:rsidP="007624FF">
      <w:pPr>
        <w:pStyle w:val="Akapitzlist"/>
        <w:numPr>
          <w:ilvl w:val="0"/>
          <w:numId w:val="66"/>
        </w:numPr>
        <w:spacing w:line="240" w:lineRule="auto"/>
        <w:ind w:left="1060" w:hanging="357"/>
        <w:contextualSpacing/>
        <w:jc w:val="both"/>
        <w:rPr>
          <w:rFonts w:ascii="Verdana" w:hAnsi="Verdana" w:cstheme="minorHAnsi"/>
          <w:bCs/>
          <w:sz w:val="20"/>
          <w:szCs w:val="20"/>
        </w:rPr>
      </w:pPr>
      <w:r w:rsidRPr="000264F3">
        <w:rPr>
          <w:rFonts w:ascii="Verdana" w:hAnsi="Verdana" w:cstheme="minorHAnsi"/>
          <w:bCs/>
          <w:sz w:val="20"/>
          <w:szCs w:val="20"/>
        </w:rPr>
        <w:t>art. 108 ust. 1 pkt 4 ustawy Pzp, dotyczących orzeczenia zakazu ubiegania się o zamówienie publiczne tytułem środka zapobiegawczego,</w:t>
      </w:r>
    </w:p>
    <w:p w14:paraId="11A518CD" w14:textId="77777777" w:rsidR="00B8184F" w:rsidRPr="000264F3" w:rsidRDefault="00B8184F" w:rsidP="007624FF">
      <w:pPr>
        <w:pStyle w:val="Akapitzlist"/>
        <w:numPr>
          <w:ilvl w:val="0"/>
          <w:numId w:val="66"/>
        </w:numPr>
        <w:spacing w:line="240" w:lineRule="auto"/>
        <w:ind w:left="1060" w:hanging="357"/>
        <w:contextualSpacing/>
        <w:jc w:val="both"/>
        <w:rPr>
          <w:rFonts w:ascii="Verdana" w:hAnsi="Verdana" w:cstheme="minorHAnsi"/>
          <w:bCs/>
          <w:sz w:val="20"/>
          <w:szCs w:val="20"/>
        </w:rPr>
      </w:pPr>
      <w:r w:rsidRPr="000264F3">
        <w:rPr>
          <w:rFonts w:ascii="Verdana" w:hAnsi="Verdana" w:cstheme="minorHAnsi"/>
          <w:bCs/>
          <w:sz w:val="20"/>
          <w:szCs w:val="20"/>
        </w:rPr>
        <w:t>art. 108 ust. 1 pkt 5 ustawy Pzp, dotyczących zawarcia z innymi wykonawcami porozumienia mającego na celu zakłócenie konkurencji,</w:t>
      </w:r>
    </w:p>
    <w:p w14:paraId="05B53D47" w14:textId="4FC8F589" w:rsidR="00B8184F" w:rsidRDefault="00B8184F" w:rsidP="007624FF">
      <w:pPr>
        <w:pStyle w:val="Akapitzlist"/>
        <w:numPr>
          <w:ilvl w:val="0"/>
          <w:numId w:val="66"/>
        </w:numPr>
        <w:spacing w:line="240" w:lineRule="auto"/>
        <w:ind w:left="1060" w:hanging="357"/>
        <w:contextualSpacing/>
        <w:jc w:val="both"/>
        <w:rPr>
          <w:rFonts w:ascii="Verdana" w:hAnsi="Verdana" w:cstheme="minorHAnsi"/>
          <w:bCs/>
          <w:sz w:val="20"/>
          <w:szCs w:val="20"/>
        </w:rPr>
      </w:pPr>
      <w:r w:rsidRPr="000264F3">
        <w:rPr>
          <w:rFonts w:ascii="Verdana" w:hAnsi="Verdana" w:cstheme="minorHAnsi"/>
          <w:bCs/>
          <w:sz w:val="20"/>
          <w:szCs w:val="20"/>
        </w:rPr>
        <w:t>art. 108 ust. 1 pkt 6 ustawy Pzp</w:t>
      </w:r>
      <w:r w:rsidR="00072D90">
        <w:rPr>
          <w:rFonts w:ascii="Verdana" w:hAnsi="Verdana" w:cstheme="minorHAnsi"/>
          <w:bCs/>
          <w:sz w:val="20"/>
          <w:szCs w:val="20"/>
        </w:rPr>
        <w:t>.</w:t>
      </w:r>
    </w:p>
    <w:p w14:paraId="5E8B7E40" w14:textId="6CFEF2B4" w:rsidR="004C631F" w:rsidRPr="00AB3A2A" w:rsidRDefault="004C631F" w:rsidP="004C631F">
      <w:pPr>
        <w:pStyle w:val="NormalnyWeb"/>
        <w:tabs>
          <w:tab w:val="left" w:pos="709"/>
        </w:tabs>
        <w:spacing w:before="120" w:beforeAutospacing="0" w:after="120" w:afterAutospacing="0"/>
        <w:ind w:left="709" w:hanging="709"/>
        <w:rPr>
          <w:rFonts w:ascii="Verdana" w:hAnsi="Verdana"/>
          <w:iCs/>
        </w:rPr>
      </w:pPr>
      <w:r w:rsidRPr="00AB3A2A">
        <w:rPr>
          <w:rFonts w:ascii="Verdana" w:hAnsi="Verdana" w:cs="Verdana"/>
          <w:bCs/>
          <w:iCs/>
        </w:rPr>
        <w:t>10.</w:t>
      </w:r>
      <w:r w:rsidR="00F82A2B">
        <w:rPr>
          <w:rFonts w:ascii="Verdana" w:hAnsi="Verdana" w:cs="Verdana"/>
          <w:bCs/>
          <w:iCs/>
        </w:rPr>
        <w:t>8</w:t>
      </w:r>
      <w:r w:rsidRPr="00AB3A2A">
        <w:rPr>
          <w:rFonts w:ascii="Verdana" w:hAnsi="Verdana" w:cs="Verdana"/>
          <w:bCs/>
          <w:iCs/>
        </w:rPr>
        <w:t xml:space="preserve">. </w:t>
      </w:r>
      <w:r w:rsidRPr="00AB3A2A">
        <w:rPr>
          <w:rFonts w:ascii="Verdana" w:hAnsi="Verdana" w:cs="Verdana"/>
          <w:iCs/>
        </w:rPr>
        <w:t xml:space="preserve">W celu </w:t>
      </w:r>
      <w:r w:rsidRPr="00AB3A2A">
        <w:rPr>
          <w:rFonts w:ascii="Verdana" w:hAnsi="Verdana" w:cs="Verdana"/>
          <w:b/>
          <w:iCs/>
        </w:rPr>
        <w:t>potwierdzenia spełniania przez Wykonawcę warunków udziału</w:t>
      </w:r>
      <w:r w:rsidRPr="00AB3A2A">
        <w:rPr>
          <w:rFonts w:ascii="Verdana" w:hAnsi="Verdana" w:cs="Verdana"/>
          <w:iCs/>
        </w:rPr>
        <w:t xml:space="preserve"> </w:t>
      </w:r>
      <w:r w:rsidRPr="00AB3A2A">
        <w:rPr>
          <w:rFonts w:ascii="Verdana" w:hAnsi="Verdana" w:cs="Verdana"/>
          <w:iCs/>
        </w:rPr>
        <w:br/>
        <w:t xml:space="preserve">w postępowaniu Wykonawca składa: </w:t>
      </w:r>
    </w:p>
    <w:p w14:paraId="58E0C17C" w14:textId="77777777" w:rsidR="00F82A2B" w:rsidRDefault="00F82A2B" w:rsidP="00A75CCF">
      <w:pPr>
        <w:pStyle w:val="NormalnyWeb"/>
        <w:numPr>
          <w:ilvl w:val="0"/>
          <w:numId w:val="30"/>
        </w:numPr>
        <w:tabs>
          <w:tab w:val="left" w:pos="709"/>
        </w:tabs>
        <w:spacing w:before="120" w:beforeAutospacing="0" w:after="120" w:afterAutospacing="0"/>
        <w:ind w:left="1134" w:hanging="425"/>
        <w:rPr>
          <w:rFonts w:ascii="Verdana" w:hAnsi="Verdana"/>
        </w:rPr>
      </w:pPr>
      <w:r>
        <w:rPr>
          <w:rFonts w:ascii="Verdana" w:hAnsi="Verdana"/>
          <w:b/>
        </w:rPr>
        <w:t>wykaz robót budowlanych</w:t>
      </w:r>
      <w:r>
        <w:rPr>
          <w:rFonts w:ascii="Verdana" w:hAnsi="Verdana"/>
        </w:rPr>
        <w:t xml:space="preserve"> </w:t>
      </w:r>
      <w:r w:rsidRPr="00176033">
        <w:rPr>
          <w:rFonts w:ascii="Verdana" w:hAnsi="Verdana"/>
        </w:rPr>
        <w:t>wykonanych nie wcześniej niż w okresie ostatnich 5 lat, a jeżeli okres prowadzenia działalności jest krótszy – w tym okresie, wraz z podaniem ich rodzaju, wartości, daty i miejsca wykonania oraz podmiotów, na rzecz których roboty te zostały wykonane,</w:t>
      </w:r>
    </w:p>
    <w:p w14:paraId="416B8E0F" w14:textId="77777777" w:rsidR="00F82A2B" w:rsidRDefault="00F82A2B" w:rsidP="00A75CCF">
      <w:pPr>
        <w:pStyle w:val="NormalnyWeb"/>
        <w:numPr>
          <w:ilvl w:val="0"/>
          <w:numId w:val="30"/>
        </w:numPr>
        <w:tabs>
          <w:tab w:val="left" w:pos="709"/>
        </w:tabs>
        <w:spacing w:before="120" w:beforeAutospacing="0" w:after="120" w:afterAutospacing="0"/>
        <w:ind w:left="1134" w:hanging="425"/>
        <w:rPr>
          <w:rFonts w:ascii="Verdana" w:hAnsi="Verdana"/>
        </w:rPr>
      </w:pPr>
      <w:r w:rsidRPr="00176033">
        <w:rPr>
          <w:rFonts w:ascii="Verdana" w:hAnsi="Verdana"/>
          <w:b/>
          <w:bCs/>
        </w:rPr>
        <w:t xml:space="preserve">dowody </w:t>
      </w:r>
      <w:r w:rsidRPr="00176033">
        <w:rPr>
          <w:rFonts w:ascii="Verdana" w:hAnsi="Verdana"/>
        </w:rPr>
        <w:t>określając</w:t>
      </w:r>
      <w:r>
        <w:rPr>
          <w:rFonts w:ascii="Verdana" w:hAnsi="Verdana"/>
        </w:rPr>
        <w:t>e</w:t>
      </w:r>
      <w:r w:rsidRPr="00176033">
        <w:rPr>
          <w:rFonts w:ascii="Verdana" w:hAnsi="Verdana"/>
        </w:rPr>
        <w:t>, czy te roboty budowlane zostały wykonane należycie, przy czym dowodami, o których mowa, są referencje bądź inne dokumenty sporządzone przez podmiot, na rzecz którego roboty budowlane zostały wykonane, a jeżeli wykonawca z przyczyn niezależnych od niego nie jest w stanie uzyskać tych dokumentów – inne odpowiednie dokumenty</w:t>
      </w:r>
      <w:r>
        <w:rPr>
          <w:rFonts w:ascii="Verdana" w:hAnsi="Verdana"/>
        </w:rPr>
        <w:t>,</w:t>
      </w:r>
    </w:p>
    <w:p w14:paraId="73EED8F7" w14:textId="2B699FBB" w:rsidR="004C631F" w:rsidRPr="0027146C" w:rsidRDefault="004C631F" w:rsidP="00A75CCF">
      <w:pPr>
        <w:pStyle w:val="Tekstpodstawowy2"/>
        <w:numPr>
          <w:ilvl w:val="1"/>
          <w:numId w:val="31"/>
        </w:numPr>
        <w:spacing w:after="120"/>
        <w:rPr>
          <w:rFonts w:ascii="Verdana" w:hAnsi="Verdana" w:cs="Verdana"/>
          <w:b w:val="0"/>
          <w:sz w:val="20"/>
          <w:szCs w:val="20"/>
        </w:rPr>
      </w:pPr>
      <w:r>
        <w:rPr>
          <w:rFonts w:ascii="Verdana" w:hAnsi="Verdana" w:cs="Verdana"/>
          <w:b w:val="0"/>
          <w:sz w:val="20"/>
          <w:szCs w:val="20"/>
        </w:rPr>
        <w:t>Jeżeli złożone przez Wykonawcę oświadczenie, o którym mowa w pkt. 10.</w:t>
      </w:r>
      <w:r w:rsidR="00820865">
        <w:rPr>
          <w:rFonts w:ascii="Verdana" w:hAnsi="Verdana" w:cs="Verdana"/>
          <w:b w:val="0"/>
          <w:sz w:val="20"/>
          <w:szCs w:val="20"/>
        </w:rPr>
        <w:t>7</w:t>
      </w:r>
      <w:r>
        <w:rPr>
          <w:rFonts w:ascii="Verdana" w:hAnsi="Verdana" w:cs="Verdana"/>
          <w:b w:val="0"/>
          <w:sz w:val="20"/>
          <w:szCs w:val="20"/>
        </w:rPr>
        <w:t xml:space="preserve">. IDW lub podmiotowe środki dowodowe budzą wątpliwości Zamawiającego, może on zwrócić się bezpośrednio do podmiotu, który jest w posiadaniu informacji lub dokumentów istotnych w tym zakresie dla oceny spełniania przez Wykonawcę warunków udziału w postępowaniu lub braku podstaw wykluczenia, o przedstawienie takich informacji lub dokumentów. </w:t>
      </w:r>
    </w:p>
    <w:p w14:paraId="2D066A8D" w14:textId="306E0624" w:rsidR="004C631F" w:rsidRPr="00C90105" w:rsidRDefault="004C631F" w:rsidP="00A75CCF">
      <w:pPr>
        <w:pStyle w:val="Akapitzlist"/>
        <w:numPr>
          <w:ilvl w:val="1"/>
          <w:numId w:val="31"/>
        </w:numPr>
        <w:tabs>
          <w:tab w:val="left" w:pos="709"/>
        </w:tabs>
        <w:spacing w:after="100" w:afterAutospacing="1" w:line="240" w:lineRule="auto"/>
        <w:contextualSpacing/>
        <w:jc w:val="both"/>
        <w:rPr>
          <w:rFonts w:ascii="Verdana" w:hAnsi="Verdana" w:cs="Verdana"/>
          <w:bCs/>
          <w:sz w:val="20"/>
          <w:szCs w:val="20"/>
          <w:lang w:eastAsia="pl-PL"/>
        </w:rPr>
      </w:pPr>
      <w:r w:rsidRPr="00C90105">
        <w:rPr>
          <w:rFonts w:ascii="Verdana" w:hAnsi="Verdana" w:cs="Verdana"/>
          <w:bCs/>
          <w:sz w:val="20"/>
          <w:szCs w:val="20"/>
          <w:lang w:eastAsia="pl-PL"/>
        </w:rPr>
        <w:t xml:space="preserve">Zamawiający nie wzywa do złożenia podmiotowych środków dowodowych, jeżeli  może je uzyskać za pomocą bezpłatnych i ogólnodostępnych baz danych, w szczególności rejestrów publicznych w rozumieniu ustawy z dnia 17 lutego 2005 r. o informatyzacji </w:t>
      </w:r>
      <w:r w:rsidRPr="00C90105">
        <w:rPr>
          <w:rFonts w:ascii="Verdana" w:hAnsi="Verdana" w:cs="Verdana"/>
          <w:bCs/>
          <w:sz w:val="20"/>
          <w:szCs w:val="20"/>
          <w:lang w:eastAsia="pl-PL"/>
        </w:rPr>
        <w:lastRenderedPageBreak/>
        <w:t>działalności podmiotów realizujących zadania publiczne, o ile Wykonawca wskazał w</w:t>
      </w:r>
      <w:r w:rsidR="00801B53">
        <w:rPr>
          <w:rFonts w:ascii="Verdana" w:hAnsi="Verdana" w:cs="Verdana"/>
          <w:bCs/>
          <w:sz w:val="20"/>
          <w:szCs w:val="20"/>
          <w:lang w:eastAsia="pl-PL"/>
        </w:rPr>
        <w:t> </w:t>
      </w:r>
      <w:r w:rsidRPr="00C90105">
        <w:rPr>
          <w:rFonts w:ascii="Verdana" w:hAnsi="Verdana" w:cs="Verdana"/>
          <w:bCs/>
          <w:sz w:val="20"/>
          <w:szCs w:val="20"/>
          <w:lang w:eastAsia="pl-PL"/>
        </w:rPr>
        <w:t>oświadczeniu, o którym mowa w pkt 10.2. IDW, dane umożliwiające dostęp do tych środków. W przypadku wskazania przez Wykonawcę dostępności podmiotowych środków dowodowych pod określonymi adresami internetowymi ogólnodostępnych i bezpłatnych baz danych, Zamawiający może żądać od wykonawcy przedstawienia tłumaczenia na język polski pobranych samodzielnie przez Zamawiającego podmiotowych środków dowodowych.</w:t>
      </w:r>
    </w:p>
    <w:p w14:paraId="3A940C76" w14:textId="33DCB535" w:rsidR="00176033" w:rsidRPr="00D50ADB" w:rsidRDefault="004C631F" w:rsidP="00A75CCF">
      <w:pPr>
        <w:pStyle w:val="Akapitzlist"/>
        <w:numPr>
          <w:ilvl w:val="1"/>
          <w:numId w:val="31"/>
        </w:numPr>
        <w:tabs>
          <w:tab w:val="left" w:pos="709"/>
        </w:tabs>
        <w:spacing w:before="120" w:after="120"/>
        <w:ind w:right="-1"/>
        <w:jc w:val="both"/>
        <w:rPr>
          <w:rFonts w:ascii="Verdana" w:hAnsi="Verdana" w:cs="Verdana"/>
          <w:bCs/>
          <w:sz w:val="20"/>
          <w:szCs w:val="20"/>
          <w:lang w:eastAsia="pl-PL"/>
        </w:rPr>
      </w:pPr>
      <w:r w:rsidRPr="00C90105">
        <w:rPr>
          <w:rFonts w:ascii="Verdana" w:hAnsi="Verdana" w:cs="Verdana"/>
          <w:bCs/>
          <w:sz w:val="20"/>
          <w:szCs w:val="20"/>
          <w:lang w:eastAsia="pl-PL"/>
        </w:rPr>
        <w:t xml:space="preserve">Wykonawca nie jest zobowiązany do złożenia podmiotowych środków dowodowych, które Zamawiający posiada, jeżeli Wykonawca wskaże te środki (poprzez podanie numeru referencyjnego postępowania lub nazwy postępowania) oraz potwierdzi ich prawidłowość i aktualność. </w:t>
      </w:r>
    </w:p>
    <w:p w14:paraId="2F3607D1" w14:textId="11BAA3A5" w:rsidR="0006792C" w:rsidRPr="007D3A1D" w:rsidRDefault="0006792C" w:rsidP="00FE158E">
      <w:pPr>
        <w:spacing w:before="120" w:after="120"/>
        <w:ind w:left="720" w:hanging="720"/>
        <w:jc w:val="both"/>
        <w:rPr>
          <w:rFonts w:ascii="Verdana" w:hAnsi="Verdana"/>
          <w:b/>
          <w:iCs/>
          <w:sz w:val="20"/>
          <w:szCs w:val="20"/>
        </w:rPr>
      </w:pPr>
      <w:r w:rsidRPr="007D3A1D">
        <w:rPr>
          <w:rFonts w:ascii="Verdana" w:hAnsi="Verdana" w:cs="Verdana"/>
          <w:b/>
          <w:sz w:val="20"/>
          <w:szCs w:val="20"/>
        </w:rPr>
        <w:t>1</w:t>
      </w:r>
      <w:r w:rsidR="00B563AA">
        <w:rPr>
          <w:rFonts w:ascii="Verdana" w:hAnsi="Verdana" w:cs="Verdana"/>
          <w:b/>
          <w:sz w:val="20"/>
          <w:szCs w:val="20"/>
        </w:rPr>
        <w:t>1</w:t>
      </w:r>
      <w:r w:rsidRPr="007D3A1D">
        <w:rPr>
          <w:rFonts w:ascii="Verdana" w:hAnsi="Verdana" w:cs="Verdana"/>
          <w:b/>
          <w:sz w:val="20"/>
          <w:szCs w:val="20"/>
        </w:rPr>
        <w:t xml:space="preserve">. </w:t>
      </w:r>
      <w:r w:rsidRPr="007D3A1D">
        <w:rPr>
          <w:rFonts w:ascii="Verdana" w:hAnsi="Verdana" w:cs="Verdana"/>
          <w:b/>
          <w:sz w:val="20"/>
          <w:szCs w:val="20"/>
        </w:rPr>
        <w:tab/>
      </w:r>
      <w:r w:rsidR="00B563AA">
        <w:rPr>
          <w:rFonts w:ascii="Verdana" w:hAnsi="Verdana" w:cs="Arial"/>
          <w:b/>
          <w:sz w:val="20"/>
          <w:szCs w:val="20"/>
        </w:rPr>
        <w:t>UDOSTĘPNIENIE ZASOBÓW</w:t>
      </w:r>
    </w:p>
    <w:p w14:paraId="3DB2C229" w14:textId="56200E12" w:rsidR="0006792C" w:rsidRDefault="0006792C" w:rsidP="00C258EB">
      <w:pPr>
        <w:pStyle w:val="Tekstpodstawowy2"/>
        <w:spacing w:after="120"/>
        <w:ind w:left="709" w:hanging="709"/>
        <w:rPr>
          <w:rFonts w:ascii="Verdana" w:hAnsi="Verdana"/>
          <w:b w:val="0"/>
          <w:bCs w:val="0"/>
          <w:sz w:val="20"/>
          <w:szCs w:val="20"/>
        </w:rPr>
      </w:pPr>
      <w:r w:rsidRPr="007D3A1D">
        <w:rPr>
          <w:rFonts w:ascii="Verdana" w:hAnsi="Verdana" w:cs="Verdana"/>
          <w:b w:val="0"/>
          <w:bCs w:val="0"/>
          <w:sz w:val="20"/>
          <w:szCs w:val="20"/>
        </w:rPr>
        <w:t>1</w:t>
      </w:r>
      <w:r w:rsidR="00B563AA">
        <w:rPr>
          <w:rFonts w:ascii="Verdana" w:hAnsi="Verdana" w:cs="Verdana"/>
          <w:b w:val="0"/>
          <w:bCs w:val="0"/>
          <w:sz w:val="20"/>
          <w:szCs w:val="20"/>
        </w:rPr>
        <w:t>1</w:t>
      </w:r>
      <w:r w:rsidRPr="007D3A1D">
        <w:rPr>
          <w:rFonts w:ascii="Verdana" w:hAnsi="Verdana" w:cs="Verdana"/>
          <w:b w:val="0"/>
          <w:bCs w:val="0"/>
          <w:sz w:val="20"/>
          <w:szCs w:val="20"/>
        </w:rPr>
        <w:t>.1.</w:t>
      </w:r>
      <w:r w:rsidRPr="007D3A1D">
        <w:rPr>
          <w:rFonts w:ascii="Verdana" w:hAnsi="Verdana" w:cs="Verdana"/>
          <w:b w:val="0"/>
          <w:sz w:val="20"/>
          <w:szCs w:val="20"/>
        </w:rPr>
        <w:tab/>
      </w:r>
      <w:r w:rsidRPr="007D3A1D">
        <w:rPr>
          <w:rFonts w:ascii="Verdana" w:hAnsi="Verdana"/>
          <w:b w:val="0"/>
          <w:bCs w:val="0"/>
          <w:sz w:val="20"/>
          <w:szCs w:val="20"/>
        </w:rPr>
        <w:t xml:space="preserve">Wykonawca może w celu potwierdzenia spełniania warunków udziału w postępowaniu, </w:t>
      </w:r>
      <w:r w:rsidR="00F526B6">
        <w:rPr>
          <w:rFonts w:ascii="Verdana" w:hAnsi="Verdana"/>
          <w:b w:val="0"/>
          <w:bCs w:val="0"/>
          <w:sz w:val="20"/>
          <w:szCs w:val="20"/>
        </w:rPr>
        <w:br/>
      </w:r>
      <w:r w:rsidRPr="007D3A1D">
        <w:rPr>
          <w:rFonts w:ascii="Verdana" w:hAnsi="Verdana"/>
          <w:b w:val="0"/>
          <w:bCs w:val="0"/>
          <w:sz w:val="20"/>
          <w:szCs w:val="20"/>
        </w:rPr>
        <w:t xml:space="preserve">w stosownych sytuacjach oraz w odniesieniu do </w:t>
      </w:r>
      <w:r w:rsidR="615F6C76" w:rsidRPr="007D3A1D">
        <w:rPr>
          <w:rFonts w:ascii="Verdana" w:hAnsi="Verdana"/>
          <w:b w:val="0"/>
          <w:bCs w:val="0"/>
          <w:sz w:val="20"/>
          <w:szCs w:val="20"/>
        </w:rPr>
        <w:t xml:space="preserve">konkretnego </w:t>
      </w:r>
      <w:r w:rsidRPr="007D3A1D">
        <w:rPr>
          <w:rFonts w:ascii="Verdana" w:hAnsi="Verdana"/>
          <w:b w:val="0"/>
          <w:bCs w:val="0"/>
          <w:sz w:val="20"/>
          <w:szCs w:val="20"/>
        </w:rPr>
        <w:t>zamówienia, lub jego części, polegać na zdolnościach technicznych lub zawodowych lub sytuacji finansowej lub ekonomicznej podmiotów</w:t>
      </w:r>
      <w:r w:rsidR="11A7DBE1" w:rsidRPr="007D3A1D">
        <w:rPr>
          <w:rFonts w:ascii="Verdana" w:hAnsi="Verdana"/>
          <w:b w:val="0"/>
          <w:bCs w:val="0"/>
          <w:sz w:val="20"/>
          <w:szCs w:val="20"/>
        </w:rPr>
        <w:t xml:space="preserve"> udostępniających zasoby</w:t>
      </w:r>
      <w:r w:rsidRPr="007D3A1D">
        <w:rPr>
          <w:rFonts w:ascii="Verdana" w:hAnsi="Verdana"/>
          <w:b w:val="0"/>
          <w:bCs w:val="0"/>
          <w:sz w:val="20"/>
          <w:szCs w:val="20"/>
        </w:rPr>
        <w:t xml:space="preserve">, niezależnie od charakteru prawnego łączących go z nim stosunków </w:t>
      </w:r>
      <w:r w:rsidRPr="00302FBC">
        <w:rPr>
          <w:rFonts w:ascii="Verdana" w:hAnsi="Verdana"/>
          <w:b w:val="0"/>
          <w:bCs w:val="0"/>
          <w:sz w:val="20"/>
          <w:szCs w:val="20"/>
        </w:rPr>
        <w:t>prawnych</w:t>
      </w:r>
      <w:r w:rsidR="00B563AA" w:rsidRPr="00302FBC">
        <w:rPr>
          <w:rFonts w:ascii="Verdana" w:hAnsi="Verdana"/>
          <w:b w:val="0"/>
          <w:bCs w:val="0"/>
          <w:sz w:val="20"/>
          <w:szCs w:val="20"/>
        </w:rPr>
        <w:t xml:space="preserve">, </w:t>
      </w:r>
      <w:r w:rsidR="00B563AA" w:rsidRPr="00302FBC">
        <w:rPr>
          <w:rFonts w:ascii="Verdana" w:hAnsi="Verdana"/>
          <w:b w:val="0"/>
          <w:iCs/>
          <w:sz w:val="20"/>
          <w:szCs w:val="20"/>
        </w:rPr>
        <w:t>w zakresie zastrzeżonym w pkt. 6.</w:t>
      </w:r>
      <w:r w:rsidR="00F526B6">
        <w:rPr>
          <w:rFonts w:ascii="Verdana" w:hAnsi="Verdana"/>
          <w:b w:val="0"/>
          <w:iCs/>
          <w:sz w:val="20"/>
          <w:szCs w:val="20"/>
        </w:rPr>
        <w:t>4</w:t>
      </w:r>
      <w:r w:rsidR="00B563AA" w:rsidRPr="00302FBC">
        <w:rPr>
          <w:rFonts w:ascii="Verdana" w:hAnsi="Verdana"/>
          <w:b w:val="0"/>
          <w:iCs/>
          <w:sz w:val="20"/>
          <w:szCs w:val="20"/>
        </w:rPr>
        <w:t>. IDW</w:t>
      </w:r>
      <w:r w:rsidRPr="00302FBC">
        <w:rPr>
          <w:rFonts w:ascii="Verdana" w:hAnsi="Verdana"/>
          <w:b w:val="0"/>
          <w:bCs w:val="0"/>
          <w:sz w:val="20"/>
          <w:szCs w:val="20"/>
        </w:rPr>
        <w:t>.</w:t>
      </w:r>
    </w:p>
    <w:p w14:paraId="54DDD281" w14:textId="07EE5C10" w:rsidR="0006792C" w:rsidRPr="007D3A1D" w:rsidRDefault="0006792C" w:rsidP="00C258EB">
      <w:pPr>
        <w:pStyle w:val="Tekstpodstawowy2"/>
        <w:spacing w:after="120"/>
        <w:ind w:left="709" w:hanging="709"/>
        <w:rPr>
          <w:rFonts w:ascii="Verdana" w:hAnsi="Verdana" w:cs="Verdana"/>
          <w:b w:val="0"/>
          <w:bCs w:val="0"/>
          <w:sz w:val="20"/>
          <w:szCs w:val="20"/>
        </w:rPr>
      </w:pPr>
      <w:r w:rsidRPr="007D3A1D">
        <w:rPr>
          <w:rFonts w:ascii="Verdana" w:hAnsi="Verdana"/>
          <w:b w:val="0"/>
          <w:bCs w:val="0"/>
          <w:sz w:val="20"/>
          <w:szCs w:val="20"/>
        </w:rPr>
        <w:t>1</w:t>
      </w:r>
      <w:r w:rsidR="00B563AA">
        <w:rPr>
          <w:rFonts w:ascii="Verdana" w:hAnsi="Verdana"/>
          <w:b w:val="0"/>
          <w:bCs w:val="0"/>
          <w:sz w:val="20"/>
          <w:szCs w:val="20"/>
        </w:rPr>
        <w:t>1</w:t>
      </w:r>
      <w:r w:rsidRPr="007D3A1D">
        <w:rPr>
          <w:rFonts w:ascii="Verdana" w:hAnsi="Verdana"/>
          <w:b w:val="0"/>
          <w:bCs w:val="0"/>
          <w:sz w:val="20"/>
          <w:szCs w:val="20"/>
        </w:rPr>
        <w:t>.2.</w:t>
      </w:r>
      <w:r w:rsidR="696BA09A" w:rsidRPr="007D3A1D">
        <w:rPr>
          <w:rFonts w:ascii="Verdana" w:hAnsi="Verdana"/>
          <w:b w:val="0"/>
          <w:bCs w:val="0"/>
          <w:sz w:val="20"/>
          <w:szCs w:val="20"/>
        </w:rPr>
        <w:t xml:space="preserve"> </w:t>
      </w:r>
      <w:r w:rsidR="00BE40BD">
        <w:rPr>
          <w:rFonts w:ascii="Verdana" w:hAnsi="Verdana"/>
          <w:b w:val="0"/>
          <w:bCs w:val="0"/>
          <w:sz w:val="20"/>
          <w:szCs w:val="20"/>
        </w:rPr>
        <w:tab/>
      </w:r>
      <w:r w:rsidR="696BA09A" w:rsidRPr="007D3A1D">
        <w:rPr>
          <w:rFonts w:ascii="Verdana" w:hAnsi="Verdana"/>
          <w:b w:val="0"/>
          <w:bCs w:val="0"/>
          <w:sz w:val="20"/>
          <w:szCs w:val="20"/>
        </w:rPr>
        <w:t>W odniesieniu do warunków dotyczących wykształcenia, kwalifikacji zawodowych lub doświadczenia, Wykonawcy mogą polegać na zdolnościach podmiotów</w:t>
      </w:r>
      <w:r w:rsidR="2ECC987C" w:rsidRPr="007D3A1D">
        <w:rPr>
          <w:rFonts w:ascii="Verdana" w:hAnsi="Verdana"/>
          <w:b w:val="0"/>
          <w:bCs w:val="0"/>
          <w:sz w:val="20"/>
          <w:szCs w:val="20"/>
        </w:rPr>
        <w:t xml:space="preserve"> </w:t>
      </w:r>
      <w:r w:rsidR="24132133" w:rsidRPr="007D3A1D">
        <w:rPr>
          <w:rFonts w:ascii="Verdana" w:hAnsi="Verdana"/>
          <w:b w:val="0"/>
          <w:bCs w:val="0"/>
          <w:sz w:val="20"/>
          <w:szCs w:val="20"/>
        </w:rPr>
        <w:t>udostępniających</w:t>
      </w:r>
      <w:r w:rsidR="2ECC987C" w:rsidRPr="007D3A1D">
        <w:rPr>
          <w:rFonts w:ascii="Verdana" w:hAnsi="Verdana"/>
          <w:b w:val="0"/>
          <w:bCs w:val="0"/>
          <w:sz w:val="20"/>
          <w:szCs w:val="20"/>
        </w:rPr>
        <w:t xml:space="preserve"> zasoby</w:t>
      </w:r>
      <w:r w:rsidR="696BA09A" w:rsidRPr="007D3A1D">
        <w:rPr>
          <w:rFonts w:ascii="Verdana" w:hAnsi="Verdana"/>
          <w:b w:val="0"/>
          <w:bCs w:val="0"/>
          <w:sz w:val="20"/>
          <w:szCs w:val="20"/>
        </w:rPr>
        <w:t xml:space="preserve">, jeśli podmioty te </w:t>
      </w:r>
      <w:r w:rsidR="7DADF5C0" w:rsidRPr="007D3A1D">
        <w:rPr>
          <w:rFonts w:ascii="Verdana" w:hAnsi="Verdana"/>
          <w:b w:val="0"/>
          <w:bCs w:val="0"/>
          <w:sz w:val="20"/>
          <w:szCs w:val="20"/>
        </w:rPr>
        <w:t xml:space="preserve">wykonają </w:t>
      </w:r>
      <w:r w:rsidR="696BA09A" w:rsidRPr="007D3A1D">
        <w:rPr>
          <w:rFonts w:ascii="Verdana" w:hAnsi="Verdana"/>
          <w:b w:val="0"/>
          <w:bCs w:val="0"/>
          <w:i/>
          <w:iCs/>
          <w:sz w:val="20"/>
          <w:szCs w:val="20"/>
        </w:rPr>
        <w:t>roboty budowlane lub usługi</w:t>
      </w:r>
      <w:r w:rsidR="696BA09A" w:rsidRPr="007D3A1D">
        <w:rPr>
          <w:rFonts w:ascii="Verdana" w:hAnsi="Verdana"/>
          <w:b w:val="0"/>
          <w:bCs w:val="0"/>
          <w:sz w:val="20"/>
          <w:szCs w:val="20"/>
        </w:rPr>
        <w:t>, do realizacji których te zdolności są wymagane.</w:t>
      </w:r>
    </w:p>
    <w:p w14:paraId="5E66CE59" w14:textId="1AE3B03D" w:rsidR="0006792C" w:rsidRPr="007D3A1D" w:rsidRDefault="696BA09A" w:rsidP="00C258EB">
      <w:pPr>
        <w:pStyle w:val="Tekstpodstawowy2"/>
        <w:spacing w:after="120"/>
        <w:ind w:left="709" w:hanging="709"/>
        <w:rPr>
          <w:rFonts w:ascii="Verdana" w:hAnsi="Verdana" w:cs="Verdana"/>
          <w:b w:val="0"/>
          <w:bCs w:val="0"/>
          <w:sz w:val="20"/>
          <w:szCs w:val="20"/>
        </w:rPr>
      </w:pPr>
      <w:r w:rsidRPr="007D3A1D">
        <w:rPr>
          <w:rFonts w:ascii="Verdana" w:hAnsi="Verdana"/>
          <w:b w:val="0"/>
          <w:bCs w:val="0"/>
          <w:sz w:val="20"/>
          <w:szCs w:val="20"/>
        </w:rPr>
        <w:t>1</w:t>
      </w:r>
      <w:r w:rsidR="00B563AA">
        <w:rPr>
          <w:rFonts w:ascii="Verdana" w:hAnsi="Verdana"/>
          <w:b w:val="0"/>
          <w:bCs w:val="0"/>
          <w:sz w:val="20"/>
          <w:szCs w:val="20"/>
        </w:rPr>
        <w:t>1</w:t>
      </w:r>
      <w:r w:rsidRPr="007D3A1D">
        <w:rPr>
          <w:rFonts w:ascii="Verdana" w:hAnsi="Verdana"/>
          <w:b w:val="0"/>
          <w:bCs w:val="0"/>
          <w:sz w:val="20"/>
          <w:szCs w:val="20"/>
        </w:rPr>
        <w:t xml:space="preserve">.3. </w:t>
      </w:r>
      <w:r w:rsidR="00BE40BD">
        <w:rPr>
          <w:rFonts w:ascii="Verdana" w:hAnsi="Verdana"/>
          <w:b w:val="0"/>
          <w:bCs w:val="0"/>
          <w:sz w:val="20"/>
          <w:szCs w:val="20"/>
        </w:rPr>
        <w:tab/>
      </w:r>
      <w:r w:rsidR="0006792C" w:rsidRPr="007D3A1D">
        <w:rPr>
          <w:rFonts w:ascii="Verdana" w:hAnsi="Verdana"/>
          <w:b w:val="0"/>
          <w:bCs w:val="0"/>
          <w:sz w:val="20"/>
          <w:szCs w:val="20"/>
        </w:rPr>
        <w:t>Wykonawca, który polega na zdolnościach lub sytuacji podmiotów</w:t>
      </w:r>
      <w:r w:rsidR="3CF72484" w:rsidRPr="007D3A1D">
        <w:rPr>
          <w:rFonts w:ascii="Verdana" w:hAnsi="Verdana"/>
          <w:b w:val="0"/>
          <w:bCs w:val="0"/>
          <w:sz w:val="20"/>
          <w:szCs w:val="20"/>
        </w:rPr>
        <w:t xml:space="preserve"> udostępniających zasoby</w:t>
      </w:r>
      <w:r w:rsidR="0006792C" w:rsidRPr="007D3A1D">
        <w:rPr>
          <w:rFonts w:ascii="Verdana" w:hAnsi="Verdana"/>
          <w:b w:val="0"/>
          <w:bCs w:val="0"/>
          <w:sz w:val="20"/>
          <w:szCs w:val="20"/>
        </w:rPr>
        <w:t xml:space="preserve">, </w:t>
      </w:r>
      <w:r w:rsidR="69751E47" w:rsidRPr="007D3A1D">
        <w:rPr>
          <w:rFonts w:ascii="Verdana" w:hAnsi="Verdana"/>
          <w:b w:val="0"/>
          <w:bCs w:val="0"/>
          <w:sz w:val="20"/>
          <w:szCs w:val="20"/>
        </w:rPr>
        <w:t xml:space="preserve">składa wraz z ofertą </w:t>
      </w:r>
      <w:r w:rsidR="69751E47" w:rsidRPr="007D3A1D">
        <w:rPr>
          <w:rFonts w:ascii="Verdana" w:hAnsi="Verdana"/>
          <w:sz w:val="20"/>
          <w:szCs w:val="20"/>
        </w:rPr>
        <w:t xml:space="preserve">zobowiązanie podmiotu udostępniającego zasoby </w:t>
      </w:r>
      <w:r w:rsidR="69751E47" w:rsidRPr="007D3A1D">
        <w:rPr>
          <w:rFonts w:ascii="Verdana" w:hAnsi="Verdana"/>
          <w:b w:val="0"/>
          <w:bCs w:val="0"/>
          <w:sz w:val="20"/>
          <w:szCs w:val="20"/>
        </w:rPr>
        <w:t>do oddania mu do dyspozycji niezbędnych zas</w:t>
      </w:r>
      <w:r w:rsidR="17F4E9A7" w:rsidRPr="007D3A1D">
        <w:rPr>
          <w:rFonts w:ascii="Verdana" w:hAnsi="Verdana"/>
          <w:b w:val="0"/>
          <w:bCs w:val="0"/>
          <w:sz w:val="20"/>
          <w:szCs w:val="20"/>
        </w:rPr>
        <w:t xml:space="preserve">obów na potrzeby realizacji danego zamówienia </w:t>
      </w:r>
      <w:r w:rsidR="17F4E9A7" w:rsidRPr="007D3A1D">
        <w:rPr>
          <w:rFonts w:ascii="Verdana" w:hAnsi="Verdana"/>
          <w:sz w:val="20"/>
          <w:szCs w:val="20"/>
        </w:rPr>
        <w:t>lub inny podmiotowy środek dowodowy</w:t>
      </w:r>
      <w:r w:rsidR="17F4E9A7" w:rsidRPr="007D3A1D">
        <w:rPr>
          <w:rFonts w:ascii="Verdana" w:hAnsi="Verdana"/>
          <w:b w:val="0"/>
          <w:bCs w:val="0"/>
          <w:sz w:val="20"/>
          <w:szCs w:val="20"/>
        </w:rPr>
        <w:t xml:space="preserve"> </w:t>
      </w:r>
      <w:r w:rsidR="5280C658" w:rsidRPr="007D3A1D">
        <w:rPr>
          <w:rFonts w:ascii="Verdana" w:hAnsi="Verdana"/>
          <w:b w:val="0"/>
          <w:bCs w:val="0"/>
          <w:sz w:val="20"/>
          <w:szCs w:val="20"/>
        </w:rPr>
        <w:t>potwierdzający</w:t>
      </w:r>
      <w:r w:rsidR="17F4E9A7" w:rsidRPr="007D3A1D">
        <w:rPr>
          <w:rFonts w:ascii="Verdana" w:hAnsi="Verdana"/>
          <w:b w:val="0"/>
          <w:bCs w:val="0"/>
          <w:sz w:val="20"/>
          <w:szCs w:val="20"/>
        </w:rPr>
        <w:t>, że Wykonawca realizując zamówienie, będzie dysponował niezbędn</w:t>
      </w:r>
      <w:r w:rsidR="2AE498CF" w:rsidRPr="007D3A1D">
        <w:rPr>
          <w:rFonts w:ascii="Verdana" w:hAnsi="Verdana"/>
          <w:b w:val="0"/>
          <w:bCs w:val="0"/>
          <w:sz w:val="20"/>
          <w:szCs w:val="20"/>
        </w:rPr>
        <w:t xml:space="preserve">ymi zasobami tych podmiotów. </w:t>
      </w:r>
    </w:p>
    <w:p w14:paraId="30EEA655" w14:textId="4766C745" w:rsidR="0006792C" w:rsidRPr="007D3A1D" w:rsidRDefault="0006792C" w:rsidP="00C258EB">
      <w:pPr>
        <w:spacing w:before="120" w:after="120"/>
        <w:ind w:left="709" w:hanging="709"/>
        <w:jc w:val="both"/>
        <w:rPr>
          <w:rFonts w:ascii="Verdana" w:eastAsia="Verdana" w:hAnsi="Verdana" w:cs="Verdana"/>
          <w:sz w:val="20"/>
          <w:szCs w:val="20"/>
        </w:rPr>
      </w:pPr>
      <w:r w:rsidRPr="007D3A1D">
        <w:rPr>
          <w:rFonts w:ascii="Verdana" w:hAnsi="Verdana"/>
          <w:sz w:val="20"/>
          <w:szCs w:val="20"/>
        </w:rPr>
        <w:t>1</w:t>
      </w:r>
      <w:r w:rsidR="00B563AA">
        <w:rPr>
          <w:rFonts w:ascii="Verdana" w:hAnsi="Verdana"/>
          <w:sz w:val="20"/>
          <w:szCs w:val="20"/>
        </w:rPr>
        <w:t>1</w:t>
      </w:r>
      <w:r w:rsidRPr="007D3A1D">
        <w:rPr>
          <w:rFonts w:ascii="Verdana" w:hAnsi="Verdana"/>
          <w:sz w:val="20"/>
          <w:szCs w:val="20"/>
        </w:rPr>
        <w:t>.</w:t>
      </w:r>
      <w:r w:rsidR="68FBA0FA" w:rsidRPr="007D3A1D">
        <w:rPr>
          <w:rFonts w:ascii="Verdana" w:hAnsi="Verdana"/>
          <w:sz w:val="20"/>
          <w:szCs w:val="20"/>
        </w:rPr>
        <w:t>4</w:t>
      </w:r>
      <w:r w:rsidRPr="007D3A1D">
        <w:rPr>
          <w:rFonts w:ascii="Verdana" w:hAnsi="Verdana"/>
          <w:sz w:val="20"/>
          <w:szCs w:val="20"/>
        </w:rPr>
        <w:t>.</w:t>
      </w:r>
      <w:r w:rsidR="0BD47253" w:rsidRPr="007D3A1D">
        <w:rPr>
          <w:rFonts w:ascii="Verdana" w:eastAsia="Verdana" w:hAnsi="Verdana" w:cs="Verdana"/>
          <w:sz w:val="20"/>
          <w:szCs w:val="20"/>
        </w:rPr>
        <w:t xml:space="preserve"> </w:t>
      </w:r>
      <w:r w:rsidR="00B563AA">
        <w:rPr>
          <w:rFonts w:ascii="Verdana" w:eastAsia="Verdana" w:hAnsi="Verdana" w:cs="Verdana"/>
          <w:sz w:val="20"/>
          <w:szCs w:val="20"/>
        </w:rPr>
        <w:tab/>
      </w:r>
      <w:r w:rsidR="0BD47253" w:rsidRPr="007D3A1D">
        <w:rPr>
          <w:rFonts w:ascii="Verdana" w:eastAsia="Verdana" w:hAnsi="Verdana" w:cs="Verdana"/>
          <w:sz w:val="20"/>
          <w:szCs w:val="20"/>
        </w:rPr>
        <w:t>Zobowiązanie podmiotu udostępniającego zasoby, o którym mowa w pkt 1</w:t>
      </w:r>
      <w:r w:rsidR="00B563AA">
        <w:rPr>
          <w:rFonts w:ascii="Verdana" w:eastAsia="Verdana" w:hAnsi="Verdana" w:cs="Verdana"/>
          <w:sz w:val="20"/>
          <w:szCs w:val="20"/>
        </w:rPr>
        <w:t>1</w:t>
      </w:r>
      <w:r w:rsidR="0BD47253" w:rsidRPr="007D3A1D">
        <w:rPr>
          <w:rFonts w:ascii="Verdana" w:eastAsia="Verdana" w:hAnsi="Verdana" w:cs="Verdana"/>
          <w:sz w:val="20"/>
          <w:szCs w:val="20"/>
        </w:rPr>
        <w:t xml:space="preserve">.3 </w:t>
      </w:r>
      <w:r w:rsidR="00153E93">
        <w:rPr>
          <w:rFonts w:ascii="Verdana" w:eastAsia="Verdana" w:hAnsi="Verdana" w:cs="Verdana"/>
          <w:sz w:val="20"/>
          <w:szCs w:val="20"/>
        </w:rPr>
        <w:t>IDW</w:t>
      </w:r>
      <w:r w:rsidR="0BD47253" w:rsidRPr="007D3A1D">
        <w:rPr>
          <w:rFonts w:ascii="Verdana" w:eastAsia="Verdana" w:hAnsi="Verdana" w:cs="Verdana"/>
          <w:sz w:val="20"/>
          <w:szCs w:val="20"/>
        </w:rPr>
        <w:t xml:space="preserve">, potwierdza, że stosunek łączący Wykonawcę z podmiotami udostępniającymi zasoby gwarantuje rzeczywisty dostęp do tych zasobów oraz określa w szczególności: </w:t>
      </w:r>
    </w:p>
    <w:p w14:paraId="5B38DC38" w14:textId="1E42E125" w:rsidR="0006792C" w:rsidRPr="00B563AA" w:rsidRDefault="0BD47253" w:rsidP="00166BE3">
      <w:pPr>
        <w:pStyle w:val="Akapitzlist"/>
        <w:numPr>
          <w:ilvl w:val="0"/>
          <w:numId w:val="14"/>
        </w:numPr>
        <w:spacing w:before="120" w:after="120"/>
        <w:jc w:val="both"/>
        <w:rPr>
          <w:rFonts w:ascii="Verdana" w:eastAsia="Verdana" w:hAnsi="Verdana" w:cs="Verdana"/>
          <w:sz w:val="20"/>
          <w:szCs w:val="20"/>
        </w:rPr>
      </w:pPr>
      <w:r w:rsidRPr="00B563AA">
        <w:rPr>
          <w:rFonts w:ascii="Verdana" w:eastAsia="Verdana" w:hAnsi="Verdana" w:cs="Verdana"/>
          <w:sz w:val="20"/>
          <w:szCs w:val="20"/>
        </w:rPr>
        <w:t>zakres dostępnych Wykonawcy zasobów podmiotu udostępniającego zasoby;</w:t>
      </w:r>
    </w:p>
    <w:p w14:paraId="196322D6" w14:textId="295DB75F" w:rsidR="0006792C" w:rsidRPr="00B563AA" w:rsidRDefault="0BD47253" w:rsidP="00166BE3">
      <w:pPr>
        <w:pStyle w:val="Akapitzlist"/>
        <w:numPr>
          <w:ilvl w:val="0"/>
          <w:numId w:val="14"/>
        </w:numPr>
        <w:spacing w:before="120" w:after="120"/>
        <w:jc w:val="both"/>
        <w:rPr>
          <w:rFonts w:ascii="Verdana" w:eastAsia="Verdana" w:hAnsi="Verdana" w:cs="Verdana"/>
          <w:sz w:val="20"/>
          <w:szCs w:val="20"/>
        </w:rPr>
      </w:pPr>
      <w:r w:rsidRPr="00B563AA">
        <w:rPr>
          <w:rFonts w:ascii="Verdana" w:eastAsia="Verdana" w:hAnsi="Verdana" w:cs="Verdana"/>
          <w:sz w:val="20"/>
          <w:szCs w:val="20"/>
        </w:rPr>
        <w:t>sposób i okres udostępnienia Wykonawcy i wykorzystania przez niego zasobów podmiotu udostępniającego te zasoby przy wykonywaniu zamówienia;</w:t>
      </w:r>
    </w:p>
    <w:p w14:paraId="4F752641" w14:textId="65457579" w:rsidR="0006792C" w:rsidRPr="00B563AA" w:rsidRDefault="0BD47253" w:rsidP="00166BE3">
      <w:pPr>
        <w:pStyle w:val="Tekstpodstawowy2"/>
        <w:numPr>
          <w:ilvl w:val="0"/>
          <w:numId w:val="14"/>
        </w:numPr>
        <w:spacing w:after="120"/>
        <w:rPr>
          <w:rFonts w:ascii="Verdana" w:eastAsia="Verdana" w:hAnsi="Verdana" w:cs="Verdana"/>
          <w:b w:val="0"/>
          <w:sz w:val="20"/>
          <w:szCs w:val="20"/>
        </w:rPr>
      </w:pPr>
      <w:r w:rsidRPr="00B563AA">
        <w:rPr>
          <w:rFonts w:ascii="Verdana" w:eastAsia="Verdana" w:hAnsi="Verdana" w:cs="Verdana"/>
          <w:b w:val="0"/>
          <w:bCs w:val="0"/>
          <w:sz w:val="20"/>
          <w:szCs w:val="20"/>
        </w:rPr>
        <w:t>czy i w jakim zakresie podmiot udostępniający zasoby, na zdolnościach którego Wykonawca polega w odniesieniu do warunków udziału w postępowaniu dotyczących wykształcenia, kwalifikacji zawodowych lub doświadczenia, zrealizuje roboty budowlane lub usługi, których wskazane zdolności dotyczą</w:t>
      </w:r>
      <w:r w:rsidR="00B563AA">
        <w:rPr>
          <w:rFonts w:ascii="Verdana" w:eastAsia="Verdana" w:hAnsi="Verdana" w:cs="Verdana"/>
          <w:b w:val="0"/>
          <w:bCs w:val="0"/>
          <w:sz w:val="20"/>
          <w:szCs w:val="20"/>
        </w:rPr>
        <w:t>.</w:t>
      </w:r>
    </w:p>
    <w:p w14:paraId="6C196A30" w14:textId="2C0C87C2" w:rsidR="0006792C" w:rsidRPr="007D3A1D" w:rsidRDefault="0BD47253" w:rsidP="00C258EB">
      <w:pPr>
        <w:pStyle w:val="Tekstpodstawowy2"/>
        <w:spacing w:after="120"/>
        <w:ind w:left="709" w:hanging="709"/>
        <w:rPr>
          <w:rFonts w:ascii="Verdana" w:hAnsi="Verdana"/>
          <w:b w:val="0"/>
          <w:bCs w:val="0"/>
          <w:sz w:val="20"/>
          <w:szCs w:val="20"/>
        </w:rPr>
      </w:pPr>
      <w:r w:rsidRPr="00B563AA">
        <w:rPr>
          <w:rFonts w:ascii="Verdana" w:hAnsi="Verdana"/>
          <w:b w:val="0"/>
          <w:bCs w:val="0"/>
          <w:sz w:val="20"/>
          <w:szCs w:val="20"/>
        </w:rPr>
        <w:t>1</w:t>
      </w:r>
      <w:r w:rsidR="00B563AA">
        <w:rPr>
          <w:rFonts w:ascii="Verdana" w:hAnsi="Verdana"/>
          <w:b w:val="0"/>
          <w:bCs w:val="0"/>
          <w:sz w:val="20"/>
          <w:szCs w:val="20"/>
        </w:rPr>
        <w:t>1</w:t>
      </w:r>
      <w:r w:rsidRPr="00B563AA">
        <w:rPr>
          <w:rFonts w:ascii="Verdana" w:hAnsi="Verdana"/>
          <w:b w:val="0"/>
          <w:bCs w:val="0"/>
          <w:sz w:val="20"/>
          <w:szCs w:val="20"/>
        </w:rPr>
        <w:t xml:space="preserve">.5. </w:t>
      </w:r>
      <w:r w:rsidR="00B563AA">
        <w:rPr>
          <w:rFonts w:ascii="Verdana" w:hAnsi="Verdana"/>
          <w:b w:val="0"/>
          <w:bCs w:val="0"/>
          <w:sz w:val="20"/>
          <w:szCs w:val="20"/>
        </w:rPr>
        <w:tab/>
      </w:r>
      <w:r w:rsidR="0006792C" w:rsidRPr="00B563AA">
        <w:rPr>
          <w:rFonts w:ascii="Verdana" w:hAnsi="Verdana"/>
          <w:b w:val="0"/>
          <w:bCs w:val="0"/>
          <w:sz w:val="20"/>
          <w:szCs w:val="20"/>
        </w:rPr>
        <w:t xml:space="preserve">Zamawiający oceni, czy udostępniane Wykonawcy przez podmioty </w:t>
      </w:r>
      <w:r w:rsidR="1D07AE9C" w:rsidRPr="00B563AA">
        <w:rPr>
          <w:rFonts w:ascii="Verdana" w:hAnsi="Verdana"/>
          <w:b w:val="0"/>
          <w:bCs w:val="0"/>
          <w:sz w:val="20"/>
          <w:szCs w:val="20"/>
        </w:rPr>
        <w:t xml:space="preserve">udostepniające zasoby </w:t>
      </w:r>
      <w:r w:rsidR="0006792C" w:rsidRPr="00B563AA">
        <w:rPr>
          <w:rFonts w:ascii="Verdana" w:hAnsi="Verdana"/>
          <w:b w:val="0"/>
          <w:bCs w:val="0"/>
          <w:sz w:val="20"/>
          <w:szCs w:val="20"/>
        </w:rPr>
        <w:t>zdolności techniczne lub zawodowe lub ich sytuacja finansowa lub ekonomiczna, pozwalają na wykazanie przez Wykonawcę spełniania warunków udziału w postępowaniu</w:t>
      </w:r>
      <w:r w:rsidR="00B563AA">
        <w:rPr>
          <w:rFonts w:ascii="Verdana" w:hAnsi="Verdana"/>
          <w:b w:val="0"/>
          <w:bCs w:val="0"/>
          <w:sz w:val="20"/>
          <w:szCs w:val="20"/>
        </w:rPr>
        <w:t xml:space="preserve">, </w:t>
      </w:r>
      <w:r w:rsidR="69A4165F" w:rsidRPr="007D3A1D">
        <w:rPr>
          <w:rFonts w:ascii="Verdana" w:eastAsia="Verdana" w:hAnsi="Verdana" w:cs="Verdana"/>
          <w:b w:val="0"/>
          <w:bCs w:val="0"/>
          <w:sz w:val="20"/>
          <w:szCs w:val="20"/>
        </w:rPr>
        <w:t>a także bada, czy nie zachodzą wobec tego podmiotu podstawy wykluczenia, które zostały przewidziany względem wykonawcy</w:t>
      </w:r>
      <w:r w:rsidR="0006792C" w:rsidRPr="007D3A1D">
        <w:rPr>
          <w:rFonts w:ascii="Verdana" w:hAnsi="Verdana"/>
          <w:b w:val="0"/>
          <w:bCs w:val="0"/>
          <w:sz w:val="20"/>
          <w:szCs w:val="20"/>
        </w:rPr>
        <w:t xml:space="preserve">. </w:t>
      </w:r>
    </w:p>
    <w:p w14:paraId="7AE5B095" w14:textId="6B299F00" w:rsidR="00B563AA" w:rsidRDefault="0006792C" w:rsidP="00C258EB">
      <w:pPr>
        <w:pStyle w:val="Tekstpodstawowy2"/>
        <w:spacing w:after="120"/>
        <w:ind w:left="709" w:hanging="709"/>
        <w:rPr>
          <w:rFonts w:ascii="Verdana" w:eastAsia="Verdana" w:hAnsi="Verdana" w:cs="Verdana"/>
          <w:b w:val="0"/>
          <w:bCs w:val="0"/>
          <w:sz w:val="20"/>
          <w:szCs w:val="20"/>
        </w:rPr>
      </w:pPr>
      <w:r w:rsidRPr="007D3A1D">
        <w:rPr>
          <w:rFonts w:ascii="Verdana" w:hAnsi="Verdana"/>
          <w:b w:val="0"/>
          <w:bCs w:val="0"/>
          <w:sz w:val="20"/>
          <w:szCs w:val="20"/>
        </w:rPr>
        <w:t>1</w:t>
      </w:r>
      <w:r w:rsidR="00B563AA">
        <w:rPr>
          <w:rFonts w:ascii="Verdana" w:hAnsi="Verdana"/>
          <w:b w:val="0"/>
          <w:bCs w:val="0"/>
          <w:sz w:val="20"/>
          <w:szCs w:val="20"/>
        </w:rPr>
        <w:t>1</w:t>
      </w:r>
      <w:r w:rsidRPr="007D3A1D">
        <w:rPr>
          <w:rFonts w:ascii="Verdana" w:hAnsi="Verdana"/>
          <w:b w:val="0"/>
          <w:bCs w:val="0"/>
          <w:sz w:val="20"/>
          <w:szCs w:val="20"/>
        </w:rPr>
        <w:t>.</w:t>
      </w:r>
      <w:r w:rsidR="31BCAC58" w:rsidRPr="007D3A1D">
        <w:rPr>
          <w:rFonts w:ascii="Verdana" w:hAnsi="Verdana"/>
          <w:b w:val="0"/>
          <w:bCs w:val="0"/>
          <w:sz w:val="20"/>
          <w:szCs w:val="20"/>
        </w:rPr>
        <w:t>6</w:t>
      </w:r>
      <w:r w:rsidRPr="007D3A1D">
        <w:rPr>
          <w:rFonts w:ascii="Verdana" w:hAnsi="Verdana"/>
          <w:b w:val="0"/>
          <w:bCs w:val="0"/>
          <w:sz w:val="20"/>
          <w:szCs w:val="20"/>
        </w:rPr>
        <w:t>.</w:t>
      </w:r>
      <w:r w:rsidR="0AD8FDF0" w:rsidRPr="007D3A1D">
        <w:rPr>
          <w:rFonts w:ascii="Verdana" w:eastAsia="Verdana" w:hAnsi="Verdana" w:cs="Verdana"/>
          <w:sz w:val="20"/>
          <w:szCs w:val="20"/>
        </w:rPr>
        <w:t xml:space="preserve"> </w:t>
      </w:r>
      <w:r w:rsidR="00B563AA">
        <w:rPr>
          <w:rFonts w:ascii="Verdana" w:eastAsia="Verdana" w:hAnsi="Verdana" w:cs="Verdana"/>
          <w:sz w:val="20"/>
          <w:szCs w:val="20"/>
        </w:rPr>
        <w:tab/>
      </w:r>
      <w:r w:rsidR="0AD8FDF0" w:rsidRPr="007D3A1D">
        <w:rPr>
          <w:rFonts w:ascii="Verdana" w:eastAsia="Verdana" w:hAnsi="Verdana" w:cs="Verdana"/>
          <w:b w:val="0"/>
          <w:bCs w:val="0"/>
          <w:sz w:val="20"/>
          <w:szCs w:val="20"/>
        </w:rPr>
        <w:t>Podmiot, który zobowiązał się do udostępnienia zasobów, odpowiada solidarnie z</w:t>
      </w:r>
      <w:r w:rsidR="00E17B37">
        <w:rPr>
          <w:rFonts w:ascii="Verdana" w:eastAsia="Verdana" w:hAnsi="Verdana" w:cs="Verdana"/>
          <w:b w:val="0"/>
          <w:bCs w:val="0"/>
          <w:sz w:val="20"/>
          <w:szCs w:val="20"/>
        </w:rPr>
        <w:t> </w:t>
      </w:r>
      <w:r w:rsidR="0AD8FDF0" w:rsidRPr="007D3A1D">
        <w:rPr>
          <w:rFonts w:ascii="Verdana" w:eastAsia="Verdana" w:hAnsi="Verdana" w:cs="Verdana"/>
          <w:b w:val="0"/>
          <w:bCs w:val="0"/>
          <w:sz w:val="20"/>
          <w:szCs w:val="20"/>
        </w:rPr>
        <w:t>Wykonawcą, który polega na jego sytuacji finansowej lub ekonomicznej, za szkodę poniesioną przez Zamawiającego powstałą w skutek nieudostępnienia tych zasobów, chyba że za nieudostępnienie zasobów podmiot ten nie ponosi winy</w:t>
      </w:r>
      <w:r w:rsidR="00B563AA">
        <w:rPr>
          <w:rFonts w:ascii="Verdana" w:eastAsia="Verdana" w:hAnsi="Verdana" w:cs="Verdana"/>
          <w:b w:val="0"/>
          <w:bCs w:val="0"/>
          <w:sz w:val="20"/>
          <w:szCs w:val="20"/>
        </w:rPr>
        <w:t>.</w:t>
      </w:r>
    </w:p>
    <w:p w14:paraId="5BCA4B14" w14:textId="7E7A557B" w:rsidR="0006792C" w:rsidRPr="007D3A1D" w:rsidRDefault="0006792C" w:rsidP="00E96BFA">
      <w:pPr>
        <w:pStyle w:val="Tekstpodstawowy2"/>
        <w:spacing w:before="0"/>
        <w:ind w:left="709" w:hanging="709"/>
        <w:rPr>
          <w:rFonts w:ascii="Verdana" w:hAnsi="Verdana"/>
          <w:b w:val="0"/>
          <w:bCs w:val="0"/>
          <w:sz w:val="20"/>
          <w:szCs w:val="20"/>
        </w:rPr>
      </w:pPr>
      <w:r w:rsidRPr="007D3A1D">
        <w:rPr>
          <w:rFonts w:ascii="Verdana" w:hAnsi="Verdana"/>
          <w:b w:val="0"/>
          <w:bCs w:val="0"/>
          <w:sz w:val="20"/>
          <w:szCs w:val="20"/>
        </w:rPr>
        <w:t>1</w:t>
      </w:r>
      <w:r w:rsidR="00B563AA">
        <w:rPr>
          <w:rFonts w:ascii="Verdana" w:hAnsi="Verdana"/>
          <w:b w:val="0"/>
          <w:bCs w:val="0"/>
          <w:sz w:val="20"/>
          <w:szCs w:val="20"/>
        </w:rPr>
        <w:t>1</w:t>
      </w:r>
      <w:r w:rsidRPr="007D3A1D">
        <w:rPr>
          <w:rFonts w:ascii="Verdana" w:hAnsi="Verdana"/>
          <w:b w:val="0"/>
          <w:bCs w:val="0"/>
          <w:sz w:val="20"/>
          <w:szCs w:val="20"/>
        </w:rPr>
        <w:t>.</w:t>
      </w:r>
      <w:r w:rsidR="2DD55536" w:rsidRPr="007D3A1D">
        <w:rPr>
          <w:rFonts w:ascii="Verdana" w:hAnsi="Verdana"/>
          <w:b w:val="0"/>
          <w:bCs w:val="0"/>
          <w:sz w:val="20"/>
          <w:szCs w:val="20"/>
        </w:rPr>
        <w:t>7</w:t>
      </w:r>
      <w:r w:rsidRPr="007D3A1D">
        <w:rPr>
          <w:rFonts w:ascii="Verdana" w:hAnsi="Verdana"/>
          <w:b w:val="0"/>
          <w:bCs w:val="0"/>
          <w:sz w:val="20"/>
          <w:szCs w:val="20"/>
        </w:rPr>
        <w:t>.</w:t>
      </w:r>
      <w:r w:rsidRPr="007D3A1D">
        <w:rPr>
          <w:rFonts w:ascii="Verdana" w:hAnsi="Verdana"/>
          <w:b w:val="0"/>
          <w:iCs/>
          <w:sz w:val="20"/>
          <w:szCs w:val="20"/>
        </w:rPr>
        <w:tab/>
      </w:r>
      <w:r w:rsidRPr="007D3A1D">
        <w:rPr>
          <w:rFonts w:ascii="Verdana" w:hAnsi="Verdana"/>
          <w:b w:val="0"/>
          <w:bCs w:val="0"/>
          <w:sz w:val="20"/>
          <w:szCs w:val="20"/>
        </w:rPr>
        <w:t>Jeżeli zdolności techniczne lub zawodowe lub sytuacja ekonomiczna lub finansowa, podmiotu</w:t>
      </w:r>
      <w:r w:rsidR="206FBCFB" w:rsidRPr="007D3A1D">
        <w:rPr>
          <w:rFonts w:ascii="Verdana" w:hAnsi="Verdana"/>
          <w:b w:val="0"/>
          <w:bCs w:val="0"/>
          <w:sz w:val="20"/>
          <w:szCs w:val="20"/>
        </w:rPr>
        <w:t xml:space="preserve"> </w:t>
      </w:r>
      <w:r w:rsidR="206FBCFB" w:rsidRPr="007D3A1D">
        <w:rPr>
          <w:rFonts w:ascii="Verdana" w:eastAsia="Verdana" w:hAnsi="Verdana" w:cs="Verdana"/>
          <w:b w:val="0"/>
          <w:bCs w:val="0"/>
          <w:sz w:val="20"/>
          <w:szCs w:val="20"/>
        </w:rPr>
        <w:t>udostępniającego zasoby</w:t>
      </w:r>
      <w:r w:rsidRPr="007D3A1D">
        <w:rPr>
          <w:rFonts w:ascii="Verdana" w:hAnsi="Verdana"/>
          <w:b w:val="0"/>
          <w:bCs w:val="0"/>
          <w:sz w:val="20"/>
          <w:szCs w:val="20"/>
        </w:rPr>
        <w:t xml:space="preserve"> nie potwierdzają spełnienia przez Wykonawcę warunków udziału w postępowaniu lub zachodzą wobec </w:t>
      </w:r>
      <w:r w:rsidR="2649981E" w:rsidRPr="007D3A1D">
        <w:rPr>
          <w:rFonts w:ascii="Verdana" w:hAnsi="Verdana"/>
          <w:b w:val="0"/>
          <w:bCs w:val="0"/>
          <w:sz w:val="20"/>
          <w:szCs w:val="20"/>
        </w:rPr>
        <w:t xml:space="preserve">tego </w:t>
      </w:r>
      <w:r w:rsidRPr="007D3A1D">
        <w:rPr>
          <w:rFonts w:ascii="Verdana" w:hAnsi="Verdana"/>
          <w:b w:val="0"/>
          <w:bCs w:val="0"/>
          <w:sz w:val="20"/>
          <w:szCs w:val="20"/>
        </w:rPr>
        <w:t>podmiot</w:t>
      </w:r>
      <w:r w:rsidR="3FE676B7" w:rsidRPr="007D3A1D">
        <w:rPr>
          <w:rFonts w:ascii="Verdana" w:hAnsi="Verdana"/>
          <w:b w:val="0"/>
          <w:bCs w:val="0"/>
          <w:sz w:val="20"/>
          <w:szCs w:val="20"/>
        </w:rPr>
        <w:t>u</w:t>
      </w:r>
      <w:r w:rsidRPr="007D3A1D">
        <w:rPr>
          <w:rFonts w:ascii="Verdana" w:hAnsi="Verdana"/>
          <w:b w:val="0"/>
          <w:bCs w:val="0"/>
          <w:sz w:val="20"/>
          <w:szCs w:val="20"/>
        </w:rPr>
        <w:t xml:space="preserve"> podstawy </w:t>
      </w:r>
      <w:r w:rsidRPr="007D3A1D">
        <w:rPr>
          <w:rFonts w:ascii="Verdana" w:hAnsi="Verdana"/>
          <w:b w:val="0"/>
          <w:bCs w:val="0"/>
          <w:sz w:val="20"/>
          <w:szCs w:val="20"/>
        </w:rPr>
        <w:lastRenderedPageBreak/>
        <w:t>wykluczenia, Zamawiający zażąda, aby Wykonawca w terminie określonym przez Zamawiającego:</w:t>
      </w:r>
    </w:p>
    <w:p w14:paraId="769046F0" w14:textId="1CA32D6F" w:rsidR="0006792C" w:rsidRPr="007D3A1D" w:rsidRDefault="0006792C" w:rsidP="00E96BFA">
      <w:pPr>
        <w:pStyle w:val="Tekstpodstawowy2"/>
        <w:tabs>
          <w:tab w:val="left" w:pos="1134"/>
        </w:tabs>
        <w:spacing w:before="0"/>
        <w:ind w:left="709"/>
        <w:rPr>
          <w:rFonts w:ascii="Verdana" w:hAnsi="Verdana" w:cs="Verdana"/>
          <w:b w:val="0"/>
          <w:sz w:val="20"/>
          <w:szCs w:val="20"/>
        </w:rPr>
      </w:pPr>
      <w:r w:rsidRPr="007D3A1D">
        <w:rPr>
          <w:rFonts w:ascii="Verdana" w:hAnsi="Verdana" w:cs="Verdana"/>
          <w:b w:val="0"/>
          <w:bCs w:val="0"/>
          <w:sz w:val="20"/>
          <w:szCs w:val="20"/>
        </w:rPr>
        <w:t>a)</w:t>
      </w:r>
      <w:r w:rsidRPr="007D3A1D">
        <w:rPr>
          <w:rFonts w:ascii="Verdana" w:hAnsi="Verdana" w:cs="Verdana"/>
          <w:b w:val="0"/>
          <w:bCs w:val="0"/>
          <w:sz w:val="20"/>
          <w:szCs w:val="20"/>
        </w:rPr>
        <w:tab/>
      </w:r>
      <w:r w:rsidRPr="007D3A1D">
        <w:rPr>
          <w:rFonts w:ascii="Verdana" w:hAnsi="Verdana"/>
          <w:b w:val="0"/>
          <w:iCs/>
          <w:sz w:val="20"/>
          <w:szCs w:val="20"/>
        </w:rPr>
        <w:t xml:space="preserve">zastąpił ten podmiot innym podmiotem lub podmiotami </w:t>
      </w:r>
      <w:r w:rsidR="00C6069E" w:rsidRPr="007D3A1D">
        <w:rPr>
          <w:rFonts w:ascii="Verdana" w:hAnsi="Verdana"/>
          <w:b w:val="0"/>
          <w:iCs/>
          <w:sz w:val="20"/>
          <w:szCs w:val="20"/>
        </w:rPr>
        <w:t>albo</w:t>
      </w:r>
    </w:p>
    <w:p w14:paraId="5658761D" w14:textId="571D527D" w:rsidR="0006792C" w:rsidRDefault="0006792C" w:rsidP="00E96BFA">
      <w:pPr>
        <w:pStyle w:val="Tekstpodstawowy2"/>
        <w:tabs>
          <w:tab w:val="left" w:pos="1134"/>
        </w:tabs>
        <w:spacing w:before="0"/>
        <w:ind w:left="1134" w:hanging="425"/>
        <w:rPr>
          <w:rFonts w:ascii="Verdana" w:eastAsia="Verdana" w:hAnsi="Verdana" w:cs="Verdana"/>
          <w:b w:val="0"/>
          <w:bCs w:val="0"/>
          <w:sz w:val="20"/>
          <w:szCs w:val="20"/>
        </w:rPr>
      </w:pPr>
      <w:r w:rsidRPr="007D3A1D">
        <w:rPr>
          <w:rFonts w:ascii="Verdana" w:hAnsi="Verdana" w:cs="Verdana"/>
          <w:b w:val="0"/>
          <w:bCs w:val="0"/>
          <w:sz w:val="20"/>
          <w:szCs w:val="20"/>
        </w:rPr>
        <w:t>b)</w:t>
      </w:r>
      <w:r w:rsidRPr="007D3A1D">
        <w:rPr>
          <w:rFonts w:ascii="Verdana" w:hAnsi="Verdana" w:cs="Verdana"/>
          <w:b w:val="0"/>
          <w:bCs w:val="0"/>
          <w:sz w:val="20"/>
          <w:szCs w:val="20"/>
        </w:rPr>
        <w:tab/>
      </w:r>
      <w:r w:rsidR="335B6733" w:rsidRPr="007D3A1D">
        <w:rPr>
          <w:rFonts w:ascii="Verdana" w:eastAsia="Verdana" w:hAnsi="Verdana" w:cs="Verdana"/>
          <w:b w:val="0"/>
          <w:bCs w:val="0"/>
          <w:sz w:val="20"/>
          <w:szCs w:val="20"/>
        </w:rPr>
        <w:t>wykazał, że samodzielnie spełnia warunki udziału w postępowaniu.</w:t>
      </w:r>
    </w:p>
    <w:p w14:paraId="6FE1A09B" w14:textId="1085E7C8" w:rsidR="00812D2B" w:rsidRPr="007D3A1D" w:rsidRDefault="00B563AA" w:rsidP="00C258EB">
      <w:pPr>
        <w:pStyle w:val="Tekstpodstawowy2"/>
        <w:spacing w:after="120"/>
        <w:ind w:left="709" w:hanging="709"/>
        <w:rPr>
          <w:rFonts w:ascii="Verdana" w:hAnsi="Verdana"/>
          <w:b w:val="0"/>
          <w:iCs/>
          <w:sz w:val="20"/>
          <w:szCs w:val="20"/>
        </w:rPr>
      </w:pPr>
      <w:r>
        <w:rPr>
          <w:rFonts w:ascii="Verdana" w:hAnsi="Verdana"/>
          <w:b w:val="0"/>
          <w:bCs w:val="0"/>
          <w:sz w:val="20"/>
          <w:szCs w:val="20"/>
        </w:rPr>
        <w:t>11</w:t>
      </w:r>
      <w:r w:rsidR="0006792C" w:rsidRPr="007D3A1D">
        <w:rPr>
          <w:rFonts w:ascii="Verdana" w:hAnsi="Verdana"/>
          <w:b w:val="0"/>
          <w:bCs w:val="0"/>
          <w:sz w:val="20"/>
          <w:szCs w:val="20"/>
        </w:rPr>
        <w:t>.</w:t>
      </w:r>
      <w:r w:rsidR="0633D9F5" w:rsidRPr="007D3A1D">
        <w:rPr>
          <w:rFonts w:ascii="Verdana" w:hAnsi="Verdana"/>
          <w:b w:val="0"/>
          <w:bCs w:val="0"/>
          <w:sz w:val="20"/>
          <w:szCs w:val="20"/>
        </w:rPr>
        <w:t>8</w:t>
      </w:r>
      <w:r w:rsidR="0006792C" w:rsidRPr="007D3A1D">
        <w:rPr>
          <w:rFonts w:ascii="Verdana" w:hAnsi="Verdana"/>
          <w:b w:val="0"/>
          <w:bCs w:val="0"/>
          <w:sz w:val="20"/>
          <w:szCs w:val="20"/>
        </w:rPr>
        <w:t>.</w:t>
      </w:r>
      <w:r w:rsidR="0006792C" w:rsidRPr="007D3A1D">
        <w:rPr>
          <w:rFonts w:ascii="Verdana" w:hAnsi="Verdana"/>
          <w:b w:val="0"/>
          <w:iCs/>
          <w:sz w:val="20"/>
          <w:szCs w:val="20"/>
        </w:rPr>
        <w:tab/>
      </w:r>
      <w:r w:rsidR="00812D2B" w:rsidRPr="007D3A1D">
        <w:rPr>
          <w:rFonts w:ascii="Verdana" w:hAnsi="Verdana"/>
          <w:b w:val="0"/>
          <w:iCs/>
          <w:sz w:val="20"/>
          <w:szCs w:val="20"/>
        </w:rPr>
        <w:t xml:space="preserve">Wykonawca nie może, po upływie terminu składania ofert, powoływać się na zdolności lub sytuację podmiotów udostępniających zasoby, jeżeli na etapie składnia ofert nie polegał on w danym zakresie na zdolnościach lub sytuacji podmiotów udostępniających zasoby. </w:t>
      </w:r>
    </w:p>
    <w:p w14:paraId="61084B0A" w14:textId="79375D19" w:rsidR="0006792C" w:rsidRPr="007D3A1D" w:rsidRDefault="00812D2B" w:rsidP="00C258EB">
      <w:pPr>
        <w:pStyle w:val="Tekstpodstawowy2"/>
        <w:spacing w:after="120"/>
        <w:ind w:left="709" w:hanging="709"/>
        <w:rPr>
          <w:rFonts w:ascii="Verdana" w:hAnsi="Verdana"/>
          <w:b w:val="0"/>
          <w:bCs w:val="0"/>
          <w:sz w:val="20"/>
          <w:szCs w:val="20"/>
        </w:rPr>
      </w:pPr>
      <w:r w:rsidRPr="007D3A1D">
        <w:rPr>
          <w:rFonts w:ascii="Verdana" w:hAnsi="Verdana"/>
          <w:b w:val="0"/>
          <w:bCs w:val="0"/>
          <w:sz w:val="20"/>
          <w:szCs w:val="20"/>
        </w:rPr>
        <w:t>1</w:t>
      </w:r>
      <w:r w:rsidR="00B563AA">
        <w:rPr>
          <w:rFonts w:ascii="Verdana" w:hAnsi="Verdana"/>
          <w:b w:val="0"/>
          <w:bCs w:val="0"/>
          <w:sz w:val="20"/>
          <w:szCs w:val="20"/>
        </w:rPr>
        <w:t>1</w:t>
      </w:r>
      <w:r w:rsidRPr="007D3A1D">
        <w:rPr>
          <w:rFonts w:ascii="Verdana" w:hAnsi="Verdana"/>
          <w:b w:val="0"/>
          <w:bCs w:val="0"/>
          <w:sz w:val="20"/>
          <w:szCs w:val="20"/>
        </w:rPr>
        <w:t>.9.</w:t>
      </w:r>
      <w:r w:rsidRPr="007D3A1D">
        <w:rPr>
          <w:rFonts w:ascii="Verdana" w:hAnsi="Verdana"/>
          <w:b w:val="0"/>
          <w:bCs w:val="0"/>
          <w:sz w:val="20"/>
          <w:szCs w:val="20"/>
        </w:rPr>
        <w:tab/>
      </w:r>
      <w:r w:rsidR="0006792C" w:rsidRPr="007D3A1D">
        <w:rPr>
          <w:rFonts w:ascii="Verdana" w:hAnsi="Verdana"/>
          <w:b w:val="0"/>
          <w:bCs w:val="0"/>
          <w:sz w:val="20"/>
          <w:szCs w:val="20"/>
        </w:rPr>
        <w:t>Wykonawca,</w:t>
      </w:r>
      <w:r w:rsidR="6F9E4917" w:rsidRPr="007D3A1D">
        <w:rPr>
          <w:rFonts w:ascii="Verdana" w:hAnsi="Verdana"/>
          <w:b w:val="0"/>
          <w:bCs w:val="0"/>
          <w:sz w:val="20"/>
          <w:szCs w:val="20"/>
        </w:rPr>
        <w:t xml:space="preserve"> w przypadku polegania na zdolnościach lub sytuacji podmiotów udostępniających zasoby, przedstawia </w:t>
      </w:r>
      <w:r w:rsidR="38B34F68" w:rsidRPr="00FF7A2C">
        <w:rPr>
          <w:rFonts w:ascii="Verdana" w:hAnsi="Verdana"/>
          <w:bCs w:val="0"/>
          <w:sz w:val="20"/>
          <w:szCs w:val="20"/>
        </w:rPr>
        <w:t>oświadczenie</w:t>
      </w:r>
      <w:r w:rsidR="00754808">
        <w:rPr>
          <w:rFonts w:ascii="Verdana" w:hAnsi="Verdana"/>
          <w:b w:val="0"/>
          <w:bCs w:val="0"/>
          <w:sz w:val="20"/>
          <w:szCs w:val="20"/>
        </w:rPr>
        <w:t>, o którym mowa w pkt.</w:t>
      </w:r>
      <w:r w:rsidR="00302FBC">
        <w:rPr>
          <w:rFonts w:ascii="Verdana" w:hAnsi="Verdana"/>
          <w:b w:val="0"/>
          <w:bCs w:val="0"/>
          <w:sz w:val="20"/>
          <w:szCs w:val="20"/>
        </w:rPr>
        <w:t xml:space="preserve"> </w:t>
      </w:r>
      <w:r w:rsidR="00754808">
        <w:rPr>
          <w:rFonts w:ascii="Verdana" w:hAnsi="Verdana"/>
          <w:b w:val="0"/>
          <w:bCs w:val="0"/>
          <w:sz w:val="20"/>
          <w:szCs w:val="20"/>
        </w:rPr>
        <w:t>10.2. IDW</w:t>
      </w:r>
      <w:r w:rsidR="00236E34" w:rsidRPr="007D3A1D">
        <w:rPr>
          <w:rFonts w:ascii="Verdana" w:hAnsi="Verdana"/>
          <w:b w:val="0"/>
          <w:bCs w:val="0"/>
          <w:sz w:val="20"/>
          <w:szCs w:val="20"/>
        </w:rPr>
        <w:t xml:space="preserve"> </w:t>
      </w:r>
      <w:r w:rsidR="38B34F68" w:rsidRPr="00FF7A2C">
        <w:rPr>
          <w:rFonts w:ascii="Verdana" w:hAnsi="Verdana"/>
          <w:bCs w:val="0"/>
          <w:sz w:val="20"/>
          <w:szCs w:val="20"/>
        </w:rPr>
        <w:t xml:space="preserve">podmiotu </w:t>
      </w:r>
      <w:r w:rsidR="1BD39D37" w:rsidRPr="00FF7A2C">
        <w:rPr>
          <w:rFonts w:ascii="Verdana" w:hAnsi="Verdana"/>
          <w:bCs w:val="0"/>
          <w:sz w:val="20"/>
          <w:szCs w:val="20"/>
        </w:rPr>
        <w:t>udost</w:t>
      </w:r>
      <w:r w:rsidR="00B622EE" w:rsidRPr="00FF7A2C">
        <w:rPr>
          <w:rFonts w:ascii="Verdana" w:hAnsi="Verdana"/>
          <w:bCs w:val="0"/>
          <w:sz w:val="20"/>
          <w:szCs w:val="20"/>
        </w:rPr>
        <w:t>ę</w:t>
      </w:r>
      <w:r w:rsidR="1BD39D37" w:rsidRPr="00FF7A2C">
        <w:rPr>
          <w:rFonts w:ascii="Verdana" w:hAnsi="Verdana"/>
          <w:bCs w:val="0"/>
          <w:sz w:val="20"/>
          <w:szCs w:val="20"/>
        </w:rPr>
        <w:t>pniającego zasoby</w:t>
      </w:r>
      <w:r w:rsidR="44954050" w:rsidRPr="007D3A1D">
        <w:rPr>
          <w:rFonts w:ascii="Verdana" w:hAnsi="Verdana"/>
          <w:b w:val="0"/>
          <w:bCs w:val="0"/>
          <w:sz w:val="20"/>
          <w:szCs w:val="20"/>
        </w:rPr>
        <w:t xml:space="preserve">, </w:t>
      </w:r>
      <w:r w:rsidR="294F98DF" w:rsidRPr="007D3A1D">
        <w:rPr>
          <w:rFonts w:ascii="Verdana" w:hAnsi="Verdana"/>
          <w:b w:val="0"/>
          <w:bCs w:val="0"/>
          <w:sz w:val="20"/>
          <w:szCs w:val="20"/>
        </w:rPr>
        <w:t>potwierdzające</w:t>
      </w:r>
      <w:r w:rsidR="44954050" w:rsidRPr="007D3A1D">
        <w:rPr>
          <w:rFonts w:ascii="Verdana" w:hAnsi="Verdana"/>
          <w:b w:val="0"/>
          <w:bCs w:val="0"/>
          <w:sz w:val="20"/>
          <w:szCs w:val="20"/>
        </w:rPr>
        <w:t xml:space="preserve"> brak podstaw wykluczenia tego podmiotu oraz spełnianie warunków udziału w postępowaniu w zakresie, w jakim wykonawca powołuje się na jego zasoby</w:t>
      </w:r>
      <w:r w:rsidR="00FF7A2C" w:rsidRPr="00FF7A2C">
        <w:rPr>
          <w:rFonts w:ascii="Verdana" w:hAnsi="Verdana" w:cs="Verdana"/>
          <w:b w:val="0"/>
          <w:sz w:val="20"/>
          <w:szCs w:val="20"/>
        </w:rPr>
        <w:t xml:space="preserve"> </w:t>
      </w:r>
      <w:r w:rsidR="00FF7A2C" w:rsidRPr="00D72965">
        <w:rPr>
          <w:rFonts w:ascii="Verdana" w:hAnsi="Verdana" w:cs="Verdana"/>
          <w:b w:val="0"/>
          <w:sz w:val="20"/>
          <w:szCs w:val="20"/>
        </w:rPr>
        <w:t xml:space="preserve">zgodnie ze wzorem, który stanowi </w:t>
      </w:r>
      <w:r w:rsidR="00107B1A">
        <w:rPr>
          <w:rFonts w:ascii="Verdana" w:hAnsi="Verdana" w:cs="Verdana"/>
          <w:b w:val="0"/>
          <w:sz w:val="20"/>
          <w:szCs w:val="20"/>
        </w:rPr>
        <w:br/>
      </w:r>
      <w:r w:rsidR="00FF7A2C" w:rsidRPr="00107B1A">
        <w:rPr>
          <w:rFonts w:ascii="Verdana" w:hAnsi="Verdana" w:cs="Verdana"/>
          <w:sz w:val="20"/>
          <w:szCs w:val="20"/>
        </w:rPr>
        <w:t>Formularz 3.1a.</w:t>
      </w:r>
      <w:r w:rsidR="00FF7A2C" w:rsidRPr="007D3A1D">
        <w:rPr>
          <w:rFonts w:ascii="Verdana" w:hAnsi="Verdana"/>
          <w:b w:val="0"/>
          <w:bCs w:val="0"/>
          <w:sz w:val="20"/>
          <w:szCs w:val="20"/>
        </w:rPr>
        <w:t xml:space="preserve">   </w:t>
      </w:r>
    </w:p>
    <w:p w14:paraId="5709E953" w14:textId="18819228" w:rsidR="0006792C" w:rsidRPr="007D3A1D" w:rsidRDefault="0006792C" w:rsidP="00C258EB">
      <w:pPr>
        <w:pStyle w:val="Tekstpodstawowy2"/>
        <w:spacing w:after="120"/>
        <w:ind w:left="709"/>
        <w:rPr>
          <w:rFonts w:ascii="Verdana" w:hAnsi="Verdana"/>
          <w:b w:val="0"/>
          <w:bCs w:val="0"/>
          <w:sz w:val="20"/>
          <w:szCs w:val="20"/>
        </w:rPr>
      </w:pPr>
      <w:r w:rsidRPr="007D3A1D">
        <w:rPr>
          <w:rFonts w:ascii="Verdana" w:hAnsi="Verdana"/>
          <w:b w:val="0"/>
          <w:bCs w:val="0"/>
          <w:sz w:val="20"/>
          <w:szCs w:val="20"/>
        </w:rPr>
        <w:t xml:space="preserve">Oświadczenia podmiotów udostępniających </w:t>
      </w:r>
      <w:r w:rsidR="0793AA2B" w:rsidRPr="007D3A1D">
        <w:rPr>
          <w:rFonts w:ascii="Verdana" w:hAnsi="Verdana"/>
          <w:b w:val="0"/>
          <w:bCs w:val="0"/>
          <w:sz w:val="20"/>
          <w:szCs w:val="20"/>
        </w:rPr>
        <w:t xml:space="preserve">zasoby </w:t>
      </w:r>
      <w:r w:rsidRPr="007D3A1D">
        <w:rPr>
          <w:rFonts w:ascii="Verdana" w:hAnsi="Verdana"/>
          <w:b w:val="0"/>
          <w:bCs w:val="0"/>
          <w:sz w:val="20"/>
          <w:szCs w:val="20"/>
        </w:rPr>
        <w:t xml:space="preserve">powinny </w:t>
      </w:r>
      <w:r w:rsidR="4DD0F31C" w:rsidRPr="007D3A1D">
        <w:rPr>
          <w:rFonts w:ascii="Verdana" w:hAnsi="Verdana"/>
          <w:b w:val="0"/>
          <w:bCs w:val="0"/>
          <w:sz w:val="20"/>
          <w:szCs w:val="20"/>
        </w:rPr>
        <w:t xml:space="preserve">być </w:t>
      </w:r>
      <w:r w:rsidR="4131F8D6" w:rsidRPr="007D3A1D">
        <w:rPr>
          <w:rFonts w:ascii="Verdana" w:hAnsi="Verdana"/>
          <w:b w:val="0"/>
          <w:bCs w:val="0"/>
          <w:sz w:val="20"/>
          <w:szCs w:val="20"/>
        </w:rPr>
        <w:t xml:space="preserve">złożone </w:t>
      </w:r>
      <w:r w:rsidR="4DD0F31C" w:rsidRPr="007D3A1D">
        <w:rPr>
          <w:rFonts w:ascii="Verdana" w:hAnsi="Verdana"/>
          <w:b w:val="0"/>
          <w:bCs w:val="0"/>
          <w:sz w:val="20"/>
          <w:szCs w:val="20"/>
        </w:rPr>
        <w:t>w</w:t>
      </w:r>
      <w:r w:rsidRPr="007D3A1D">
        <w:rPr>
          <w:rFonts w:ascii="Verdana" w:hAnsi="Verdana"/>
          <w:b w:val="0"/>
          <w:bCs w:val="0"/>
          <w:sz w:val="20"/>
          <w:szCs w:val="20"/>
        </w:rPr>
        <w:t xml:space="preserve"> form</w:t>
      </w:r>
      <w:r w:rsidR="0F1904D7" w:rsidRPr="007D3A1D">
        <w:rPr>
          <w:rFonts w:ascii="Verdana" w:hAnsi="Verdana"/>
          <w:b w:val="0"/>
          <w:bCs w:val="0"/>
          <w:sz w:val="20"/>
          <w:szCs w:val="20"/>
        </w:rPr>
        <w:t>ie</w:t>
      </w:r>
      <w:r w:rsidRPr="007D3A1D">
        <w:rPr>
          <w:rFonts w:ascii="Verdana" w:hAnsi="Verdana"/>
          <w:b w:val="0"/>
          <w:bCs w:val="0"/>
          <w:sz w:val="20"/>
          <w:szCs w:val="20"/>
        </w:rPr>
        <w:t xml:space="preserve"> </w:t>
      </w:r>
      <w:r w:rsidRPr="007D3A1D">
        <w:rPr>
          <w:rFonts w:ascii="Verdana" w:hAnsi="Verdana"/>
          <w:sz w:val="20"/>
          <w:szCs w:val="20"/>
        </w:rPr>
        <w:t>elektroniczn</w:t>
      </w:r>
      <w:r w:rsidR="2F5D425E" w:rsidRPr="007D3A1D">
        <w:rPr>
          <w:rFonts w:ascii="Verdana" w:hAnsi="Verdana"/>
          <w:sz w:val="20"/>
          <w:szCs w:val="20"/>
        </w:rPr>
        <w:t>ej</w:t>
      </w:r>
      <w:r w:rsidRPr="007D3A1D">
        <w:rPr>
          <w:rFonts w:ascii="Verdana" w:hAnsi="Verdana"/>
          <w:b w:val="0"/>
          <w:bCs w:val="0"/>
          <w:sz w:val="20"/>
          <w:szCs w:val="20"/>
        </w:rPr>
        <w:t xml:space="preserve">, </w:t>
      </w:r>
      <w:r w:rsidR="4D1FA3BF" w:rsidRPr="007D3A1D">
        <w:rPr>
          <w:rFonts w:ascii="Verdana" w:hAnsi="Verdana"/>
          <w:b w:val="0"/>
          <w:bCs w:val="0"/>
          <w:sz w:val="20"/>
          <w:szCs w:val="20"/>
        </w:rPr>
        <w:t xml:space="preserve">lub w postaci elektronicznej opatrzonej podpisem zaufanym lub podpisem osobistym </w:t>
      </w:r>
      <w:r w:rsidRPr="007D3A1D">
        <w:rPr>
          <w:rFonts w:ascii="Verdana" w:hAnsi="Verdana"/>
          <w:b w:val="0"/>
          <w:bCs w:val="0"/>
          <w:sz w:val="20"/>
          <w:szCs w:val="20"/>
        </w:rPr>
        <w:t xml:space="preserve"> w zakresie w jakim potwierdzają okoliczności, o których mowa w</w:t>
      </w:r>
      <w:r w:rsidR="005B0541">
        <w:rPr>
          <w:rFonts w:ascii="Verdana" w:hAnsi="Verdana"/>
          <w:b w:val="0"/>
          <w:bCs w:val="0"/>
          <w:sz w:val="20"/>
          <w:szCs w:val="20"/>
        </w:rPr>
        <w:t> </w:t>
      </w:r>
      <w:r w:rsidRPr="007D3A1D">
        <w:rPr>
          <w:rFonts w:ascii="Verdana" w:hAnsi="Verdana"/>
          <w:b w:val="0"/>
          <w:bCs w:val="0"/>
          <w:sz w:val="20"/>
          <w:szCs w:val="20"/>
        </w:rPr>
        <w:t xml:space="preserve">treści art. </w:t>
      </w:r>
      <w:r w:rsidR="130C6401" w:rsidRPr="007D3A1D">
        <w:rPr>
          <w:rFonts w:ascii="Verdana" w:hAnsi="Verdana"/>
          <w:b w:val="0"/>
          <w:bCs w:val="0"/>
          <w:sz w:val="20"/>
          <w:szCs w:val="20"/>
        </w:rPr>
        <w:t>273</w:t>
      </w:r>
      <w:r w:rsidRPr="007D3A1D">
        <w:rPr>
          <w:rFonts w:ascii="Verdana" w:hAnsi="Verdana"/>
          <w:b w:val="0"/>
          <w:bCs w:val="0"/>
          <w:sz w:val="20"/>
          <w:szCs w:val="20"/>
        </w:rPr>
        <w:t xml:space="preserve"> ust. 1 ustawy Pzp. Należy je przesłać zgodnie z zasadami określonymi w pkt</w:t>
      </w:r>
      <w:r w:rsidR="00754808">
        <w:rPr>
          <w:rFonts w:ascii="Verdana" w:hAnsi="Verdana"/>
          <w:b w:val="0"/>
          <w:bCs w:val="0"/>
          <w:sz w:val="20"/>
          <w:szCs w:val="20"/>
        </w:rPr>
        <w:t>.</w:t>
      </w:r>
      <w:r w:rsidRPr="007D3A1D">
        <w:rPr>
          <w:rFonts w:ascii="Verdana" w:hAnsi="Verdana"/>
          <w:b w:val="0"/>
          <w:bCs w:val="0"/>
          <w:sz w:val="20"/>
          <w:szCs w:val="20"/>
        </w:rPr>
        <w:t xml:space="preserve"> 1</w:t>
      </w:r>
      <w:r w:rsidR="00AD2958">
        <w:rPr>
          <w:rFonts w:ascii="Verdana" w:hAnsi="Verdana"/>
          <w:b w:val="0"/>
          <w:bCs w:val="0"/>
          <w:sz w:val="20"/>
          <w:szCs w:val="20"/>
        </w:rPr>
        <w:t>4</w:t>
      </w:r>
      <w:r w:rsidRPr="007D3A1D">
        <w:rPr>
          <w:rFonts w:ascii="Verdana" w:hAnsi="Verdana"/>
          <w:b w:val="0"/>
          <w:bCs w:val="0"/>
          <w:sz w:val="20"/>
          <w:szCs w:val="20"/>
        </w:rPr>
        <w:t xml:space="preserve"> </w:t>
      </w:r>
      <w:r w:rsidR="00754808">
        <w:rPr>
          <w:rFonts w:ascii="Verdana" w:hAnsi="Verdana"/>
          <w:b w:val="0"/>
          <w:bCs w:val="0"/>
          <w:sz w:val="20"/>
          <w:szCs w:val="20"/>
        </w:rPr>
        <w:t>IDW</w:t>
      </w:r>
      <w:r w:rsidRPr="007D3A1D">
        <w:rPr>
          <w:rFonts w:ascii="Verdana" w:hAnsi="Verdana"/>
          <w:b w:val="0"/>
          <w:bCs w:val="0"/>
          <w:sz w:val="20"/>
          <w:szCs w:val="20"/>
        </w:rPr>
        <w:t>.</w:t>
      </w:r>
    </w:p>
    <w:p w14:paraId="1EABEF9E" w14:textId="789BEB1B" w:rsidR="0006792C" w:rsidRDefault="0006792C" w:rsidP="00C258EB">
      <w:pPr>
        <w:pStyle w:val="Tekstpodstawowy2"/>
        <w:spacing w:after="120"/>
        <w:ind w:left="709"/>
        <w:rPr>
          <w:rFonts w:ascii="Verdana" w:hAnsi="Verdana"/>
          <w:b w:val="0"/>
          <w:bCs w:val="0"/>
          <w:iCs/>
          <w:sz w:val="20"/>
          <w:szCs w:val="20"/>
        </w:rPr>
      </w:pPr>
      <w:r w:rsidRPr="00754808">
        <w:rPr>
          <w:rFonts w:ascii="Verdana" w:hAnsi="Verdana"/>
          <w:b w:val="0"/>
          <w:bCs w:val="0"/>
          <w:iCs/>
          <w:sz w:val="20"/>
          <w:szCs w:val="20"/>
        </w:rPr>
        <w:t>Wykonawca, który powołuje się na zasoby innych podmiotów, w celu wykazania braku istnienia wobec nich podstaw wykluczenia oraz spełniania, w zakresie, w jakim powołuje się na ich zasoby, warunki udziału w postępowaniu zamieszcza informacje o tych podmiotach w oświadczeniu, o którym mow</w:t>
      </w:r>
      <w:r w:rsidR="00754808" w:rsidRPr="00754808">
        <w:rPr>
          <w:rFonts w:ascii="Verdana" w:hAnsi="Verdana"/>
          <w:b w:val="0"/>
          <w:bCs w:val="0"/>
          <w:iCs/>
          <w:sz w:val="20"/>
          <w:szCs w:val="20"/>
        </w:rPr>
        <w:t>a w pkt. 10.2. IDW</w:t>
      </w:r>
      <w:r w:rsidRPr="00754808">
        <w:rPr>
          <w:rFonts w:ascii="Verdana" w:hAnsi="Verdana"/>
          <w:b w:val="0"/>
          <w:bCs w:val="0"/>
          <w:iCs/>
          <w:sz w:val="20"/>
          <w:szCs w:val="20"/>
        </w:rPr>
        <w:t>.</w:t>
      </w:r>
    </w:p>
    <w:p w14:paraId="65143CCF" w14:textId="77777777" w:rsidR="00666F30" w:rsidRPr="00C77619" w:rsidRDefault="00666F30" w:rsidP="00EE4BAA">
      <w:pPr>
        <w:pStyle w:val="Tekstpodstawowy2"/>
        <w:spacing w:after="120"/>
        <w:rPr>
          <w:rFonts w:ascii="Verdana" w:hAnsi="Verdana"/>
          <w:b w:val="0"/>
          <w:bCs w:val="0"/>
          <w:iCs/>
          <w:sz w:val="10"/>
          <w:szCs w:val="10"/>
        </w:rPr>
      </w:pPr>
    </w:p>
    <w:p w14:paraId="654710E0" w14:textId="452CEFA2" w:rsidR="00812D2B" w:rsidRPr="00754808" w:rsidRDefault="00812D2B" w:rsidP="00C258EB">
      <w:pPr>
        <w:pStyle w:val="Tekstpodstawowy2"/>
        <w:spacing w:after="120"/>
        <w:rPr>
          <w:rFonts w:ascii="Verdana" w:hAnsi="Verdana"/>
          <w:iCs/>
          <w:sz w:val="20"/>
          <w:szCs w:val="20"/>
        </w:rPr>
      </w:pPr>
      <w:r w:rsidRPr="00754808">
        <w:rPr>
          <w:rFonts w:ascii="Verdana" w:hAnsi="Verdana"/>
          <w:iCs/>
          <w:sz w:val="20"/>
          <w:szCs w:val="20"/>
        </w:rPr>
        <w:t>1</w:t>
      </w:r>
      <w:r w:rsidR="00754808" w:rsidRPr="00754808">
        <w:rPr>
          <w:rFonts w:ascii="Verdana" w:hAnsi="Verdana"/>
          <w:iCs/>
          <w:sz w:val="20"/>
          <w:szCs w:val="20"/>
        </w:rPr>
        <w:t>2</w:t>
      </w:r>
      <w:r w:rsidRPr="00754808">
        <w:rPr>
          <w:rFonts w:ascii="Verdana" w:hAnsi="Verdana"/>
          <w:iCs/>
          <w:sz w:val="20"/>
          <w:szCs w:val="20"/>
        </w:rPr>
        <w:t xml:space="preserve">. </w:t>
      </w:r>
      <w:r w:rsidR="00754808">
        <w:rPr>
          <w:rFonts w:ascii="Verdana" w:hAnsi="Verdana"/>
          <w:iCs/>
          <w:sz w:val="20"/>
          <w:szCs w:val="20"/>
        </w:rPr>
        <w:tab/>
      </w:r>
      <w:r w:rsidRPr="00754808">
        <w:rPr>
          <w:rFonts w:ascii="Verdana" w:hAnsi="Verdana"/>
          <w:iCs/>
          <w:sz w:val="20"/>
          <w:szCs w:val="20"/>
        </w:rPr>
        <w:t xml:space="preserve">PODWYKONAWSTWO </w:t>
      </w:r>
    </w:p>
    <w:p w14:paraId="38A2B111" w14:textId="7967168C" w:rsidR="00812D2B" w:rsidRPr="00BF15F6" w:rsidRDefault="00812D2B" w:rsidP="00C258EB">
      <w:pPr>
        <w:spacing w:before="120" w:after="120"/>
        <w:ind w:left="709" w:hanging="709"/>
        <w:jc w:val="both"/>
        <w:rPr>
          <w:rFonts w:ascii="Verdana" w:hAnsi="Verdana" w:cs="Verdana"/>
          <w:sz w:val="20"/>
          <w:szCs w:val="20"/>
        </w:rPr>
      </w:pPr>
      <w:r w:rsidRPr="00BF15F6">
        <w:rPr>
          <w:rFonts w:ascii="Verdana" w:hAnsi="Verdana" w:cs="Verdana"/>
          <w:sz w:val="20"/>
          <w:szCs w:val="20"/>
        </w:rPr>
        <w:t xml:space="preserve">12.1. </w:t>
      </w:r>
      <w:r w:rsidRPr="00BF15F6">
        <w:rPr>
          <w:rFonts w:ascii="Verdana" w:hAnsi="Verdana" w:cs="Verdana"/>
          <w:sz w:val="20"/>
          <w:szCs w:val="20"/>
        </w:rPr>
        <w:tab/>
        <w:t>Wykonawca może powierzyć wykonanie</w:t>
      </w:r>
      <w:r w:rsidR="004B3CB8" w:rsidRPr="00BF15F6">
        <w:rPr>
          <w:rFonts w:ascii="Verdana" w:hAnsi="Verdana" w:cs="Verdana"/>
          <w:sz w:val="20"/>
          <w:szCs w:val="20"/>
        </w:rPr>
        <w:t xml:space="preserve"> części zamówienia podwykonawcy</w:t>
      </w:r>
      <w:r w:rsidRPr="00BF15F6">
        <w:rPr>
          <w:rFonts w:ascii="Verdana" w:hAnsi="Verdana" w:cs="Verdana"/>
          <w:sz w:val="20"/>
          <w:szCs w:val="20"/>
        </w:rPr>
        <w:t>.</w:t>
      </w:r>
    </w:p>
    <w:p w14:paraId="26E97AE7" w14:textId="563F3347" w:rsidR="00812D2B" w:rsidRPr="003B4997" w:rsidRDefault="00812D2B" w:rsidP="00C258EB">
      <w:pPr>
        <w:spacing w:before="120" w:after="120"/>
        <w:ind w:left="705"/>
        <w:jc w:val="both"/>
        <w:rPr>
          <w:rFonts w:ascii="Verdana" w:hAnsi="Verdana" w:cs="Verdana"/>
          <w:sz w:val="20"/>
          <w:szCs w:val="20"/>
        </w:rPr>
      </w:pPr>
      <w:r w:rsidRPr="003B4997">
        <w:rPr>
          <w:rFonts w:ascii="Verdana" w:hAnsi="Verdana" w:cs="Verdana"/>
          <w:sz w:val="20"/>
          <w:szCs w:val="20"/>
        </w:rPr>
        <w:t xml:space="preserve">Zamawiający </w:t>
      </w:r>
      <w:r w:rsidRPr="003B4997">
        <w:rPr>
          <w:rFonts w:ascii="Verdana" w:hAnsi="Verdana" w:cs="Verdana"/>
          <w:b/>
          <w:sz w:val="20"/>
          <w:szCs w:val="20"/>
        </w:rPr>
        <w:t>żąda</w:t>
      </w:r>
      <w:r w:rsidRPr="003B4997">
        <w:rPr>
          <w:rFonts w:ascii="Verdana" w:hAnsi="Verdana" w:cs="Verdana"/>
          <w:sz w:val="20"/>
          <w:szCs w:val="20"/>
        </w:rPr>
        <w:t xml:space="preserve"> wskazania przez Wykonawcę części zamówienia, których wykonanie zamierza powierzyć podwykonawcom, i podania przez Wykonawcę </w:t>
      </w:r>
      <w:r w:rsidR="009B2170" w:rsidRPr="003B4997">
        <w:rPr>
          <w:rFonts w:ascii="Verdana" w:hAnsi="Verdana" w:cs="Verdana"/>
          <w:sz w:val="20"/>
          <w:szCs w:val="20"/>
        </w:rPr>
        <w:t>nazw ewentualnych podwykonawców</w:t>
      </w:r>
      <w:r w:rsidRPr="003B4997">
        <w:rPr>
          <w:rFonts w:ascii="Verdana" w:hAnsi="Verdana" w:cs="Verdana"/>
          <w:sz w:val="20"/>
          <w:szCs w:val="20"/>
        </w:rPr>
        <w:t>.</w:t>
      </w:r>
    </w:p>
    <w:p w14:paraId="11437D60" w14:textId="77777777" w:rsidR="00812D2B" w:rsidRPr="007D3A1D" w:rsidRDefault="00812D2B" w:rsidP="00166BE3">
      <w:pPr>
        <w:numPr>
          <w:ilvl w:val="1"/>
          <w:numId w:val="8"/>
        </w:numPr>
        <w:spacing w:before="120" w:after="120"/>
        <w:jc w:val="both"/>
        <w:rPr>
          <w:rFonts w:ascii="Verdana" w:hAnsi="Verdana" w:cs="Verdana"/>
          <w:sz w:val="20"/>
          <w:szCs w:val="20"/>
        </w:rPr>
      </w:pPr>
      <w:r w:rsidRPr="007D3A1D">
        <w:rPr>
          <w:rFonts w:ascii="Verdana" w:hAnsi="Verdana" w:cs="Verdana"/>
          <w:sz w:val="20"/>
          <w:szCs w:val="20"/>
        </w:rPr>
        <w:t>Pozostałe wymagania dotyczące podwykonawstwa zostały określone w Tomie II SWZ.</w:t>
      </w:r>
    </w:p>
    <w:p w14:paraId="44FB30F8" w14:textId="77777777" w:rsidR="0006792C" w:rsidRPr="00C77619" w:rsidRDefault="0006792C" w:rsidP="00C258EB">
      <w:pPr>
        <w:pStyle w:val="Tekstpodstawowy2"/>
        <w:spacing w:after="120"/>
        <w:rPr>
          <w:rFonts w:ascii="Verdana" w:hAnsi="Verdana"/>
          <w:iCs/>
          <w:sz w:val="10"/>
          <w:szCs w:val="10"/>
        </w:rPr>
      </w:pPr>
    </w:p>
    <w:p w14:paraId="6CD2F79B" w14:textId="38D70FFA" w:rsidR="0006792C" w:rsidRPr="007D3A1D" w:rsidRDefault="0006792C" w:rsidP="00C258EB">
      <w:pPr>
        <w:spacing w:before="120" w:after="120"/>
        <w:ind w:left="720" w:hanging="720"/>
        <w:jc w:val="both"/>
        <w:rPr>
          <w:rFonts w:ascii="Verdana" w:hAnsi="Verdana" w:cs="Verdana"/>
          <w:b/>
          <w:sz w:val="20"/>
          <w:szCs w:val="20"/>
        </w:rPr>
      </w:pPr>
      <w:r w:rsidRPr="007D3A1D">
        <w:rPr>
          <w:rFonts w:ascii="Verdana" w:hAnsi="Verdana" w:cs="Verdana"/>
          <w:b/>
          <w:sz w:val="20"/>
          <w:szCs w:val="20"/>
        </w:rPr>
        <w:t>1</w:t>
      </w:r>
      <w:r w:rsidR="0034296C">
        <w:rPr>
          <w:rFonts w:ascii="Verdana" w:hAnsi="Verdana" w:cs="Verdana"/>
          <w:b/>
          <w:sz w:val="20"/>
          <w:szCs w:val="20"/>
        </w:rPr>
        <w:t>3</w:t>
      </w:r>
      <w:r w:rsidRPr="007D3A1D">
        <w:rPr>
          <w:rFonts w:ascii="Verdana" w:hAnsi="Verdana" w:cs="Verdana"/>
          <w:b/>
          <w:sz w:val="20"/>
          <w:szCs w:val="20"/>
        </w:rPr>
        <w:t xml:space="preserve">. </w:t>
      </w:r>
      <w:r w:rsidRPr="007D3A1D">
        <w:rPr>
          <w:rFonts w:ascii="Verdana" w:hAnsi="Verdana" w:cs="Verdana"/>
          <w:b/>
          <w:sz w:val="20"/>
          <w:szCs w:val="20"/>
        </w:rPr>
        <w:tab/>
      </w:r>
      <w:r w:rsidR="0034296C" w:rsidRPr="00DD6D9A">
        <w:rPr>
          <w:rFonts w:ascii="Verdana" w:hAnsi="Verdana" w:cs="Verdana"/>
          <w:b/>
          <w:sz w:val="20"/>
          <w:szCs w:val="20"/>
        </w:rPr>
        <w:t>INFORMACJA DLA WYKONAWCÓW WSPÓLNIE UBIEGAJĄCYCH SIĘ O</w:t>
      </w:r>
      <w:r w:rsidR="00176033">
        <w:rPr>
          <w:rFonts w:ascii="Verdana" w:hAnsi="Verdana" w:cs="Verdana"/>
          <w:b/>
          <w:sz w:val="20"/>
          <w:szCs w:val="20"/>
        </w:rPr>
        <w:t> </w:t>
      </w:r>
      <w:r w:rsidR="0034296C" w:rsidRPr="00DD6D9A">
        <w:rPr>
          <w:rFonts w:ascii="Verdana" w:hAnsi="Verdana" w:cs="Verdana"/>
          <w:b/>
          <w:sz w:val="20"/>
          <w:szCs w:val="20"/>
        </w:rPr>
        <w:t>UDZIELENIE ZAMÓWIENIA</w:t>
      </w:r>
    </w:p>
    <w:p w14:paraId="5B810312" w14:textId="77D4A059" w:rsidR="0006792C" w:rsidRPr="007D3A1D" w:rsidRDefault="0006792C" w:rsidP="00C258EB">
      <w:pPr>
        <w:pStyle w:val="Tekstpodstawowy2"/>
        <w:spacing w:after="120"/>
        <w:ind w:left="709" w:hanging="709"/>
        <w:rPr>
          <w:rFonts w:ascii="Verdana" w:hAnsi="Verdana"/>
          <w:b w:val="0"/>
          <w:iCs/>
          <w:sz w:val="20"/>
          <w:szCs w:val="20"/>
        </w:rPr>
      </w:pPr>
      <w:r w:rsidRPr="007D3A1D">
        <w:rPr>
          <w:rFonts w:ascii="Verdana" w:hAnsi="Verdana" w:cs="Verdana"/>
          <w:b w:val="0"/>
          <w:sz w:val="20"/>
          <w:szCs w:val="20"/>
        </w:rPr>
        <w:t>1</w:t>
      </w:r>
      <w:r w:rsidR="0034296C">
        <w:rPr>
          <w:rFonts w:ascii="Verdana" w:hAnsi="Verdana" w:cs="Verdana"/>
          <w:b w:val="0"/>
          <w:sz w:val="20"/>
          <w:szCs w:val="20"/>
        </w:rPr>
        <w:t>3</w:t>
      </w:r>
      <w:r w:rsidRPr="007D3A1D">
        <w:rPr>
          <w:rFonts w:ascii="Verdana" w:hAnsi="Verdana" w:cs="Verdana"/>
          <w:b w:val="0"/>
          <w:sz w:val="20"/>
          <w:szCs w:val="20"/>
        </w:rPr>
        <w:t>.1.</w:t>
      </w:r>
      <w:r w:rsidRPr="007D3A1D">
        <w:rPr>
          <w:rFonts w:ascii="Verdana" w:hAnsi="Verdana" w:cs="Verdana"/>
          <w:b w:val="0"/>
          <w:sz w:val="20"/>
          <w:szCs w:val="20"/>
        </w:rPr>
        <w:tab/>
      </w:r>
      <w:r w:rsidRPr="007D3A1D">
        <w:rPr>
          <w:rFonts w:ascii="Verdana" w:hAnsi="Verdana"/>
          <w:b w:val="0"/>
          <w:sz w:val="20"/>
          <w:szCs w:val="20"/>
        </w:rPr>
        <w:t>Wykonawcy mogą wspólnie ubiegać się o udzielenie zamówienia. W takim przypadku Wykonawcy ustanawiają pełnomocnika do reprezentowania ich w postępowaniu o</w:t>
      </w:r>
      <w:r w:rsidR="00176033">
        <w:rPr>
          <w:rFonts w:ascii="Verdana" w:hAnsi="Verdana"/>
          <w:b w:val="0"/>
          <w:sz w:val="20"/>
          <w:szCs w:val="20"/>
        </w:rPr>
        <w:t> </w:t>
      </w:r>
      <w:r w:rsidRPr="007D3A1D">
        <w:rPr>
          <w:rFonts w:ascii="Verdana" w:hAnsi="Verdana"/>
          <w:b w:val="0"/>
          <w:sz w:val="20"/>
          <w:szCs w:val="20"/>
        </w:rPr>
        <w:t>udzielenie zamówienia albo reprezentowania w postępowaniu i zawarcia umowy w</w:t>
      </w:r>
      <w:r w:rsidR="00176033">
        <w:rPr>
          <w:rFonts w:ascii="Verdana" w:hAnsi="Verdana"/>
          <w:b w:val="0"/>
          <w:sz w:val="20"/>
          <w:szCs w:val="20"/>
        </w:rPr>
        <w:t> </w:t>
      </w:r>
      <w:r w:rsidRPr="007D3A1D">
        <w:rPr>
          <w:rFonts w:ascii="Verdana" w:hAnsi="Verdana"/>
          <w:b w:val="0"/>
          <w:sz w:val="20"/>
          <w:szCs w:val="20"/>
        </w:rPr>
        <w:t>sprawie zamówienia publicznego.</w:t>
      </w:r>
    </w:p>
    <w:p w14:paraId="18694F94" w14:textId="77777777" w:rsidR="00406E61" w:rsidRDefault="00406E61" w:rsidP="00406E61">
      <w:pPr>
        <w:pStyle w:val="Tekstpodstawowy2"/>
        <w:spacing w:before="0"/>
        <w:ind w:left="709" w:hanging="709"/>
        <w:contextualSpacing/>
        <w:rPr>
          <w:rFonts w:ascii="Verdana" w:hAnsi="Verdana"/>
          <w:b w:val="0"/>
          <w:bCs w:val="0"/>
          <w:sz w:val="20"/>
          <w:szCs w:val="20"/>
        </w:rPr>
      </w:pPr>
      <w:r w:rsidRPr="007D3A1D">
        <w:rPr>
          <w:rFonts w:ascii="Verdana" w:hAnsi="Verdana" w:cs="Verdana"/>
          <w:b w:val="0"/>
          <w:bCs w:val="0"/>
          <w:sz w:val="20"/>
          <w:szCs w:val="20"/>
        </w:rPr>
        <w:t>1</w:t>
      </w:r>
      <w:r>
        <w:rPr>
          <w:rFonts w:ascii="Verdana" w:hAnsi="Verdana" w:cs="Verdana"/>
          <w:b w:val="0"/>
          <w:bCs w:val="0"/>
          <w:sz w:val="20"/>
          <w:szCs w:val="20"/>
        </w:rPr>
        <w:t>3</w:t>
      </w:r>
      <w:r w:rsidRPr="007D3A1D">
        <w:rPr>
          <w:rFonts w:ascii="Verdana" w:hAnsi="Verdana" w:cs="Verdana"/>
          <w:b w:val="0"/>
          <w:bCs w:val="0"/>
          <w:sz w:val="20"/>
          <w:szCs w:val="20"/>
        </w:rPr>
        <w:t>.2.</w:t>
      </w:r>
      <w:r w:rsidRPr="007D3A1D">
        <w:rPr>
          <w:rFonts w:ascii="Verdana" w:hAnsi="Verdana" w:cs="Verdana"/>
          <w:b w:val="0"/>
          <w:sz w:val="20"/>
          <w:szCs w:val="20"/>
        </w:rPr>
        <w:tab/>
      </w:r>
      <w:r w:rsidRPr="007D3A1D">
        <w:rPr>
          <w:rFonts w:ascii="Verdana" w:hAnsi="Verdana"/>
          <w:b w:val="0"/>
          <w:bCs w:val="0"/>
          <w:sz w:val="20"/>
          <w:szCs w:val="20"/>
        </w:rPr>
        <w:t>W przypadku Wykonawców wspólnie ubiegających się o udzielenie zamówienia, żaden z</w:t>
      </w:r>
      <w:r>
        <w:rPr>
          <w:rFonts w:ascii="Verdana" w:hAnsi="Verdana"/>
          <w:b w:val="0"/>
          <w:bCs w:val="0"/>
          <w:sz w:val="20"/>
          <w:szCs w:val="20"/>
        </w:rPr>
        <w:t> </w:t>
      </w:r>
      <w:r w:rsidRPr="007D3A1D">
        <w:rPr>
          <w:rFonts w:ascii="Verdana" w:hAnsi="Verdana"/>
          <w:b w:val="0"/>
          <w:bCs w:val="0"/>
          <w:sz w:val="20"/>
          <w:szCs w:val="20"/>
        </w:rPr>
        <w:t>nich nie może podlegać wykluczeniu na podstawie</w:t>
      </w:r>
      <w:r>
        <w:rPr>
          <w:rFonts w:ascii="Verdana" w:hAnsi="Verdana"/>
          <w:b w:val="0"/>
          <w:bCs w:val="0"/>
          <w:sz w:val="20"/>
          <w:szCs w:val="20"/>
        </w:rPr>
        <w:t>:</w:t>
      </w:r>
    </w:p>
    <w:p w14:paraId="1B1E9298" w14:textId="77777777" w:rsidR="00406E61" w:rsidRDefault="00406E61" w:rsidP="007624FF">
      <w:pPr>
        <w:pStyle w:val="Tekstpodstawowy2"/>
        <w:numPr>
          <w:ilvl w:val="0"/>
          <w:numId w:val="68"/>
        </w:numPr>
        <w:spacing w:before="0"/>
        <w:contextualSpacing/>
        <w:rPr>
          <w:rFonts w:ascii="Verdana" w:hAnsi="Verdana"/>
          <w:b w:val="0"/>
          <w:bCs w:val="0"/>
          <w:sz w:val="20"/>
          <w:szCs w:val="20"/>
        </w:rPr>
      </w:pPr>
      <w:r w:rsidRPr="007D3A1D">
        <w:rPr>
          <w:rFonts w:ascii="Verdana" w:hAnsi="Verdana"/>
          <w:b w:val="0"/>
          <w:bCs w:val="0"/>
          <w:sz w:val="20"/>
          <w:szCs w:val="20"/>
        </w:rPr>
        <w:t>art. 108 ust. 1 ustawy Pzp</w:t>
      </w:r>
      <w:r>
        <w:rPr>
          <w:rFonts w:ascii="Verdana" w:hAnsi="Verdana"/>
          <w:b w:val="0"/>
          <w:bCs w:val="0"/>
          <w:sz w:val="20"/>
          <w:szCs w:val="20"/>
        </w:rPr>
        <w:t>;</w:t>
      </w:r>
    </w:p>
    <w:p w14:paraId="0A7D9DF6" w14:textId="77777777" w:rsidR="00406E61" w:rsidRPr="00301906" w:rsidRDefault="00406E61" w:rsidP="007624FF">
      <w:pPr>
        <w:pStyle w:val="Tekstpodstawowy2"/>
        <w:numPr>
          <w:ilvl w:val="0"/>
          <w:numId w:val="68"/>
        </w:numPr>
        <w:spacing w:before="0"/>
        <w:ind w:left="1066" w:hanging="357"/>
        <w:contextualSpacing/>
        <w:rPr>
          <w:rFonts w:ascii="Verdana" w:hAnsi="Verdana"/>
          <w:b w:val="0"/>
          <w:bCs w:val="0"/>
          <w:sz w:val="20"/>
          <w:szCs w:val="20"/>
        </w:rPr>
      </w:pPr>
      <w:r>
        <w:rPr>
          <w:rFonts w:ascii="Verdana" w:hAnsi="Verdana" w:cs="Verdana"/>
          <w:b w:val="0"/>
          <w:sz w:val="20"/>
          <w:szCs w:val="20"/>
        </w:rPr>
        <w:t xml:space="preserve">art. 7 ust. 1 ustawy </w:t>
      </w:r>
      <w:r w:rsidRPr="00AF23E5">
        <w:rPr>
          <w:rFonts w:ascii="Verdana" w:hAnsi="Verdana" w:cs="Verdana"/>
          <w:b w:val="0"/>
          <w:sz w:val="20"/>
          <w:szCs w:val="20"/>
        </w:rPr>
        <w:t>o szczególnych rozwiązaniach w zakresie przeciwdziałania wspieraniu agresji na Ukrainę oraz służących ochronie bezpieczeństwa narodowego</w:t>
      </w:r>
      <w:r>
        <w:rPr>
          <w:rFonts w:ascii="Verdana" w:hAnsi="Verdana" w:cs="Verdana"/>
          <w:b w:val="0"/>
          <w:sz w:val="20"/>
          <w:szCs w:val="20"/>
        </w:rPr>
        <w:t>,</w:t>
      </w:r>
    </w:p>
    <w:p w14:paraId="1021AC6E" w14:textId="77777777" w:rsidR="00406E61" w:rsidRPr="0034296C" w:rsidRDefault="00406E61" w:rsidP="00406E61">
      <w:pPr>
        <w:pStyle w:val="Tekstpodstawowy2"/>
        <w:spacing w:before="0"/>
        <w:ind w:left="709" w:hanging="709"/>
        <w:contextualSpacing/>
        <w:rPr>
          <w:rFonts w:ascii="Verdana" w:hAnsi="Verdana"/>
          <w:b w:val="0"/>
          <w:iCs/>
          <w:color w:val="2F5496" w:themeColor="accent1" w:themeShade="BF"/>
          <w:sz w:val="20"/>
          <w:szCs w:val="20"/>
        </w:rPr>
      </w:pPr>
      <w:r w:rsidRPr="007D3A1D">
        <w:rPr>
          <w:rFonts w:ascii="Verdana" w:hAnsi="Verdana"/>
          <w:b w:val="0"/>
          <w:bCs w:val="0"/>
          <w:sz w:val="20"/>
          <w:szCs w:val="20"/>
        </w:rPr>
        <w:t xml:space="preserve"> </w:t>
      </w:r>
      <w:r>
        <w:rPr>
          <w:rFonts w:ascii="Verdana" w:hAnsi="Verdana"/>
          <w:b w:val="0"/>
          <w:bCs w:val="0"/>
          <w:sz w:val="20"/>
          <w:szCs w:val="20"/>
        </w:rPr>
        <w:tab/>
      </w:r>
      <w:r w:rsidRPr="007D3A1D">
        <w:rPr>
          <w:rFonts w:ascii="Verdana" w:hAnsi="Verdana"/>
          <w:b w:val="0"/>
          <w:bCs w:val="0"/>
          <w:sz w:val="20"/>
          <w:szCs w:val="20"/>
        </w:rPr>
        <w:t>natomiast spełnianie warunków udziału w postępowaniu Wykonawcy wykazują zgodnie z</w:t>
      </w:r>
      <w:r>
        <w:rPr>
          <w:rFonts w:ascii="Verdana" w:hAnsi="Verdana"/>
          <w:b w:val="0"/>
          <w:bCs w:val="0"/>
          <w:sz w:val="20"/>
          <w:szCs w:val="20"/>
        </w:rPr>
        <w:t> </w:t>
      </w:r>
      <w:r w:rsidRPr="007D3A1D">
        <w:rPr>
          <w:rFonts w:ascii="Verdana" w:hAnsi="Verdana"/>
          <w:b w:val="0"/>
          <w:bCs w:val="0"/>
          <w:sz w:val="20"/>
          <w:szCs w:val="20"/>
        </w:rPr>
        <w:t xml:space="preserve">pkt </w:t>
      </w:r>
      <w:r>
        <w:rPr>
          <w:rFonts w:ascii="Verdana" w:hAnsi="Verdana"/>
          <w:b w:val="0"/>
          <w:bCs w:val="0"/>
          <w:sz w:val="20"/>
          <w:szCs w:val="20"/>
        </w:rPr>
        <w:t>8</w:t>
      </w:r>
      <w:r w:rsidRPr="007D3A1D">
        <w:rPr>
          <w:rFonts w:ascii="Verdana" w:hAnsi="Verdana"/>
          <w:b w:val="0"/>
          <w:bCs w:val="0"/>
          <w:sz w:val="20"/>
          <w:szCs w:val="20"/>
        </w:rPr>
        <w:t>.2.</w:t>
      </w:r>
      <w:r>
        <w:rPr>
          <w:rFonts w:ascii="Verdana" w:hAnsi="Verdana"/>
          <w:b w:val="0"/>
          <w:bCs w:val="0"/>
          <w:sz w:val="20"/>
          <w:szCs w:val="20"/>
        </w:rPr>
        <w:t>1.</w:t>
      </w:r>
      <w:r w:rsidRPr="007D3A1D">
        <w:rPr>
          <w:rFonts w:ascii="Verdana" w:hAnsi="Verdana"/>
          <w:b w:val="0"/>
          <w:bCs w:val="0"/>
          <w:sz w:val="20"/>
          <w:szCs w:val="20"/>
        </w:rPr>
        <w:t xml:space="preserve"> </w:t>
      </w:r>
      <w:r>
        <w:rPr>
          <w:rFonts w:ascii="Verdana" w:hAnsi="Verdana"/>
          <w:b w:val="0"/>
          <w:bCs w:val="0"/>
          <w:sz w:val="20"/>
          <w:szCs w:val="20"/>
        </w:rPr>
        <w:t>IDW</w:t>
      </w:r>
      <w:r w:rsidRPr="007D3A1D">
        <w:rPr>
          <w:rFonts w:ascii="Verdana" w:hAnsi="Verdana"/>
          <w:b w:val="0"/>
          <w:bCs w:val="0"/>
          <w:sz w:val="20"/>
          <w:szCs w:val="20"/>
        </w:rPr>
        <w:t>.</w:t>
      </w:r>
    </w:p>
    <w:p w14:paraId="700C7C72" w14:textId="1197F171" w:rsidR="0006792C" w:rsidRPr="007D3A1D" w:rsidRDefault="0006792C" w:rsidP="00C258EB">
      <w:pPr>
        <w:pStyle w:val="Tekstpodstawowy2"/>
        <w:spacing w:after="120"/>
        <w:ind w:left="709" w:hanging="709"/>
        <w:rPr>
          <w:rFonts w:ascii="Verdana" w:hAnsi="Verdana"/>
          <w:b w:val="0"/>
          <w:bCs w:val="0"/>
          <w:sz w:val="20"/>
          <w:szCs w:val="20"/>
        </w:rPr>
      </w:pPr>
      <w:r w:rsidRPr="007D3A1D">
        <w:rPr>
          <w:rFonts w:ascii="Verdana" w:hAnsi="Verdana" w:cs="Verdana"/>
          <w:b w:val="0"/>
          <w:bCs w:val="0"/>
          <w:sz w:val="20"/>
          <w:szCs w:val="20"/>
        </w:rPr>
        <w:t>1</w:t>
      </w:r>
      <w:r w:rsidR="0034296C">
        <w:rPr>
          <w:rFonts w:ascii="Verdana" w:hAnsi="Verdana" w:cs="Verdana"/>
          <w:b w:val="0"/>
          <w:bCs w:val="0"/>
          <w:sz w:val="20"/>
          <w:szCs w:val="20"/>
        </w:rPr>
        <w:t>3</w:t>
      </w:r>
      <w:r w:rsidRPr="007D3A1D">
        <w:rPr>
          <w:rFonts w:ascii="Verdana" w:hAnsi="Verdana" w:cs="Verdana"/>
          <w:b w:val="0"/>
          <w:bCs w:val="0"/>
          <w:sz w:val="20"/>
          <w:szCs w:val="20"/>
        </w:rPr>
        <w:t>.3.</w:t>
      </w:r>
      <w:r w:rsidRPr="007D3A1D">
        <w:rPr>
          <w:rFonts w:ascii="Verdana" w:hAnsi="Verdana" w:cs="Verdana"/>
          <w:b w:val="0"/>
          <w:sz w:val="20"/>
          <w:szCs w:val="20"/>
        </w:rPr>
        <w:tab/>
      </w:r>
      <w:r w:rsidRPr="007D3A1D">
        <w:rPr>
          <w:rFonts w:ascii="Verdana" w:hAnsi="Verdana"/>
          <w:b w:val="0"/>
          <w:bCs w:val="0"/>
          <w:sz w:val="20"/>
          <w:szCs w:val="20"/>
        </w:rPr>
        <w:t xml:space="preserve">W przypadku wspólnego ubiegania się o zamówienie przez Wykonawców, </w:t>
      </w:r>
      <w:r w:rsidRPr="007D3A1D">
        <w:rPr>
          <w:rFonts w:ascii="Verdana" w:hAnsi="Verdana"/>
          <w:sz w:val="20"/>
          <w:szCs w:val="20"/>
        </w:rPr>
        <w:t xml:space="preserve">oświadczenie, o którym mowa w pkt. </w:t>
      </w:r>
      <w:r w:rsidR="0034296C">
        <w:rPr>
          <w:rFonts w:ascii="Verdana" w:hAnsi="Verdana"/>
          <w:sz w:val="20"/>
          <w:szCs w:val="20"/>
        </w:rPr>
        <w:t>10.2</w:t>
      </w:r>
      <w:r w:rsidR="00BB274A" w:rsidRPr="007D3A1D">
        <w:rPr>
          <w:rFonts w:ascii="Verdana" w:hAnsi="Verdana"/>
          <w:sz w:val="20"/>
          <w:szCs w:val="20"/>
        </w:rPr>
        <w:t xml:space="preserve"> </w:t>
      </w:r>
      <w:r w:rsidR="0034296C">
        <w:rPr>
          <w:rFonts w:ascii="Verdana" w:hAnsi="Verdana"/>
          <w:b w:val="0"/>
          <w:bCs w:val="0"/>
          <w:sz w:val="20"/>
          <w:szCs w:val="20"/>
        </w:rPr>
        <w:t>IDW</w:t>
      </w:r>
      <w:r w:rsidRPr="007D3A1D">
        <w:rPr>
          <w:rFonts w:ascii="Verdana" w:hAnsi="Verdana"/>
          <w:b w:val="0"/>
          <w:bCs w:val="0"/>
          <w:sz w:val="20"/>
          <w:szCs w:val="20"/>
        </w:rPr>
        <w:t xml:space="preserve"> składa każdy z Wykonawców wspólnie ubiegających się o zamówienie. </w:t>
      </w:r>
      <w:r w:rsidR="44471CBB" w:rsidRPr="007D3A1D">
        <w:rPr>
          <w:rFonts w:ascii="Verdana" w:hAnsi="Verdana"/>
          <w:b w:val="0"/>
          <w:bCs w:val="0"/>
          <w:sz w:val="20"/>
          <w:szCs w:val="20"/>
        </w:rPr>
        <w:t>Oświadczenia</w:t>
      </w:r>
      <w:r w:rsidRPr="007D3A1D">
        <w:rPr>
          <w:rFonts w:ascii="Verdana" w:hAnsi="Verdana"/>
          <w:b w:val="0"/>
          <w:bCs w:val="0"/>
          <w:sz w:val="20"/>
          <w:szCs w:val="20"/>
        </w:rPr>
        <w:t xml:space="preserve"> te potwierdzają </w:t>
      </w:r>
      <w:r w:rsidR="0ED41C17" w:rsidRPr="007D3A1D">
        <w:rPr>
          <w:rFonts w:ascii="Verdana" w:hAnsi="Verdana"/>
          <w:b w:val="0"/>
          <w:bCs w:val="0"/>
          <w:sz w:val="20"/>
          <w:szCs w:val="20"/>
        </w:rPr>
        <w:t xml:space="preserve">brak podstaw wykluczenia oraz </w:t>
      </w:r>
      <w:r w:rsidRPr="007D3A1D">
        <w:rPr>
          <w:rFonts w:ascii="Verdana" w:hAnsi="Verdana"/>
          <w:b w:val="0"/>
          <w:bCs w:val="0"/>
          <w:sz w:val="20"/>
          <w:szCs w:val="20"/>
        </w:rPr>
        <w:t>spełnianie warunków udziału w postępowaniu</w:t>
      </w:r>
      <w:r w:rsidR="315F0158" w:rsidRPr="007D3A1D">
        <w:rPr>
          <w:rFonts w:ascii="Verdana" w:hAnsi="Verdana"/>
          <w:b w:val="0"/>
          <w:bCs w:val="0"/>
          <w:sz w:val="20"/>
          <w:szCs w:val="20"/>
        </w:rPr>
        <w:t xml:space="preserve"> w zakresie, w jakim każdy z wykonawców wykazuje </w:t>
      </w:r>
      <w:r w:rsidR="6B517333" w:rsidRPr="007D3A1D">
        <w:rPr>
          <w:rFonts w:ascii="Verdana" w:hAnsi="Verdana"/>
          <w:b w:val="0"/>
          <w:bCs w:val="0"/>
          <w:sz w:val="20"/>
          <w:szCs w:val="20"/>
        </w:rPr>
        <w:t>spełnianie</w:t>
      </w:r>
      <w:r w:rsidR="315F0158" w:rsidRPr="007D3A1D">
        <w:rPr>
          <w:rFonts w:ascii="Verdana" w:hAnsi="Verdana"/>
          <w:b w:val="0"/>
          <w:bCs w:val="0"/>
          <w:sz w:val="20"/>
          <w:szCs w:val="20"/>
        </w:rPr>
        <w:t xml:space="preserve"> warunków udziału w postępowaniu.</w:t>
      </w:r>
      <w:r w:rsidRPr="007D3A1D">
        <w:rPr>
          <w:rFonts w:ascii="Verdana" w:hAnsi="Verdana" w:cs="Verdana"/>
          <w:b w:val="0"/>
          <w:sz w:val="20"/>
          <w:szCs w:val="20"/>
        </w:rPr>
        <w:tab/>
      </w:r>
    </w:p>
    <w:p w14:paraId="5C611239" w14:textId="28CBAD9B" w:rsidR="004C2CDC" w:rsidRDefault="00E0071B" w:rsidP="00C258EB">
      <w:pPr>
        <w:pStyle w:val="Tekstpodstawowy2"/>
        <w:spacing w:after="120"/>
        <w:ind w:left="709" w:hanging="709"/>
        <w:rPr>
          <w:rFonts w:ascii="Verdana" w:hAnsi="Verdana" w:cs="Verdana"/>
          <w:b w:val="0"/>
          <w:sz w:val="20"/>
          <w:szCs w:val="20"/>
        </w:rPr>
      </w:pPr>
      <w:r w:rsidRPr="007D3A1D">
        <w:rPr>
          <w:rFonts w:ascii="Verdana" w:hAnsi="Verdana" w:cs="Verdana"/>
          <w:b w:val="0"/>
          <w:sz w:val="20"/>
          <w:szCs w:val="20"/>
        </w:rPr>
        <w:lastRenderedPageBreak/>
        <w:t>1</w:t>
      </w:r>
      <w:r w:rsidR="0034296C">
        <w:rPr>
          <w:rFonts w:ascii="Verdana" w:hAnsi="Verdana" w:cs="Verdana"/>
          <w:b w:val="0"/>
          <w:sz w:val="20"/>
          <w:szCs w:val="20"/>
        </w:rPr>
        <w:t>3</w:t>
      </w:r>
      <w:r w:rsidRPr="007D3A1D">
        <w:rPr>
          <w:rFonts w:ascii="Verdana" w:hAnsi="Verdana" w:cs="Verdana"/>
          <w:b w:val="0"/>
          <w:sz w:val="20"/>
          <w:szCs w:val="20"/>
        </w:rPr>
        <w:t>.</w:t>
      </w:r>
      <w:r w:rsidR="0034296C">
        <w:rPr>
          <w:rFonts w:ascii="Verdana" w:hAnsi="Verdana" w:cs="Verdana"/>
          <w:b w:val="0"/>
          <w:sz w:val="20"/>
          <w:szCs w:val="20"/>
        </w:rPr>
        <w:t>4</w:t>
      </w:r>
      <w:r w:rsidRPr="007D3A1D">
        <w:rPr>
          <w:rFonts w:ascii="Verdana" w:hAnsi="Verdana" w:cs="Verdana"/>
          <w:b w:val="0"/>
          <w:sz w:val="20"/>
          <w:szCs w:val="20"/>
        </w:rPr>
        <w:t>.</w:t>
      </w:r>
      <w:r w:rsidRPr="007D3A1D">
        <w:rPr>
          <w:rFonts w:ascii="Verdana" w:hAnsi="Verdana" w:cs="Verdana"/>
          <w:b w:val="0"/>
          <w:sz w:val="20"/>
          <w:szCs w:val="20"/>
        </w:rPr>
        <w:tab/>
      </w:r>
      <w:r w:rsidR="004C2CDC" w:rsidRPr="007D3A1D">
        <w:rPr>
          <w:rFonts w:ascii="Verdana" w:hAnsi="Verdana" w:cs="Verdana"/>
          <w:b w:val="0"/>
          <w:sz w:val="20"/>
          <w:szCs w:val="20"/>
        </w:rPr>
        <w:t>W przypadku, gdy spełnienie warunku opisanego:</w:t>
      </w:r>
    </w:p>
    <w:p w14:paraId="2175048F" w14:textId="13548252" w:rsidR="004C2CDC" w:rsidRPr="007D3A1D" w:rsidRDefault="004C2CDC" w:rsidP="00C258EB">
      <w:pPr>
        <w:pStyle w:val="Tekstpodstawowy2"/>
        <w:spacing w:after="120"/>
        <w:ind w:left="709" w:hanging="1"/>
        <w:rPr>
          <w:rFonts w:ascii="Verdana" w:hAnsi="Verdana" w:cs="Verdana"/>
          <w:b w:val="0"/>
          <w:sz w:val="20"/>
          <w:szCs w:val="20"/>
        </w:rPr>
      </w:pPr>
      <w:r w:rsidRPr="007D3A1D">
        <w:rPr>
          <w:rFonts w:ascii="Verdana" w:hAnsi="Verdana" w:cs="Verdana"/>
          <w:b w:val="0"/>
          <w:sz w:val="20"/>
          <w:szCs w:val="20"/>
        </w:rPr>
        <w:t xml:space="preserve">w pkt. </w:t>
      </w:r>
      <w:r w:rsidR="0026746D">
        <w:rPr>
          <w:rFonts w:ascii="Verdana" w:hAnsi="Verdana" w:cs="Verdana"/>
          <w:b w:val="0"/>
          <w:sz w:val="20"/>
          <w:szCs w:val="20"/>
        </w:rPr>
        <w:t>8.2.4)</w:t>
      </w:r>
      <w:r w:rsidR="002203D4">
        <w:rPr>
          <w:rFonts w:ascii="Verdana" w:hAnsi="Verdana" w:cs="Verdana"/>
          <w:b w:val="0"/>
          <w:sz w:val="20"/>
          <w:szCs w:val="20"/>
        </w:rPr>
        <w:t>a)</w:t>
      </w:r>
      <w:r w:rsidRPr="007D3A1D">
        <w:rPr>
          <w:rFonts w:ascii="Verdana" w:hAnsi="Verdana" w:cs="Verdana"/>
          <w:b w:val="0"/>
          <w:sz w:val="20"/>
          <w:szCs w:val="20"/>
        </w:rPr>
        <w:t xml:space="preserve"> </w:t>
      </w:r>
      <w:r w:rsidR="00AD2958">
        <w:rPr>
          <w:rFonts w:ascii="Verdana" w:hAnsi="Verdana" w:cs="Verdana"/>
          <w:b w:val="0"/>
          <w:sz w:val="20"/>
          <w:szCs w:val="20"/>
        </w:rPr>
        <w:t>IDW</w:t>
      </w:r>
      <w:r w:rsidRPr="007D3A1D">
        <w:rPr>
          <w:rFonts w:ascii="Verdana" w:hAnsi="Verdana" w:cs="Verdana"/>
          <w:b w:val="0"/>
          <w:sz w:val="20"/>
          <w:szCs w:val="20"/>
        </w:rPr>
        <w:t xml:space="preserve"> wykonawcy wykazują poprzez poleganie na zdolnościach tych z</w:t>
      </w:r>
      <w:r w:rsidR="003764C6">
        <w:rPr>
          <w:rFonts w:ascii="Verdana" w:hAnsi="Verdana" w:cs="Verdana"/>
          <w:b w:val="0"/>
          <w:sz w:val="20"/>
          <w:szCs w:val="20"/>
        </w:rPr>
        <w:t> </w:t>
      </w:r>
      <w:r w:rsidRPr="007D3A1D">
        <w:rPr>
          <w:rFonts w:ascii="Verdana" w:hAnsi="Verdana" w:cs="Verdana"/>
          <w:b w:val="0"/>
          <w:sz w:val="20"/>
          <w:szCs w:val="20"/>
        </w:rPr>
        <w:t xml:space="preserve">wykonawców, którzy wykonają </w:t>
      </w:r>
      <w:r w:rsidR="00F96456">
        <w:rPr>
          <w:rFonts w:ascii="Verdana" w:hAnsi="Verdana" w:cs="Verdana"/>
          <w:b w:val="0"/>
          <w:sz w:val="20"/>
          <w:szCs w:val="20"/>
        </w:rPr>
        <w:t xml:space="preserve">roboty </w:t>
      </w:r>
      <w:r w:rsidR="00801B53">
        <w:rPr>
          <w:rFonts w:ascii="Verdana" w:hAnsi="Verdana" w:cs="Verdana"/>
          <w:b w:val="0"/>
          <w:sz w:val="20"/>
          <w:szCs w:val="20"/>
        </w:rPr>
        <w:t>b</w:t>
      </w:r>
      <w:r w:rsidR="00F96456">
        <w:rPr>
          <w:rFonts w:ascii="Verdana" w:hAnsi="Verdana" w:cs="Verdana"/>
          <w:b w:val="0"/>
          <w:sz w:val="20"/>
          <w:szCs w:val="20"/>
        </w:rPr>
        <w:t>u</w:t>
      </w:r>
      <w:r w:rsidR="00801B53">
        <w:rPr>
          <w:rFonts w:ascii="Verdana" w:hAnsi="Verdana" w:cs="Verdana"/>
          <w:b w:val="0"/>
          <w:sz w:val="20"/>
          <w:szCs w:val="20"/>
        </w:rPr>
        <w:t>d</w:t>
      </w:r>
      <w:r w:rsidR="00F96456">
        <w:rPr>
          <w:rFonts w:ascii="Verdana" w:hAnsi="Verdana" w:cs="Verdana"/>
          <w:b w:val="0"/>
          <w:sz w:val="20"/>
          <w:szCs w:val="20"/>
        </w:rPr>
        <w:t>owlane</w:t>
      </w:r>
      <w:r w:rsidRPr="007D3A1D">
        <w:rPr>
          <w:rFonts w:ascii="Verdana" w:hAnsi="Verdana" w:cs="Verdana"/>
          <w:b w:val="0"/>
          <w:sz w:val="20"/>
          <w:szCs w:val="20"/>
        </w:rPr>
        <w:t>, do realizacji k</w:t>
      </w:r>
      <w:r w:rsidR="00B705EA">
        <w:rPr>
          <w:rFonts w:ascii="Verdana" w:hAnsi="Verdana" w:cs="Verdana"/>
          <w:b w:val="0"/>
          <w:sz w:val="20"/>
          <w:szCs w:val="20"/>
        </w:rPr>
        <w:t>tórych te zdolności są wymagane</w:t>
      </w:r>
    </w:p>
    <w:p w14:paraId="14628AB2" w14:textId="04E37EFE" w:rsidR="00E0071B" w:rsidRDefault="00E0071B" w:rsidP="00166BE3">
      <w:pPr>
        <w:pStyle w:val="Tekstpodstawowy2"/>
        <w:numPr>
          <w:ilvl w:val="0"/>
          <w:numId w:val="6"/>
        </w:numPr>
        <w:spacing w:after="120"/>
        <w:rPr>
          <w:rFonts w:ascii="Verdana" w:hAnsi="Verdana" w:cs="Verdana"/>
          <w:b w:val="0"/>
          <w:sz w:val="20"/>
          <w:szCs w:val="20"/>
        </w:rPr>
      </w:pPr>
      <w:r w:rsidRPr="007D3A1D">
        <w:rPr>
          <w:rFonts w:ascii="Verdana" w:hAnsi="Verdana" w:cs="Verdana"/>
          <w:b w:val="0"/>
          <w:sz w:val="20"/>
          <w:szCs w:val="20"/>
        </w:rPr>
        <w:t xml:space="preserve">wykonawcy wspólnie ubiegający się o udzielenie zamówienia </w:t>
      </w:r>
      <w:r w:rsidR="00D72965">
        <w:rPr>
          <w:rFonts w:ascii="Verdana" w:hAnsi="Verdana" w:cs="Verdana"/>
          <w:b w:val="0"/>
          <w:sz w:val="20"/>
          <w:szCs w:val="20"/>
        </w:rPr>
        <w:t xml:space="preserve"> </w:t>
      </w:r>
      <w:r w:rsidR="0026746D">
        <w:rPr>
          <w:rFonts w:ascii="Verdana" w:hAnsi="Verdana" w:cs="Verdana"/>
          <w:b w:val="0"/>
          <w:sz w:val="20"/>
          <w:szCs w:val="20"/>
        </w:rPr>
        <w:t>oświadczają</w:t>
      </w:r>
      <w:r w:rsidRPr="007D3A1D">
        <w:rPr>
          <w:rFonts w:ascii="Verdana" w:hAnsi="Verdana" w:cs="Verdana"/>
          <w:b w:val="0"/>
          <w:sz w:val="20"/>
          <w:szCs w:val="20"/>
        </w:rPr>
        <w:t xml:space="preserve">, które </w:t>
      </w:r>
      <w:r w:rsidR="00F96456">
        <w:rPr>
          <w:rFonts w:ascii="Verdana" w:hAnsi="Verdana" w:cs="Verdana"/>
          <w:b w:val="0"/>
          <w:sz w:val="20"/>
          <w:szCs w:val="20"/>
        </w:rPr>
        <w:t>roboty budowl</w:t>
      </w:r>
      <w:r w:rsidR="00801B53">
        <w:rPr>
          <w:rFonts w:ascii="Verdana" w:hAnsi="Verdana" w:cs="Verdana"/>
          <w:b w:val="0"/>
          <w:sz w:val="20"/>
          <w:szCs w:val="20"/>
        </w:rPr>
        <w:t>a</w:t>
      </w:r>
      <w:r w:rsidR="00F96456">
        <w:rPr>
          <w:rFonts w:ascii="Verdana" w:hAnsi="Verdana" w:cs="Verdana"/>
          <w:b w:val="0"/>
          <w:sz w:val="20"/>
          <w:szCs w:val="20"/>
        </w:rPr>
        <w:t>ne</w:t>
      </w:r>
      <w:r w:rsidRPr="007D3A1D">
        <w:rPr>
          <w:rFonts w:ascii="Verdana" w:hAnsi="Verdana" w:cs="Verdana"/>
          <w:b w:val="0"/>
          <w:sz w:val="20"/>
          <w:szCs w:val="20"/>
        </w:rPr>
        <w:t xml:space="preserve"> wykonają poszczególni wykonawcy.</w:t>
      </w:r>
    </w:p>
    <w:p w14:paraId="38FFD38E" w14:textId="29A37FA0" w:rsidR="004F60AA" w:rsidRDefault="004F60AA" w:rsidP="00750ABE">
      <w:pPr>
        <w:pStyle w:val="Tekstpodstawowy2"/>
        <w:spacing w:after="120"/>
        <w:ind w:left="709" w:hanging="709"/>
        <w:rPr>
          <w:rFonts w:ascii="Verdana" w:hAnsi="Verdana" w:cs="Verdana"/>
          <w:b w:val="0"/>
          <w:sz w:val="20"/>
          <w:szCs w:val="20"/>
        </w:rPr>
      </w:pPr>
      <w:r>
        <w:rPr>
          <w:rFonts w:ascii="Verdana" w:hAnsi="Verdana" w:cs="Verdana"/>
          <w:b w:val="0"/>
          <w:sz w:val="20"/>
          <w:szCs w:val="20"/>
        </w:rPr>
        <w:t xml:space="preserve">13.5. </w:t>
      </w:r>
      <w:r>
        <w:rPr>
          <w:rFonts w:ascii="Verdana" w:hAnsi="Verdana" w:cs="Verdana"/>
          <w:b w:val="0"/>
          <w:sz w:val="20"/>
          <w:szCs w:val="20"/>
        </w:rPr>
        <w:tab/>
        <w:t>W przypadku wspólnego ubiegania się o zamówienie przez Wykonawców są oni zobowiązani na wezwanie Zamawiaj</w:t>
      </w:r>
      <w:r w:rsidR="00BE4720">
        <w:rPr>
          <w:rFonts w:ascii="Verdana" w:hAnsi="Verdana" w:cs="Verdana"/>
          <w:b w:val="0"/>
          <w:sz w:val="20"/>
          <w:szCs w:val="20"/>
        </w:rPr>
        <w:t>ą</w:t>
      </w:r>
      <w:r>
        <w:rPr>
          <w:rFonts w:ascii="Verdana" w:hAnsi="Verdana" w:cs="Verdana"/>
          <w:b w:val="0"/>
          <w:sz w:val="20"/>
          <w:szCs w:val="20"/>
        </w:rPr>
        <w:t>cego złożyć aktualne na dzień złożenia podmiotowe środki dowodowe</w:t>
      </w:r>
      <w:r w:rsidR="00BE4720">
        <w:rPr>
          <w:rFonts w:ascii="Verdana" w:hAnsi="Verdana" w:cs="Verdana"/>
          <w:b w:val="0"/>
          <w:sz w:val="20"/>
          <w:szCs w:val="20"/>
        </w:rPr>
        <w:t>, o których mowa w pkt</w:t>
      </w:r>
      <w:r w:rsidR="00D806BA">
        <w:rPr>
          <w:rFonts w:ascii="Verdana" w:hAnsi="Verdana" w:cs="Verdana"/>
          <w:b w:val="0"/>
          <w:sz w:val="20"/>
          <w:szCs w:val="20"/>
        </w:rPr>
        <w:t xml:space="preserve"> 10 IDW, przy czym:</w:t>
      </w:r>
    </w:p>
    <w:p w14:paraId="1324C837" w14:textId="77777777" w:rsidR="00406E61" w:rsidRPr="00711FA3" w:rsidRDefault="00406E61" w:rsidP="007624FF">
      <w:pPr>
        <w:pStyle w:val="Tekstpodstawowy2"/>
        <w:numPr>
          <w:ilvl w:val="0"/>
          <w:numId w:val="69"/>
        </w:numPr>
        <w:spacing w:after="120"/>
        <w:rPr>
          <w:rFonts w:ascii="Verdana" w:hAnsi="Verdana" w:cs="Verdana"/>
          <w:b w:val="0"/>
          <w:sz w:val="20"/>
          <w:szCs w:val="20"/>
        </w:rPr>
      </w:pPr>
      <w:r w:rsidRPr="00711FA3">
        <w:rPr>
          <w:rFonts w:ascii="Verdana" w:hAnsi="Verdana" w:cs="Verdana"/>
          <w:b w:val="0"/>
          <w:sz w:val="20"/>
          <w:szCs w:val="20"/>
        </w:rPr>
        <w:t xml:space="preserve">podmiotowe środki dowodowe, o których mowa w pkt </w:t>
      </w:r>
      <w:r>
        <w:rPr>
          <w:rFonts w:ascii="Verdana" w:hAnsi="Verdana" w:cs="Verdana"/>
          <w:b w:val="0"/>
          <w:sz w:val="20"/>
          <w:szCs w:val="20"/>
        </w:rPr>
        <w:t>10</w:t>
      </w:r>
      <w:r w:rsidRPr="00711FA3">
        <w:rPr>
          <w:rFonts w:ascii="Verdana" w:hAnsi="Verdana" w:cs="Verdana"/>
          <w:b w:val="0"/>
          <w:sz w:val="20"/>
          <w:szCs w:val="20"/>
        </w:rPr>
        <w:t>.</w:t>
      </w:r>
      <w:r>
        <w:rPr>
          <w:rFonts w:ascii="Verdana" w:hAnsi="Verdana" w:cs="Verdana"/>
          <w:b w:val="0"/>
          <w:sz w:val="20"/>
          <w:szCs w:val="20"/>
        </w:rPr>
        <w:t>8</w:t>
      </w:r>
      <w:r w:rsidRPr="00711FA3">
        <w:rPr>
          <w:rFonts w:ascii="Verdana" w:hAnsi="Verdana" w:cs="Verdana"/>
          <w:b w:val="0"/>
          <w:sz w:val="20"/>
          <w:szCs w:val="20"/>
        </w:rPr>
        <w:t>.</w:t>
      </w:r>
      <w:r>
        <w:rPr>
          <w:rFonts w:ascii="Verdana" w:hAnsi="Verdana" w:cs="Verdana"/>
          <w:b w:val="0"/>
          <w:sz w:val="20"/>
          <w:szCs w:val="20"/>
        </w:rPr>
        <w:t xml:space="preserve"> IDW</w:t>
      </w:r>
      <w:r w:rsidRPr="00711FA3">
        <w:rPr>
          <w:rFonts w:ascii="Verdana" w:hAnsi="Verdana" w:cs="Verdana"/>
          <w:b w:val="0"/>
          <w:sz w:val="20"/>
          <w:szCs w:val="20"/>
        </w:rPr>
        <w:t xml:space="preserve"> składa odpowiednio Wykonawca/Wykonawcy, który/którzy wykazuje/ą spełnianie warunku, w zakresie i</w:t>
      </w:r>
      <w:r>
        <w:rPr>
          <w:rFonts w:ascii="Verdana" w:hAnsi="Verdana" w:cs="Verdana"/>
          <w:b w:val="0"/>
          <w:sz w:val="20"/>
          <w:szCs w:val="20"/>
        </w:rPr>
        <w:t> </w:t>
      </w:r>
      <w:r w:rsidRPr="00711FA3">
        <w:rPr>
          <w:rFonts w:ascii="Verdana" w:hAnsi="Verdana" w:cs="Verdana"/>
          <w:b w:val="0"/>
          <w:sz w:val="20"/>
          <w:szCs w:val="20"/>
        </w:rPr>
        <w:t xml:space="preserve">na zasadach opisanych w pkt </w:t>
      </w:r>
      <w:r>
        <w:rPr>
          <w:rFonts w:ascii="Verdana" w:hAnsi="Verdana" w:cs="Verdana"/>
          <w:b w:val="0"/>
          <w:sz w:val="20"/>
          <w:szCs w:val="20"/>
        </w:rPr>
        <w:t>8</w:t>
      </w:r>
      <w:r w:rsidRPr="00711FA3">
        <w:rPr>
          <w:rFonts w:ascii="Verdana" w:hAnsi="Verdana" w:cs="Verdana"/>
          <w:b w:val="0"/>
          <w:sz w:val="20"/>
          <w:szCs w:val="20"/>
        </w:rPr>
        <w:t>.2 IDW.</w:t>
      </w:r>
    </w:p>
    <w:p w14:paraId="1DA6542E" w14:textId="0E0E0866" w:rsidR="0006792C" w:rsidRPr="00406E61" w:rsidRDefault="00406E61" w:rsidP="007624FF">
      <w:pPr>
        <w:pStyle w:val="Tekstpodstawowy2"/>
        <w:numPr>
          <w:ilvl w:val="0"/>
          <w:numId w:val="69"/>
        </w:numPr>
        <w:spacing w:after="120"/>
        <w:rPr>
          <w:rFonts w:ascii="Verdana" w:hAnsi="Verdana" w:cs="Verdana"/>
          <w:b w:val="0"/>
          <w:sz w:val="20"/>
          <w:szCs w:val="20"/>
        </w:rPr>
      </w:pPr>
      <w:r w:rsidRPr="00711FA3">
        <w:rPr>
          <w:rFonts w:ascii="Verdana" w:hAnsi="Verdana" w:cs="Verdana"/>
          <w:b w:val="0"/>
          <w:sz w:val="20"/>
          <w:szCs w:val="20"/>
        </w:rPr>
        <w:t xml:space="preserve">podmiotowe środki dowodowe, o których mowa w pkt </w:t>
      </w:r>
      <w:r>
        <w:rPr>
          <w:rFonts w:ascii="Verdana" w:hAnsi="Verdana" w:cs="Verdana"/>
          <w:b w:val="0"/>
          <w:sz w:val="20"/>
          <w:szCs w:val="20"/>
        </w:rPr>
        <w:t>10.7. IDW</w:t>
      </w:r>
      <w:r w:rsidRPr="00711FA3">
        <w:rPr>
          <w:rFonts w:ascii="Verdana" w:hAnsi="Verdana" w:cs="Verdana"/>
          <w:b w:val="0"/>
          <w:sz w:val="20"/>
          <w:szCs w:val="20"/>
        </w:rPr>
        <w:t xml:space="preserve"> składa każdy z nich.</w:t>
      </w:r>
    </w:p>
    <w:p w14:paraId="1080C3FA" w14:textId="703630BE" w:rsidR="0006792C" w:rsidRPr="007D3A1D" w:rsidRDefault="0006792C" w:rsidP="00C258EB">
      <w:pPr>
        <w:spacing w:before="120" w:after="120"/>
        <w:ind w:left="720" w:hanging="720"/>
        <w:jc w:val="both"/>
        <w:rPr>
          <w:rFonts w:ascii="Verdana" w:hAnsi="Verdana" w:cs="Verdana"/>
          <w:b/>
          <w:sz w:val="20"/>
          <w:szCs w:val="20"/>
        </w:rPr>
      </w:pPr>
      <w:r w:rsidRPr="007D3A1D">
        <w:rPr>
          <w:rFonts w:ascii="Verdana" w:hAnsi="Verdana" w:cs="Verdana"/>
          <w:b/>
          <w:sz w:val="20"/>
          <w:szCs w:val="20"/>
        </w:rPr>
        <w:t>1</w:t>
      </w:r>
      <w:r w:rsidR="00153E93">
        <w:rPr>
          <w:rFonts w:ascii="Verdana" w:hAnsi="Verdana" w:cs="Verdana"/>
          <w:b/>
          <w:sz w:val="20"/>
          <w:szCs w:val="20"/>
        </w:rPr>
        <w:t>4</w:t>
      </w:r>
      <w:r w:rsidRPr="007D3A1D">
        <w:rPr>
          <w:rFonts w:ascii="Verdana" w:hAnsi="Verdana" w:cs="Verdana"/>
          <w:b/>
          <w:sz w:val="20"/>
          <w:szCs w:val="20"/>
        </w:rPr>
        <w:t xml:space="preserve">. </w:t>
      </w:r>
      <w:r w:rsidRPr="007D3A1D">
        <w:rPr>
          <w:rFonts w:ascii="Verdana" w:hAnsi="Verdana" w:cs="Verdana"/>
          <w:b/>
          <w:sz w:val="20"/>
          <w:szCs w:val="20"/>
        </w:rPr>
        <w:tab/>
        <w:t>SPOSÓB KOMUNIKACJI ORAZ WYMAGANIA FORMALNE DOTYCZĄCE SKŁADANYCH OŚWIADCZEŃ I DOKUMENTÓW</w:t>
      </w:r>
    </w:p>
    <w:p w14:paraId="29004BB3" w14:textId="77777777" w:rsidR="00453C0A" w:rsidRDefault="00453C0A" w:rsidP="00453C0A">
      <w:pPr>
        <w:pStyle w:val="Tekstpodstawowy2"/>
        <w:spacing w:after="120"/>
        <w:ind w:left="709" w:hanging="709"/>
        <w:rPr>
          <w:rFonts w:ascii="Verdana" w:hAnsi="Verdana" w:cs="Verdana"/>
          <w:b w:val="0"/>
          <w:sz w:val="20"/>
          <w:szCs w:val="20"/>
        </w:rPr>
      </w:pPr>
      <w:r>
        <w:rPr>
          <w:rFonts w:ascii="Verdana" w:hAnsi="Verdana" w:cs="Verdana"/>
          <w:b w:val="0"/>
          <w:sz w:val="20"/>
          <w:szCs w:val="20"/>
        </w:rPr>
        <w:t xml:space="preserve">14.1. </w:t>
      </w:r>
      <w:r>
        <w:rPr>
          <w:rFonts w:ascii="Verdana" w:hAnsi="Verdana" w:cs="Verdana"/>
          <w:b w:val="0"/>
          <w:sz w:val="20"/>
          <w:szCs w:val="20"/>
        </w:rPr>
        <w:tab/>
        <w:t xml:space="preserve">W postępowaniu o udzielenie zamówienia publicznego komunikacja między Zamawiającym a Wykonawcami odbywa się przy użyciu Platformy e-Zamówienia, która jest dostępna pod adresem </w:t>
      </w:r>
      <w:hyperlink r:id="rId13" w:history="1">
        <w:r>
          <w:rPr>
            <w:rStyle w:val="Hipercze"/>
            <w:rFonts w:ascii="Verdana" w:hAnsi="Verdana" w:cs="Verdana"/>
            <w:b w:val="0"/>
            <w:sz w:val="20"/>
            <w:szCs w:val="20"/>
          </w:rPr>
          <w:t>https://ezamowienia.gov.pl</w:t>
        </w:r>
      </w:hyperlink>
      <w:r>
        <w:rPr>
          <w:rFonts w:ascii="Verdana" w:hAnsi="Verdana" w:cs="Verdana"/>
          <w:b w:val="0"/>
          <w:sz w:val="20"/>
          <w:szCs w:val="20"/>
        </w:rPr>
        <w:t xml:space="preserve"> </w:t>
      </w:r>
    </w:p>
    <w:p w14:paraId="0B64DE4F" w14:textId="77777777" w:rsidR="00453C0A" w:rsidRDefault="00453C0A" w:rsidP="00453C0A">
      <w:pPr>
        <w:spacing w:before="120" w:after="120"/>
        <w:ind w:left="720" w:hanging="720"/>
        <w:jc w:val="both"/>
        <w:rPr>
          <w:rFonts w:ascii="Verdana" w:hAnsi="Verdana" w:cs="Verdana"/>
          <w:bCs/>
          <w:sz w:val="20"/>
          <w:szCs w:val="20"/>
        </w:rPr>
      </w:pPr>
      <w:r>
        <w:rPr>
          <w:rFonts w:ascii="Verdana" w:hAnsi="Verdana" w:cs="Verdana"/>
          <w:bCs/>
          <w:sz w:val="20"/>
          <w:szCs w:val="20"/>
        </w:rPr>
        <w:t xml:space="preserve">14.2. </w:t>
      </w:r>
      <w:r>
        <w:rPr>
          <w:rFonts w:ascii="Verdana" w:hAnsi="Verdana" w:cs="Verdana"/>
          <w:bCs/>
          <w:sz w:val="20"/>
          <w:szCs w:val="20"/>
        </w:rPr>
        <w:tab/>
        <w:t>Korzystanie z Platformy e-Zamówienia jest bezpłatne.</w:t>
      </w:r>
    </w:p>
    <w:p w14:paraId="37B12CBB" w14:textId="57636C2D" w:rsidR="00453C0A" w:rsidRDefault="00453C0A" w:rsidP="00453C0A">
      <w:pPr>
        <w:spacing w:before="120" w:after="120"/>
        <w:ind w:left="720" w:hanging="720"/>
        <w:jc w:val="both"/>
        <w:rPr>
          <w:rFonts w:ascii="Verdana" w:hAnsi="Verdana" w:cs="Verdana"/>
          <w:bCs/>
          <w:sz w:val="20"/>
          <w:szCs w:val="20"/>
        </w:rPr>
      </w:pPr>
      <w:r>
        <w:rPr>
          <w:rFonts w:ascii="Verdana" w:hAnsi="Verdana" w:cs="Verdana"/>
          <w:bCs/>
          <w:sz w:val="20"/>
          <w:szCs w:val="20"/>
        </w:rPr>
        <w:t>14.3.</w:t>
      </w:r>
      <w:r>
        <w:rPr>
          <w:rFonts w:ascii="Verdana" w:hAnsi="Verdana" w:cs="Verdana"/>
          <w:bCs/>
          <w:sz w:val="20"/>
          <w:szCs w:val="20"/>
        </w:rPr>
        <w:tab/>
        <w:t>Zamawiający wyznacza następującą osobę do kontaktu z Wykonawcami: Pan</w:t>
      </w:r>
      <w:r w:rsidR="0074157F">
        <w:rPr>
          <w:rFonts w:ascii="Verdana" w:hAnsi="Verdana" w:cs="Verdana"/>
          <w:bCs/>
          <w:sz w:val="20"/>
          <w:szCs w:val="20"/>
        </w:rPr>
        <w:t xml:space="preserve"> Piotr Roze</w:t>
      </w:r>
      <w:r>
        <w:rPr>
          <w:rFonts w:ascii="Verdana" w:hAnsi="Verdana" w:cs="Verdana"/>
          <w:bCs/>
          <w:sz w:val="20"/>
          <w:szCs w:val="20"/>
        </w:rPr>
        <w:t xml:space="preserve">, tel. 22 782 18 80, e-mail: </w:t>
      </w:r>
      <w:hyperlink r:id="rId14" w:history="1">
        <w:r>
          <w:rPr>
            <w:rStyle w:val="Hipercze"/>
            <w:rFonts w:ascii="Verdana" w:hAnsi="Verdana" w:cs="Verdana"/>
            <w:bCs/>
            <w:sz w:val="20"/>
            <w:szCs w:val="20"/>
          </w:rPr>
          <w:t>zzp@wieliszew.pl</w:t>
        </w:r>
      </w:hyperlink>
      <w:r>
        <w:rPr>
          <w:rFonts w:ascii="Verdana" w:hAnsi="Verdana" w:cs="Verdana"/>
          <w:bCs/>
          <w:sz w:val="20"/>
          <w:szCs w:val="20"/>
        </w:rPr>
        <w:t xml:space="preserve"> </w:t>
      </w:r>
    </w:p>
    <w:p w14:paraId="08B29C37" w14:textId="251B9040" w:rsidR="00551FB6" w:rsidRPr="007A73DE" w:rsidRDefault="00453C0A" w:rsidP="007A73DE">
      <w:pPr>
        <w:pStyle w:val="Teksttreci21"/>
        <w:shd w:val="clear" w:color="auto" w:fill="auto"/>
        <w:spacing w:after="0" w:line="276" w:lineRule="auto"/>
        <w:ind w:left="708" w:hanging="708"/>
        <w:jc w:val="both"/>
        <w:rPr>
          <w:rFonts w:ascii="Verdana" w:hAnsi="Verdana" w:cs="Verdana"/>
          <w:sz w:val="20"/>
          <w:szCs w:val="20"/>
        </w:rPr>
      </w:pPr>
      <w:r>
        <w:rPr>
          <w:rFonts w:ascii="Verdana" w:hAnsi="Verdana" w:cs="Verdana"/>
          <w:bCs/>
          <w:sz w:val="20"/>
          <w:szCs w:val="20"/>
        </w:rPr>
        <w:t>14.4.</w:t>
      </w:r>
      <w:r>
        <w:rPr>
          <w:rFonts w:ascii="Verdana" w:hAnsi="Verdana" w:cs="Verdana"/>
          <w:bCs/>
          <w:sz w:val="20"/>
          <w:szCs w:val="20"/>
        </w:rPr>
        <w:tab/>
        <w:t xml:space="preserve">Adres strony internetowej prowadzonego postępowania (link prowadzący bezpośrednio do widoku postępowania na Platformie e-Zamówienia): </w:t>
      </w:r>
      <w:hyperlink r:id="rId15" w:history="1">
        <w:r w:rsidR="00CF4225" w:rsidRPr="00781D87">
          <w:rPr>
            <w:rStyle w:val="Hipercze"/>
            <w:rFonts w:ascii="Verdana" w:hAnsi="Verdana"/>
            <w:sz w:val="20"/>
            <w:szCs w:val="20"/>
          </w:rPr>
          <w:t>https://ezamowienia.gov.pl/mp-client/search/list/ocds-148610-720d6adb-c7ed-468a-b65d-7aa4cc4165fa</w:t>
        </w:r>
      </w:hyperlink>
      <w:r w:rsidR="00CF4225">
        <w:rPr>
          <w:rFonts w:ascii="Verdana" w:hAnsi="Verdana"/>
          <w:sz w:val="20"/>
          <w:szCs w:val="20"/>
        </w:rPr>
        <w:t xml:space="preserve"> </w:t>
      </w:r>
    </w:p>
    <w:p w14:paraId="6270923C" w14:textId="471F8F98" w:rsidR="00453C0A" w:rsidRDefault="00453C0A" w:rsidP="00551FB6">
      <w:pPr>
        <w:pStyle w:val="Teksttreci21"/>
        <w:shd w:val="clear" w:color="auto" w:fill="auto"/>
        <w:spacing w:after="0" w:line="276" w:lineRule="auto"/>
        <w:ind w:left="708" w:firstLine="0"/>
        <w:jc w:val="both"/>
        <w:rPr>
          <w:rFonts w:ascii="Verdana" w:hAnsi="Verdana" w:cs="Verdana"/>
          <w:bCs/>
          <w:sz w:val="20"/>
          <w:szCs w:val="20"/>
        </w:rPr>
      </w:pPr>
      <w:r>
        <w:rPr>
          <w:rFonts w:ascii="Verdana" w:hAnsi="Verdana" w:cs="Verdana"/>
          <w:bCs/>
          <w:sz w:val="20"/>
          <w:szCs w:val="20"/>
        </w:rPr>
        <w:t>Postępowanie można wyszukać również ze strony głównej Platformy e-Zamówienia (przycisk „Przeglądaj postępowania/konkursy”).</w:t>
      </w:r>
    </w:p>
    <w:p w14:paraId="6899E12F" w14:textId="785D5F45" w:rsidR="00876151" w:rsidRPr="007A73DE" w:rsidRDefault="00453C0A" w:rsidP="00876151">
      <w:pPr>
        <w:spacing w:after="120"/>
        <w:ind w:left="720" w:hanging="720"/>
        <w:jc w:val="both"/>
        <w:rPr>
          <w:rFonts w:ascii="Verdana" w:eastAsia="Calibri" w:hAnsi="Verdana" w:cs="Arial"/>
          <w:sz w:val="20"/>
          <w:szCs w:val="20"/>
          <w:u w:val="single"/>
          <w:lang w:eastAsia="ja-JP"/>
        </w:rPr>
      </w:pPr>
      <w:r>
        <w:rPr>
          <w:rFonts w:ascii="Verdana" w:hAnsi="Verdana" w:cs="Verdana"/>
          <w:bCs/>
          <w:sz w:val="20"/>
          <w:szCs w:val="20"/>
        </w:rPr>
        <w:t>14.5.</w:t>
      </w:r>
      <w:r>
        <w:rPr>
          <w:rFonts w:ascii="Verdana" w:hAnsi="Verdana" w:cs="Verdana"/>
          <w:bCs/>
          <w:sz w:val="20"/>
          <w:szCs w:val="20"/>
        </w:rPr>
        <w:tab/>
        <w:t xml:space="preserve">Identyfikator (ID) postępowania na Platformie e-Zamówienia: </w:t>
      </w:r>
      <w:r w:rsidR="00CF4225" w:rsidRPr="00CF4225">
        <w:rPr>
          <w:rFonts w:ascii="Verdana" w:eastAsia="Calibri" w:hAnsi="Verdana" w:cs="Arial"/>
          <w:sz w:val="20"/>
          <w:szCs w:val="20"/>
          <w:u w:val="single"/>
          <w:lang w:eastAsia="ja-JP"/>
        </w:rPr>
        <w:t>ocds-148610-720d6adb-c7ed-468a-b65d-7aa4cc4165fa</w:t>
      </w:r>
    </w:p>
    <w:p w14:paraId="05980B77" w14:textId="75FF923B" w:rsidR="00453C0A" w:rsidRDefault="00453C0A" w:rsidP="00876151">
      <w:pPr>
        <w:spacing w:after="120"/>
        <w:ind w:left="720" w:hanging="720"/>
        <w:jc w:val="both"/>
        <w:rPr>
          <w:rFonts w:ascii="Verdana" w:hAnsi="Verdana" w:cs="Verdana"/>
          <w:bCs/>
          <w:sz w:val="20"/>
          <w:szCs w:val="20"/>
        </w:rPr>
      </w:pPr>
      <w:r>
        <w:rPr>
          <w:rFonts w:ascii="Verdana" w:hAnsi="Verdana" w:cs="Verdana"/>
          <w:bCs/>
          <w:sz w:val="20"/>
          <w:szCs w:val="20"/>
        </w:rPr>
        <w:t>14.6.</w:t>
      </w:r>
      <w:r>
        <w:rPr>
          <w:rFonts w:ascii="Verdana" w:hAnsi="Verdana" w:cs="Verdana"/>
          <w:bCs/>
          <w:sz w:val="20"/>
          <w:szCs w:val="20"/>
        </w:rPr>
        <w:tab/>
        <w:t xml:space="preserve">Wykonawca zamierzający wziąć udział w postępowaniu o udzielenie zamówienia publicznego musi posiadać konto podmiotu „Wykonawca” na Platformie e-Zamówienia. Szczegółowe informacje na temat zakładania kont podmiotów oraz zasady i warunki korzystania z Platformy e-Zamówienia określa Regulamin Platformy e-Zamówienia, dostępny na stronie internetowej </w:t>
      </w:r>
      <w:hyperlink r:id="rId16" w:history="1">
        <w:r>
          <w:rPr>
            <w:rStyle w:val="Hipercze"/>
            <w:rFonts w:ascii="Verdana" w:hAnsi="Verdana" w:cs="Verdana"/>
            <w:bCs/>
            <w:sz w:val="20"/>
            <w:szCs w:val="20"/>
          </w:rPr>
          <w:t>https://ezamowienia.gov.pl</w:t>
        </w:r>
      </w:hyperlink>
      <w:r>
        <w:rPr>
          <w:rFonts w:ascii="Verdana" w:hAnsi="Verdana" w:cs="Verdana"/>
          <w:bCs/>
          <w:sz w:val="20"/>
          <w:szCs w:val="20"/>
        </w:rPr>
        <w:t xml:space="preserve"> oraz informacje zamieszczone w zakładce „Centrum Pomocy”. </w:t>
      </w:r>
    </w:p>
    <w:p w14:paraId="34FC94F8" w14:textId="77777777" w:rsidR="00453C0A" w:rsidRDefault="00453C0A" w:rsidP="00453C0A">
      <w:pPr>
        <w:spacing w:before="120" w:after="120"/>
        <w:ind w:left="720" w:hanging="720"/>
        <w:jc w:val="both"/>
        <w:rPr>
          <w:rFonts w:ascii="Verdana" w:hAnsi="Verdana" w:cs="Verdana"/>
          <w:bCs/>
          <w:sz w:val="20"/>
          <w:szCs w:val="20"/>
        </w:rPr>
      </w:pPr>
      <w:r>
        <w:rPr>
          <w:rFonts w:ascii="Verdana" w:hAnsi="Verdana" w:cs="Verdana"/>
          <w:bCs/>
          <w:sz w:val="20"/>
          <w:szCs w:val="20"/>
        </w:rPr>
        <w:t>14.7.</w:t>
      </w:r>
      <w:r>
        <w:rPr>
          <w:rFonts w:ascii="Verdana" w:hAnsi="Verdana" w:cs="Verdana"/>
          <w:bCs/>
          <w:sz w:val="20"/>
          <w:szCs w:val="20"/>
        </w:rPr>
        <w:tab/>
        <w:t xml:space="preserve">Przeglądanie i pobieranie publicznej treści dokumentacji postępowania nie wymaga posiadania konta na Platformie e-Zamówienia ani logowania. </w:t>
      </w:r>
    </w:p>
    <w:p w14:paraId="58EBC589" w14:textId="77777777" w:rsidR="00453C0A" w:rsidRDefault="00453C0A" w:rsidP="00453C0A">
      <w:pPr>
        <w:spacing w:before="120" w:after="120"/>
        <w:ind w:left="720" w:hanging="720"/>
        <w:jc w:val="both"/>
        <w:rPr>
          <w:rFonts w:ascii="Verdana" w:hAnsi="Verdana" w:cs="Verdana"/>
          <w:bCs/>
          <w:sz w:val="20"/>
          <w:szCs w:val="20"/>
        </w:rPr>
      </w:pPr>
      <w:r>
        <w:rPr>
          <w:rFonts w:ascii="Verdana" w:hAnsi="Verdana" w:cs="Verdana"/>
          <w:bCs/>
          <w:sz w:val="20"/>
          <w:szCs w:val="20"/>
        </w:rPr>
        <w:t>14.8.</w:t>
      </w:r>
      <w:r>
        <w:rPr>
          <w:rFonts w:ascii="Verdana" w:hAnsi="Verdana" w:cs="Verdana"/>
          <w:bCs/>
          <w:sz w:val="20"/>
          <w:szCs w:val="20"/>
        </w:rPr>
        <w:tab/>
        <w:t xml:space="preserve">Sposób sporządzenia dokumentów elektronicznych lub dokumentów elektronicznych będących kopią elektroniczną treści zapisanej w postaci papierowej (cyfrowe odwzorowania) musi być zgodny z wymaganiami określonymi w rozporządzeniu Prezesa Rady Ministrów w sprawie wymagań dla dokumentów elektronicznych. </w:t>
      </w:r>
    </w:p>
    <w:p w14:paraId="6805F1A2" w14:textId="77777777" w:rsidR="00453C0A" w:rsidRDefault="00453C0A" w:rsidP="00453C0A">
      <w:pPr>
        <w:spacing w:before="120" w:after="120"/>
        <w:ind w:left="720" w:hanging="720"/>
        <w:jc w:val="both"/>
        <w:rPr>
          <w:rFonts w:ascii="Verdana" w:hAnsi="Verdana" w:cs="Verdana"/>
          <w:bCs/>
          <w:sz w:val="20"/>
          <w:szCs w:val="20"/>
        </w:rPr>
      </w:pPr>
      <w:r>
        <w:rPr>
          <w:rFonts w:ascii="Verdana" w:hAnsi="Verdana" w:cs="Verdana"/>
          <w:bCs/>
          <w:sz w:val="20"/>
          <w:szCs w:val="20"/>
        </w:rPr>
        <w:t>14.9.</w:t>
      </w:r>
      <w:r>
        <w:rPr>
          <w:rFonts w:ascii="Verdana" w:hAnsi="Verdana" w:cs="Verdana"/>
          <w:bCs/>
          <w:sz w:val="20"/>
          <w:szCs w:val="20"/>
        </w:rPr>
        <w:tab/>
        <w:t>Dokumenty elektroniczne</w:t>
      </w:r>
      <w:r>
        <w:rPr>
          <w:rStyle w:val="Odwoanieprzypisudolnego"/>
          <w:rFonts w:ascii="Verdana" w:hAnsi="Verdana" w:cs="Verdana"/>
          <w:bCs/>
          <w:sz w:val="20"/>
          <w:szCs w:val="20"/>
        </w:rPr>
        <w:footnoteReference w:id="7"/>
      </w:r>
      <w:r>
        <w:rPr>
          <w:rFonts w:ascii="Verdana" w:hAnsi="Verdana" w:cs="Verdana"/>
          <w:bCs/>
          <w:sz w:val="20"/>
          <w:szCs w:val="20"/>
        </w:rPr>
        <w:t xml:space="preserve">, o których mowa w § 2 ust. 1 rozporządzenia Prezesa Rady Ministrów w sprawie wymagań dla dokumentów elektronicznych, sporządza się w postaci elektronicznej, w formatach danych określonych w przepisach rozporządzenia Rady </w:t>
      </w:r>
      <w:r>
        <w:rPr>
          <w:rFonts w:ascii="Verdana" w:hAnsi="Verdana" w:cs="Verdana"/>
          <w:bCs/>
          <w:sz w:val="20"/>
          <w:szCs w:val="20"/>
        </w:rPr>
        <w:lastRenderedPageBreak/>
        <w:t>Ministrów w sprawie Krajowych Ram Interoperacyjności, z uwzględnieniem rodzaju przekazywanych danych i przekazuje się jako załączniki.</w:t>
      </w:r>
    </w:p>
    <w:p w14:paraId="4713BE06" w14:textId="77777777" w:rsidR="00453C0A" w:rsidRDefault="00453C0A" w:rsidP="00453C0A">
      <w:pPr>
        <w:spacing w:before="120" w:after="120"/>
        <w:ind w:left="720" w:hanging="12"/>
        <w:jc w:val="both"/>
        <w:rPr>
          <w:rFonts w:ascii="Verdana" w:hAnsi="Verdana" w:cs="Verdana"/>
          <w:bCs/>
          <w:sz w:val="20"/>
          <w:szCs w:val="20"/>
        </w:rPr>
      </w:pPr>
      <w:r>
        <w:rPr>
          <w:rFonts w:ascii="Verdana" w:hAnsi="Verdana" w:cs="Verdana"/>
          <w:bCs/>
          <w:sz w:val="20"/>
          <w:szCs w:val="20"/>
        </w:rPr>
        <w:t xml:space="preserve">W przypadku formatów, o których mowa w art. 66 ust. 1 ustawy Pzp, ww. regulacje nie będą miały bezpośredniego zastosowania. </w:t>
      </w:r>
    </w:p>
    <w:p w14:paraId="5B6DD4C7" w14:textId="77777777" w:rsidR="00453C0A" w:rsidRDefault="00453C0A" w:rsidP="00453C0A">
      <w:pPr>
        <w:spacing w:before="120" w:after="120"/>
        <w:ind w:left="720" w:hanging="720"/>
        <w:jc w:val="both"/>
        <w:rPr>
          <w:rFonts w:ascii="Verdana" w:hAnsi="Verdana" w:cs="Verdana"/>
          <w:bCs/>
          <w:sz w:val="20"/>
          <w:szCs w:val="20"/>
        </w:rPr>
      </w:pPr>
      <w:r>
        <w:rPr>
          <w:rFonts w:ascii="Verdana" w:hAnsi="Verdana" w:cs="Verdana"/>
          <w:bCs/>
          <w:sz w:val="20"/>
          <w:szCs w:val="20"/>
        </w:rPr>
        <w:t>14.10.</w:t>
      </w:r>
      <w:r>
        <w:rPr>
          <w:rFonts w:ascii="Verdana" w:hAnsi="Verdana" w:cs="Verdana"/>
          <w:bCs/>
          <w:sz w:val="20"/>
          <w:szCs w:val="20"/>
        </w:rPr>
        <w:tab/>
        <w:t>Informacje, oświadczenia lub dokumenty</w:t>
      </w:r>
      <w:r>
        <w:rPr>
          <w:rStyle w:val="Odwoanieprzypisudolnego"/>
          <w:rFonts w:ascii="Verdana" w:hAnsi="Verdana" w:cs="Verdana"/>
          <w:bCs/>
          <w:sz w:val="20"/>
          <w:szCs w:val="20"/>
        </w:rPr>
        <w:footnoteReference w:id="8"/>
      </w:r>
      <w:r>
        <w:rPr>
          <w:rFonts w:ascii="Verdana" w:hAnsi="Verdana" w:cs="Verdana"/>
          <w:bCs/>
          <w:sz w:val="20"/>
          <w:szCs w:val="20"/>
        </w:rPr>
        <w:t xml:space="preserve">, inne niż wymienione w § 2 ust. 1 rozporządzenia Prezesa Rady Ministrów w sprawie wymagań dla dokumentów elektronicznych, przekazywane w postępowaniu sporządza się w postaci elektronicznej: </w:t>
      </w:r>
    </w:p>
    <w:p w14:paraId="1F88C603" w14:textId="77777777" w:rsidR="00453C0A" w:rsidRDefault="00453C0A" w:rsidP="007624FF">
      <w:pPr>
        <w:pStyle w:val="Akapitzlist"/>
        <w:numPr>
          <w:ilvl w:val="0"/>
          <w:numId w:val="70"/>
        </w:numPr>
        <w:spacing w:before="120" w:after="120"/>
        <w:jc w:val="both"/>
        <w:rPr>
          <w:rFonts w:ascii="Verdana" w:hAnsi="Verdana" w:cs="Verdana"/>
          <w:bCs/>
          <w:sz w:val="20"/>
          <w:szCs w:val="20"/>
        </w:rPr>
      </w:pPr>
      <w:r>
        <w:rPr>
          <w:rFonts w:ascii="Verdana" w:hAnsi="Verdana" w:cs="Verdana"/>
          <w:bCs/>
          <w:sz w:val="20"/>
          <w:szCs w:val="20"/>
        </w:rPr>
        <w:t xml:space="preserve">w formatach danych określonych w przepisach rozporządzenia Rady Ministrów w sprawie Krajowych Ram Interoperacyjności (i przekazuje się jako załącznik), lub </w:t>
      </w:r>
    </w:p>
    <w:p w14:paraId="5D213442" w14:textId="77777777" w:rsidR="00453C0A" w:rsidRDefault="00453C0A" w:rsidP="007624FF">
      <w:pPr>
        <w:pStyle w:val="Akapitzlist"/>
        <w:numPr>
          <w:ilvl w:val="0"/>
          <w:numId w:val="70"/>
        </w:numPr>
        <w:spacing w:before="120" w:after="120"/>
        <w:jc w:val="both"/>
        <w:rPr>
          <w:rFonts w:ascii="Verdana" w:hAnsi="Verdana" w:cs="Verdana"/>
          <w:bCs/>
          <w:sz w:val="20"/>
          <w:szCs w:val="20"/>
        </w:rPr>
      </w:pPr>
      <w:r>
        <w:rPr>
          <w:rFonts w:ascii="Verdana" w:hAnsi="Verdana" w:cs="Verdana"/>
          <w:bCs/>
          <w:sz w:val="20"/>
          <w:szCs w:val="20"/>
        </w:rPr>
        <w:t xml:space="preserve">jako tekst wpisany bezpośrednio do wiadomości przekazywanej przy użyciu środków komunikacji elektronicznej (np. w treści wiadomości e-mail lub w treści „Formularza do komunikacji”). </w:t>
      </w:r>
    </w:p>
    <w:p w14:paraId="5DDEB9A4" w14:textId="77777777" w:rsidR="00453C0A" w:rsidRDefault="00453C0A" w:rsidP="00453C0A">
      <w:pPr>
        <w:spacing w:before="120" w:after="120"/>
        <w:ind w:left="720" w:hanging="720"/>
        <w:jc w:val="both"/>
        <w:rPr>
          <w:rFonts w:ascii="Verdana" w:hAnsi="Verdana" w:cs="Verdana"/>
          <w:bCs/>
          <w:sz w:val="20"/>
          <w:szCs w:val="20"/>
        </w:rPr>
      </w:pPr>
      <w:r>
        <w:rPr>
          <w:rFonts w:ascii="Verdana" w:hAnsi="Verdana" w:cs="Verdana"/>
          <w:bCs/>
          <w:sz w:val="20"/>
          <w:szCs w:val="20"/>
        </w:rPr>
        <w:t>14.11.</w:t>
      </w:r>
      <w:r>
        <w:rPr>
          <w:rFonts w:ascii="Verdana" w:hAnsi="Verdana" w:cs="Verdana"/>
          <w:bCs/>
          <w:sz w:val="20"/>
          <w:szCs w:val="20"/>
        </w:rPr>
        <w:tab/>
        <w:t>Jeżeli dokumenty elektroniczne, przekazywane przy użyciu środków komunikacji elektronicznej, zawierają informacje stanowiące tajemnicę przedsiębiorstwa w rozumieniu przepisów ustawy z dnia 16 kwietnia 1993 r. o zwalczaniu nieuczciwej konkurencji</w:t>
      </w:r>
      <w:r>
        <w:rPr>
          <w:rStyle w:val="Odwoanieprzypisudolnego"/>
          <w:rFonts w:ascii="Verdana" w:hAnsi="Verdana" w:cs="Verdana"/>
          <w:bCs/>
          <w:sz w:val="20"/>
          <w:szCs w:val="20"/>
        </w:rPr>
        <w:footnoteReference w:id="9"/>
      </w:r>
      <w:r>
        <w:rPr>
          <w:rFonts w:ascii="Verdana" w:hAnsi="Verdana" w:cs="Verdana"/>
          <w:bCs/>
          <w:sz w:val="20"/>
          <w:szCs w:val="20"/>
        </w:rPr>
        <w:t xml:space="preserve"> Wykonawca, w celu utrzymania w poufności tych informacji, przekazuje je w wydzielonym i odpowiednio oznaczonym pliku, wraz z jednoczesnym zaznaczeniem w nazwie pliku „Dokument stanowiący tajemnicę przedsiębiorstwa”. </w:t>
      </w:r>
    </w:p>
    <w:p w14:paraId="4484B779" w14:textId="77777777" w:rsidR="00453C0A" w:rsidRDefault="00453C0A" w:rsidP="00453C0A">
      <w:pPr>
        <w:spacing w:before="120" w:after="120"/>
        <w:ind w:left="720" w:hanging="720"/>
        <w:jc w:val="both"/>
        <w:rPr>
          <w:rFonts w:ascii="Verdana" w:hAnsi="Verdana" w:cs="Verdana"/>
          <w:bCs/>
          <w:sz w:val="20"/>
          <w:szCs w:val="20"/>
        </w:rPr>
      </w:pPr>
      <w:r>
        <w:rPr>
          <w:rFonts w:ascii="Verdana" w:hAnsi="Verdana" w:cs="Verdana"/>
          <w:bCs/>
          <w:sz w:val="20"/>
          <w:szCs w:val="20"/>
        </w:rPr>
        <w:t>14.12.</w:t>
      </w:r>
      <w:r>
        <w:rPr>
          <w:rFonts w:ascii="Verdana" w:hAnsi="Verdana" w:cs="Verdana"/>
          <w:bCs/>
          <w:sz w:val="20"/>
          <w:szCs w:val="20"/>
        </w:rPr>
        <w:tab/>
        <w:t xml:space="preserve">Komunikacja w postępowaniu, </w:t>
      </w:r>
      <w:r>
        <w:rPr>
          <w:rFonts w:ascii="Verdana" w:hAnsi="Verdana" w:cs="Verdana"/>
          <w:bCs/>
          <w:sz w:val="20"/>
          <w:szCs w:val="20"/>
          <w:u w:val="single"/>
        </w:rPr>
        <w:t>z wyłączeniem składania ofert</w:t>
      </w:r>
      <w:r>
        <w:rPr>
          <w:rFonts w:ascii="Verdana" w:hAnsi="Verdana" w:cs="Verdana"/>
          <w:bCs/>
          <w:sz w:val="20"/>
          <w:szCs w:val="20"/>
        </w:rPr>
        <w:t>, odbywa się drogą elektroniczną za pośrednictwem formularzy do komunikacji dostępnych w zakładce „Formularze” („Formularze do komunikacji”). Za pośrednictwem „Formularzy do komunikacji” odbywa się w szczególności przekazywanie wezwań i zawiadomień, zadawanie pytań i udzielanie odpowiedzi. Formularze do komunikacji umożliwiają również dołączenie załącznika do przesyłanej wiadomości (przycisk „dodaj załącznik”).</w:t>
      </w:r>
    </w:p>
    <w:p w14:paraId="327F7034" w14:textId="77777777" w:rsidR="00453C0A" w:rsidRDefault="00453C0A" w:rsidP="00453C0A">
      <w:pPr>
        <w:spacing w:before="120" w:after="120"/>
        <w:ind w:left="720" w:hanging="12"/>
        <w:jc w:val="both"/>
        <w:rPr>
          <w:rFonts w:ascii="Verdana" w:hAnsi="Verdana" w:cs="Verdana"/>
          <w:bCs/>
          <w:sz w:val="20"/>
          <w:szCs w:val="20"/>
        </w:rPr>
      </w:pPr>
      <w:r>
        <w:rPr>
          <w:rFonts w:ascii="Verdana" w:hAnsi="Verdana" w:cs="Verdana"/>
          <w:bCs/>
          <w:sz w:val="20"/>
          <w:szCs w:val="20"/>
        </w:rPr>
        <w:t>W przypadku załączników, które są zgodnie z ustawą Pzp lub rozporządzeniem Prezesa Rady Ministrów w sprawie wymagań dla dokumentów elektronicznych opatrzone kwalifikowanym podpisem elektronicznym, podpisem zaufanym</w:t>
      </w:r>
      <w:r>
        <w:rPr>
          <w:rStyle w:val="Odwoanieprzypisudolnego"/>
          <w:rFonts w:ascii="Verdana" w:hAnsi="Verdana" w:cs="Verdana"/>
          <w:bCs/>
          <w:sz w:val="20"/>
          <w:szCs w:val="20"/>
        </w:rPr>
        <w:footnoteReference w:id="10"/>
      </w:r>
      <w:r>
        <w:rPr>
          <w:rFonts w:ascii="Verdana" w:hAnsi="Verdana" w:cs="Verdana"/>
          <w:bCs/>
          <w:sz w:val="20"/>
          <w:szCs w:val="20"/>
        </w:rPr>
        <w:t xml:space="preserve"> lub podpisem osobistym</w:t>
      </w:r>
      <w:r>
        <w:rPr>
          <w:rStyle w:val="Odwoanieprzypisudolnego"/>
          <w:rFonts w:ascii="Verdana" w:hAnsi="Verdana" w:cs="Verdana"/>
          <w:bCs/>
          <w:sz w:val="20"/>
          <w:szCs w:val="20"/>
        </w:rPr>
        <w:footnoteReference w:id="11"/>
      </w:r>
      <w:r>
        <w:rPr>
          <w:rFonts w:ascii="Verdana" w:hAnsi="Verdana" w:cs="Verdana"/>
          <w:bCs/>
          <w:sz w:val="20"/>
          <w:szCs w:val="20"/>
        </w:rPr>
        <w:t>, mogą być opatrzone, zgodnie z wyborem Wykonawcy/Wykonawcy wspólnie ubiegającego się o udzielenie zamówienia/podmiotu udostępniającego zasoby</w:t>
      </w:r>
      <w:r>
        <w:rPr>
          <w:rFonts w:ascii="Verdana" w:hAnsi="Verdana" w:cs="Verdana"/>
          <w:bCs/>
          <w:sz w:val="20"/>
          <w:szCs w:val="20"/>
          <w:u w:val="single"/>
        </w:rPr>
        <w:t>, podpisem typu zewnętrznego</w:t>
      </w:r>
      <w:r>
        <w:rPr>
          <w:rFonts w:ascii="Verdana" w:hAnsi="Verdana" w:cs="Verdana"/>
          <w:bCs/>
          <w:sz w:val="20"/>
          <w:szCs w:val="20"/>
        </w:rPr>
        <w:t xml:space="preserve"> lub </w:t>
      </w:r>
      <w:r>
        <w:rPr>
          <w:rFonts w:ascii="Verdana" w:hAnsi="Verdana" w:cs="Verdana"/>
          <w:bCs/>
          <w:sz w:val="20"/>
          <w:szCs w:val="20"/>
          <w:u w:val="single"/>
        </w:rPr>
        <w:t>wewnętrznego</w:t>
      </w:r>
      <w:r>
        <w:rPr>
          <w:rFonts w:ascii="Verdana" w:hAnsi="Verdana" w:cs="Verdana"/>
          <w:bCs/>
          <w:sz w:val="20"/>
          <w:szCs w:val="20"/>
        </w:rPr>
        <w:t>. W zależności od rodzaju podpisu i jego typu (zewnętrzny, wewnętrzny) dodaje się uprzednio podpisane dokumenty wraz z wygenerowanym plikiem podpisu (typ zewnętrzny) lub dokument z wszytym podpisem (typ wewnętrzny).</w:t>
      </w:r>
    </w:p>
    <w:p w14:paraId="5E004D29" w14:textId="77777777" w:rsidR="00453C0A" w:rsidRDefault="00453C0A" w:rsidP="00453C0A">
      <w:pPr>
        <w:spacing w:before="120" w:after="120"/>
        <w:ind w:left="705" w:hanging="705"/>
        <w:jc w:val="both"/>
        <w:rPr>
          <w:rFonts w:ascii="Verdana" w:hAnsi="Verdana" w:cs="Verdana"/>
          <w:bCs/>
          <w:sz w:val="20"/>
          <w:szCs w:val="20"/>
        </w:rPr>
      </w:pPr>
      <w:r>
        <w:rPr>
          <w:rFonts w:ascii="Verdana" w:hAnsi="Verdana" w:cs="Verdana"/>
          <w:bCs/>
          <w:sz w:val="20"/>
          <w:szCs w:val="20"/>
        </w:rPr>
        <w:t>14.13.</w:t>
      </w:r>
      <w:r>
        <w:rPr>
          <w:rFonts w:ascii="Verdana" w:hAnsi="Verdana" w:cs="Verdana"/>
          <w:bCs/>
          <w:sz w:val="20"/>
          <w:szCs w:val="20"/>
        </w:rPr>
        <w:tab/>
        <w:t>Możliwość korzystania w postępowaniu z „Formularzy do komunikacji” w pełnym zakresie wymaga posiadania konta „Wykonawcy” na Platformie e-Zamówienia  oraz zalogowania się na Platformie e-Zamówienia. Do korzystania z „Formularzy do komunikacji” służących do zadawania pytań dotyczących treści dokumentów zamówienia</w:t>
      </w:r>
      <w:r>
        <w:rPr>
          <w:rStyle w:val="Odwoanieprzypisudolnego"/>
          <w:rFonts w:ascii="Verdana" w:hAnsi="Verdana" w:cs="Verdana"/>
          <w:bCs/>
          <w:sz w:val="20"/>
          <w:szCs w:val="20"/>
        </w:rPr>
        <w:footnoteReference w:id="12"/>
      </w:r>
      <w:r>
        <w:rPr>
          <w:rFonts w:ascii="Verdana" w:hAnsi="Verdana" w:cs="Verdana"/>
          <w:bCs/>
          <w:sz w:val="20"/>
          <w:szCs w:val="20"/>
        </w:rPr>
        <w:t xml:space="preserve"> wystarczające jest posiadanie tzw. konta uproszczonego na Platformie e-Zamówienia. </w:t>
      </w:r>
    </w:p>
    <w:p w14:paraId="4C9D08AB" w14:textId="77777777" w:rsidR="00453C0A" w:rsidRDefault="00453C0A" w:rsidP="00453C0A">
      <w:pPr>
        <w:spacing w:before="120" w:after="120"/>
        <w:ind w:left="705" w:hanging="705"/>
        <w:jc w:val="both"/>
        <w:rPr>
          <w:rFonts w:ascii="Verdana" w:hAnsi="Verdana" w:cs="Verdana"/>
          <w:bCs/>
          <w:sz w:val="20"/>
          <w:szCs w:val="20"/>
        </w:rPr>
      </w:pPr>
      <w:r>
        <w:rPr>
          <w:rFonts w:ascii="Verdana" w:hAnsi="Verdana" w:cs="Verdana"/>
          <w:bCs/>
          <w:sz w:val="20"/>
          <w:szCs w:val="20"/>
        </w:rPr>
        <w:t xml:space="preserve">14.14.Wszystkie wysłane i odebrane w postępowaniu przez Wykonawcę wiadomości widoczne są po zalogowaniu w podglądzie postępowania w zakładce „Komunikacja”. </w:t>
      </w:r>
    </w:p>
    <w:p w14:paraId="3F625BBE" w14:textId="77777777" w:rsidR="00453C0A" w:rsidRDefault="00453C0A" w:rsidP="00453C0A">
      <w:pPr>
        <w:spacing w:before="120" w:after="120"/>
        <w:ind w:left="705" w:hanging="705"/>
        <w:jc w:val="both"/>
        <w:rPr>
          <w:rFonts w:ascii="Verdana" w:hAnsi="Verdana" w:cs="Verdana"/>
          <w:bCs/>
          <w:sz w:val="20"/>
          <w:szCs w:val="20"/>
        </w:rPr>
      </w:pPr>
      <w:r>
        <w:rPr>
          <w:rFonts w:ascii="Verdana" w:hAnsi="Verdana" w:cs="Verdana"/>
          <w:bCs/>
          <w:sz w:val="20"/>
          <w:szCs w:val="20"/>
        </w:rPr>
        <w:lastRenderedPageBreak/>
        <w:t xml:space="preserve">14.15.Maksymalny rozmiar plików przesyłanych za pośrednictwem „Formularzy do komunikacji” wynosi 150 MB (wielkość ta dotyczy plików przesyłanych jako załączniki do jednego formularza). </w:t>
      </w:r>
    </w:p>
    <w:p w14:paraId="3B6656C6" w14:textId="77777777" w:rsidR="00453C0A" w:rsidRDefault="00453C0A" w:rsidP="00453C0A">
      <w:pPr>
        <w:spacing w:before="120" w:after="120"/>
        <w:ind w:left="705" w:hanging="705"/>
        <w:jc w:val="both"/>
        <w:rPr>
          <w:rFonts w:ascii="Verdana" w:hAnsi="Verdana" w:cs="Verdana"/>
          <w:bCs/>
          <w:sz w:val="20"/>
          <w:szCs w:val="20"/>
        </w:rPr>
      </w:pPr>
      <w:r>
        <w:rPr>
          <w:rFonts w:ascii="Verdana" w:hAnsi="Verdana" w:cs="Verdana"/>
          <w:bCs/>
          <w:sz w:val="20"/>
          <w:szCs w:val="20"/>
        </w:rPr>
        <w:t xml:space="preserve">14.16.Minimalne wymagania techniczne dotyczące sprzętu używanego w celu korzystania z usług Platformy e-Zamówienia oraz informacje dotyczące specyfikacji połączenia określa Regulamin Platformy e-Zamówienia. </w:t>
      </w:r>
    </w:p>
    <w:p w14:paraId="601BC018" w14:textId="77777777" w:rsidR="00453C0A" w:rsidRDefault="00453C0A" w:rsidP="00453C0A">
      <w:pPr>
        <w:spacing w:before="120" w:after="120"/>
        <w:ind w:left="705" w:hanging="705"/>
        <w:jc w:val="both"/>
        <w:rPr>
          <w:rFonts w:ascii="Verdana" w:hAnsi="Verdana" w:cs="Verdana"/>
          <w:bCs/>
          <w:sz w:val="20"/>
          <w:szCs w:val="20"/>
        </w:rPr>
      </w:pPr>
      <w:r>
        <w:rPr>
          <w:rFonts w:ascii="Verdana" w:hAnsi="Verdana" w:cs="Verdana"/>
          <w:bCs/>
          <w:sz w:val="20"/>
          <w:szCs w:val="20"/>
        </w:rPr>
        <w:t xml:space="preserve">14.17.W przypadku problemów technicznych i awarii związanych z funkcjonowaniem Platformy e-Zamówienia użytkownicy mogą skorzystać ze wsparcia technicznego dostępnego pod numerem telefonu 22 458 77 99 lub drogą elektroniczną poprzez formularz udostępniony na stronie internetowej </w:t>
      </w:r>
      <w:hyperlink r:id="rId17" w:history="1">
        <w:r>
          <w:rPr>
            <w:rStyle w:val="Hipercze"/>
            <w:rFonts w:ascii="Verdana" w:hAnsi="Verdana" w:cs="Verdana"/>
            <w:bCs/>
            <w:sz w:val="20"/>
            <w:szCs w:val="20"/>
          </w:rPr>
          <w:t>https://ezamowienia.gov.pl</w:t>
        </w:r>
      </w:hyperlink>
      <w:r>
        <w:rPr>
          <w:rFonts w:ascii="Verdana" w:hAnsi="Verdana" w:cs="Verdana"/>
          <w:bCs/>
          <w:sz w:val="20"/>
          <w:szCs w:val="20"/>
        </w:rPr>
        <w:t xml:space="preserve"> w zakładce „Zgłoś problem”. </w:t>
      </w:r>
    </w:p>
    <w:p w14:paraId="23A55494" w14:textId="485E2DD2" w:rsidR="00453C0A" w:rsidRDefault="00453C0A" w:rsidP="00453C0A">
      <w:pPr>
        <w:spacing w:before="120" w:after="120"/>
        <w:ind w:left="705" w:hanging="705"/>
        <w:jc w:val="both"/>
        <w:rPr>
          <w:rFonts w:ascii="Verdana" w:hAnsi="Verdana" w:cs="Verdana"/>
          <w:bCs/>
          <w:sz w:val="20"/>
          <w:szCs w:val="20"/>
        </w:rPr>
      </w:pPr>
      <w:r>
        <w:rPr>
          <w:rFonts w:ascii="Verdana" w:hAnsi="Verdana" w:cs="Verdana"/>
          <w:bCs/>
          <w:sz w:val="20"/>
          <w:szCs w:val="20"/>
        </w:rPr>
        <w:t xml:space="preserve">14.18.W szczególnie uzasadnionych przypadkach uniemożliwiających komunikację Wykonawcy i Zamawiającego za pośrednictwem Platformy e-Zamówienia, Zamawiający dopuszcza komunikację za pomocą poczty elektronicznej na adres e-mail: </w:t>
      </w:r>
      <w:hyperlink r:id="rId18" w:history="1">
        <w:r>
          <w:rPr>
            <w:rStyle w:val="Hipercze"/>
            <w:rFonts w:ascii="Verdana" w:hAnsi="Verdana" w:cs="Verdana"/>
            <w:bCs/>
            <w:sz w:val="20"/>
            <w:szCs w:val="20"/>
          </w:rPr>
          <w:t>zzp@wieliszew.pl</w:t>
        </w:r>
      </w:hyperlink>
      <w:r>
        <w:rPr>
          <w:rFonts w:ascii="Verdana" w:hAnsi="Verdana" w:cs="Verdana"/>
          <w:bCs/>
          <w:sz w:val="20"/>
          <w:szCs w:val="20"/>
        </w:rPr>
        <w:t xml:space="preserve"> (nie dotyczy składania ofert). </w:t>
      </w:r>
    </w:p>
    <w:p w14:paraId="60109D0A" w14:textId="77777777" w:rsidR="00453C0A" w:rsidRDefault="00453C0A" w:rsidP="00453C0A">
      <w:pPr>
        <w:spacing w:before="120" w:after="120"/>
        <w:ind w:left="705" w:hanging="705"/>
        <w:jc w:val="both"/>
        <w:rPr>
          <w:rFonts w:ascii="Verdana" w:hAnsi="Verdana" w:cs="Verdana"/>
          <w:bCs/>
          <w:sz w:val="20"/>
          <w:szCs w:val="20"/>
        </w:rPr>
      </w:pPr>
    </w:p>
    <w:p w14:paraId="18AA6EE9" w14:textId="77777777" w:rsidR="00453C0A" w:rsidRDefault="00453C0A" w:rsidP="00453C0A">
      <w:pPr>
        <w:spacing w:before="120" w:after="120"/>
        <w:ind w:left="720" w:hanging="720"/>
        <w:jc w:val="both"/>
        <w:rPr>
          <w:rFonts w:ascii="Verdana" w:hAnsi="Verdana"/>
          <w:b/>
          <w:sz w:val="20"/>
          <w:szCs w:val="20"/>
        </w:rPr>
      </w:pPr>
      <w:r>
        <w:rPr>
          <w:rFonts w:ascii="Verdana" w:hAnsi="Verdana"/>
          <w:b/>
          <w:sz w:val="20"/>
          <w:szCs w:val="20"/>
        </w:rPr>
        <w:t>15.</w:t>
      </w:r>
      <w:r>
        <w:rPr>
          <w:rFonts w:ascii="Verdana" w:hAnsi="Verdana"/>
          <w:b/>
          <w:sz w:val="20"/>
          <w:szCs w:val="20"/>
        </w:rPr>
        <w:tab/>
        <w:t xml:space="preserve">UDZIELANIE WYJAŚNIEŃ TREŚCI SWZ </w:t>
      </w:r>
    </w:p>
    <w:p w14:paraId="5D6D9C83" w14:textId="77777777" w:rsidR="00453C0A" w:rsidRDefault="00453C0A" w:rsidP="00453C0A">
      <w:pPr>
        <w:spacing w:before="120" w:line="276" w:lineRule="auto"/>
        <w:ind w:left="705" w:right="-1" w:hanging="705"/>
        <w:jc w:val="both"/>
        <w:rPr>
          <w:rFonts w:ascii="Verdana" w:hAnsi="Verdana"/>
          <w:sz w:val="20"/>
          <w:szCs w:val="20"/>
        </w:rPr>
      </w:pPr>
      <w:r>
        <w:rPr>
          <w:rFonts w:ascii="Verdana" w:hAnsi="Verdana"/>
          <w:sz w:val="20"/>
          <w:szCs w:val="20"/>
        </w:rPr>
        <w:t>15.1.</w:t>
      </w:r>
      <w:r>
        <w:rPr>
          <w:rFonts w:ascii="Verdana" w:hAnsi="Verdana"/>
          <w:sz w:val="20"/>
          <w:szCs w:val="20"/>
        </w:rPr>
        <w:tab/>
        <w:t xml:space="preserve">Wykonawca może zwrócić się do Zamawiającego z wnioskiem o wyjaśnienie treści SWZ. Wniosek należy przesłać </w:t>
      </w:r>
      <w:r>
        <w:rPr>
          <w:rFonts w:ascii="Verdana" w:hAnsi="Verdana"/>
          <w:bCs/>
          <w:color w:val="000000"/>
          <w:sz w:val="20"/>
          <w:szCs w:val="20"/>
        </w:rPr>
        <w:t xml:space="preserve">przy użyciu Platformy e-Zamówienia, która jest dostępna pod adresem </w:t>
      </w:r>
      <w:hyperlink r:id="rId19" w:history="1">
        <w:r>
          <w:rPr>
            <w:rStyle w:val="Hipercze"/>
            <w:rFonts w:ascii="Verdana" w:hAnsi="Verdana"/>
            <w:bCs/>
            <w:sz w:val="20"/>
            <w:szCs w:val="20"/>
          </w:rPr>
          <w:t>https://ezamowienia.gov.pl</w:t>
        </w:r>
      </w:hyperlink>
      <w:r>
        <w:rPr>
          <w:rFonts w:ascii="Verdana" w:hAnsi="Verdana"/>
          <w:bCs/>
          <w:sz w:val="20"/>
          <w:szCs w:val="20"/>
        </w:rPr>
        <w:t>.</w:t>
      </w:r>
    </w:p>
    <w:p w14:paraId="511A2C73" w14:textId="77777777" w:rsidR="00453C0A" w:rsidRDefault="00453C0A" w:rsidP="00453C0A">
      <w:pPr>
        <w:pStyle w:val="Tekstpodstawowywcity"/>
        <w:spacing w:before="120" w:after="120"/>
        <w:ind w:left="709"/>
        <w:jc w:val="both"/>
        <w:rPr>
          <w:rFonts w:ascii="Verdana" w:hAnsi="Verdana"/>
          <w:b/>
          <w:sz w:val="20"/>
          <w:szCs w:val="20"/>
        </w:rPr>
      </w:pPr>
      <w:r>
        <w:rPr>
          <w:rFonts w:ascii="Verdana" w:hAnsi="Verdana"/>
          <w:sz w:val="20"/>
          <w:szCs w:val="20"/>
        </w:rPr>
        <w:t>Zamawiający prosi o przekazanie pytań również w formie edytowalnej, gdyż skróci to czas na udzielenie wyjaśnień.</w:t>
      </w:r>
    </w:p>
    <w:p w14:paraId="74280FF7" w14:textId="77777777" w:rsidR="00453C0A" w:rsidRDefault="00453C0A" w:rsidP="00453C0A">
      <w:pPr>
        <w:pStyle w:val="Tekstpodstawowywcity"/>
        <w:tabs>
          <w:tab w:val="left" w:pos="709"/>
        </w:tabs>
        <w:spacing w:before="120" w:after="120"/>
        <w:ind w:left="709" w:hanging="709"/>
        <w:jc w:val="both"/>
        <w:rPr>
          <w:rFonts w:ascii="Verdana" w:hAnsi="Verdana"/>
          <w:i/>
          <w:color w:val="2F5496" w:themeColor="accent1" w:themeShade="BF"/>
          <w:sz w:val="20"/>
          <w:szCs w:val="20"/>
        </w:rPr>
      </w:pPr>
      <w:r>
        <w:rPr>
          <w:rFonts w:ascii="Verdana" w:hAnsi="Verdana"/>
          <w:sz w:val="20"/>
          <w:szCs w:val="20"/>
        </w:rPr>
        <w:t xml:space="preserve">15.2.  </w:t>
      </w:r>
      <w:r>
        <w:rPr>
          <w:rFonts w:ascii="Verdana" w:hAnsi="Verdana"/>
          <w:sz w:val="20"/>
          <w:szCs w:val="20"/>
        </w:rPr>
        <w:tab/>
        <w:t>Zamawiający jest obowiązany udzielić wyjaśnień niezwłocznie, jednak nie później niż na 2 dni przed upływem terminu składania ofert – pod warunkiem, że wniosek o wyjaśnienie treści SWZ wpłynął do Zamawiającego nie później niż na 4 dni przed upływem  terminu składania ofert.</w:t>
      </w:r>
    </w:p>
    <w:p w14:paraId="3FF96EEA" w14:textId="77777777" w:rsidR="00453C0A" w:rsidRDefault="00453C0A" w:rsidP="00453C0A">
      <w:pPr>
        <w:pStyle w:val="Tekstpodstawowywcity"/>
        <w:spacing w:before="120" w:after="120"/>
        <w:ind w:left="709" w:hanging="709"/>
        <w:jc w:val="both"/>
        <w:rPr>
          <w:rFonts w:ascii="Verdana" w:eastAsia="Verdana" w:hAnsi="Verdana" w:cs="Verdana"/>
          <w:sz w:val="20"/>
          <w:szCs w:val="20"/>
        </w:rPr>
      </w:pPr>
      <w:r>
        <w:rPr>
          <w:rFonts w:ascii="Verdana" w:hAnsi="Verdana"/>
          <w:sz w:val="20"/>
          <w:szCs w:val="20"/>
        </w:rPr>
        <w:t xml:space="preserve">15.3. </w:t>
      </w:r>
      <w:r>
        <w:rPr>
          <w:rFonts w:ascii="Verdana" w:hAnsi="Verdana"/>
          <w:sz w:val="20"/>
          <w:szCs w:val="20"/>
        </w:rPr>
        <w:tab/>
      </w:r>
      <w:r>
        <w:rPr>
          <w:rFonts w:ascii="Verdana" w:eastAsia="Verdana" w:hAnsi="Verdana" w:cs="Verdana"/>
          <w:sz w:val="20"/>
          <w:szCs w:val="20"/>
        </w:rPr>
        <w:t>Jeżeli Zamawiający nie udzieli wyjaśnień w terminie, o którym mowa w pkt. 15.2. przedłuża termin składania ofert o czas niezbędny do zapoznania się wszystkich zainteresowanych Wykonawców z wyjaśnieniami niezbędnymi do należytego przygotowania i złożenia ofert.</w:t>
      </w:r>
    </w:p>
    <w:p w14:paraId="5F20EE55" w14:textId="77777777" w:rsidR="00453C0A" w:rsidRDefault="00453C0A" w:rsidP="00453C0A">
      <w:pPr>
        <w:pStyle w:val="Tekstpodstawowywcity"/>
        <w:spacing w:before="120" w:after="120"/>
        <w:ind w:left="709" w:hanging="709"/>
        <w:jc w:val="both"/>
        <w:rPr>
          <w:rFonts w:ascii="Verdana" w:eastAsia="Verdana" w:hAnsi="Verdana" w:cs="Verdana"/>
          <w:sz w:val="20"/>
          <w:szCs w:val="20"/>
        </w:rPr>
      </w:pPr>
      <w:r>
        <w:rPr>
          <w:rFonts w:ascii="Verdana" w:eastAsia="Verdana" w:hAnsi="Verdana" w:cs="Verdana"/>
          <w:sz w:val="20"/>
          <w:szCs w:val="20"/>
        </w:rPr>
        <w:t xml:space="preserve">15.4. </w:t>
      </w:r>
      <w:r>
        <w:rPr>
          <w:rFonts w:ascii="Verdana" w:eastAsia="Verdana" w:hAnsi="Verdana" w:cs="Verdana"/>
          <w:sz w:val="20"/>
          <w:szCs w:val="20"/>
        </w:rPr>
        <w:tab/>
      </w:r>
      <w:r>
        <w:rPr>
          <w:rFonts w:ascii="Verdana" w:hAnsi="Verdana"/>
          <w:sz w:val="20"/>
          <w:szCs w:val="20"/>
        </w:rPr>
        <w:t>Przedłużenie terminu składania ofert nie wpływa na bieg terminu składania wniosku, o którym mowa w pkt 15.2.</w:t>
      </w:r>
    </w:p>
    <w:p w14:paraId="0D641F3B" w14:textId="77777777" w:rsidR="00453C0A" w:rsidRDefault="00453C0A" w:rsidP="00453C0A">
      <w:pPr>
        <w:pStyle w:val="Tekstpodstawowy"/>
        <w:tabs>
          <w:tab w:val="left" w:pos="851"/>
        </w:tabs>
        <w:spacing w:before="120" w:after="120"/>
        <w:ind w:left="708" w:hanging="708"/>
        <w:jc w:val="both"/>
        <w:rPr>
          <w:rFonts w:ascii="Verdana" w:hAnsi="Verdana"/>
          <w:sz w:val="20"/>
          <w:szCs w:val="20"/>
        </w:rPr>
      </w:pPr>
      <w:r>
        <w:rPr>
          <w:rFonts w:ascii="Verdana" w:hAnsi="Verdana"/>
          <w:sz w:val="20"/>
          <w:szCs w:val="20"/>
        </w:rPr>
        <w:t xml:space="preserve">15.5. </w:t>
      </w:r>
      <w:r>
        <w:rPr>
          <w:rFonts w:ascii="Verdana" w:hAnsi="Verdana"/>
          <w:sz w:val="20"/>
          <w:szCs w:val="20"/>
        </w:rPr>
        <w:tab/>
        <w:t xml:space="preserve">W przypadku gdy wniosek o wyjaśnienie treści SWZ nie wpłynął  w terminie, o którym mowa w pkt 15.2, Zamawiający nie ma obowiązku udzielania wyjaśnień SWZ oraz obowiązku przedłużenia terminu składania ofert. </w:t>
      </w:r>
    </w:p>
    <w:p w14:paraId="550EC092" w14:textId="77777777" w:rsidR="00453C0A" w:rsidRDefault="00453C0A" w:rsidP="00453C0A">
      <w:pPr>
        <w:pStyle w:val="Tekstpodstawowywcity"/>
        <w:tabs>
          <w:tab w:val="left" w:pos="709"/>
        </w:tabs>
        <w:spacing w:before="120" w:after="120"/>
        <w:ind w:left="705" w:hanging="705"/>
        <w:jc w:val="both"/>
        <w:rPr>
          <w:rFonts w:ascii="Verdana" w:hAnsi="Verdana"/>
          <w:sz w:val="20"/>
          <w:szCs w:val="20"/>
        </w:rPr>
      </w:pPr>
      <w:r>
        <w:rPr>
          <w:rFonts w:ascii="Verdana" w:hAnsi="Verdana"/>
          <w:sz w:val="20"/>
          <w:szCs w:val="20"/>
        </w:rPr>
        <w:t>15.6.</w:t>
      </w:r>
      <w:r>
        <w:rPr>
          <w:rFonts w:ascii="Verdana" w:hAnsi="Verdana"/>
          <w:sz w:val="20"/>
          <w:szCs w:val="20"/>
        </w:rPr>
        <w:tab/>
        <w:t>Tre</w:t>
      </w:r>
      <w:r>
        <w:rPr>
          <w:rFonts w:ascii="Verdana" w:eastAsia="TimesNewRoman" w:hAnsi="Verdana"/>
          <w:sz w:val="20"/>
          <w:szCs w:val="20"/>
        </w:rPr>
        <w:t xml:space="preserve">ść </w:t>
      </w:r>
      <w:r>
        <w:rPr>
          <w:rFonts w:ascii="Verdana" w:hAnsi="Verdana"/>
          <w:sz w:val="20"/>
          <w:szCs w:val="20"/>
        </w:rPr>
        <w:t>zapyta</w:t>
      </w:r>
      <w:r>
        <w:rPr>
          <w:rFonts w:ascii="Verdana" w:eastAsia="TimesNewRoman" w:hAnsi="Verdana"/>
          <w:sz w:val="20"/>
          <w:szCs w:val="20"/>
        </w:rPr>
        <w:t xml:space="preserve">ń, bez ujawniania źródła zapytania, </w:t>
      </w:r>
      <w:r>
        <w:rPr>
          <w:rFonts w:ascii="Verdana" w:hAnsi="Verdana"/>
          <w:sz w:val="20"/>
          <w:szCs w:val="20"/>
        </w:rPr>
        <w:t>wraz z wyja</w:t>
      </w:r>
      <w:r>
        <w:rPr>
          <w:rFonts w:ascii="Verdana" w:eastAsia="TimesNewRoman" w:hAnsi="Verdana"/>
          <w:sz w:val="20"/>
          <w:szCs w:val="20"/>
        </w:rPr>
        <w:t>ś</w:t>
      </w:r>
      <w:r>
        <w:rPr>
          <w:rFonts w:ascii="Verdana" w:hAnsi="Verdana"/>
          <w:sz w:val="20"/>
          <w:szCs w:val="20"/>
        </w:rPr>
        <w:t>nieniami Zamawiaj</w:t>
      </w:r>
      <w:r>
        <w:rPr>
          <w:rFonts w:ascii="Verdana" w:eastAsia="TimesNewRoman" w:hAnsi="Verdana"/>
          <w:sz w:val="20"/>
          <w:szCs w:val="20"/>
        </w:rPr>
        <w:t>ą</w:t>
      </w:r>
      <w:r>
        <w:rPr>
          <w:rFonts w:ascii="Verdana" w:hAnsi="Verdana"/>
          <w:sz w:val="20"/>
          <w:szCs w:val="20"/>
        </w:rPr>
        <w:t>cy przekaże Wykonawcom, za pośrednictwem strony internetowej prowadzonego postepowania.</w:t>
      </w:r>
    </w:p>
    <w:p w14:paraId="31FE8C56" w14:textId="77777777" w:rsidR="00453C0A" w:rsidRDefault="00453C0A" w:rsidP="00453C0A">
      <w:pPr>
        <w:pStyle w:val="Tekstpodstawowywcity"/>
        <w:tabs>
          <w:tab w:val="left" w:pos="709"/>
        </w:tabs>
        <w:spacing w:before="120" w:after="120"/>
        <w:ind w:left="709" w:hanging="709"/>
        <w:jc w:val="both"/>
        <w:rPr>
          <w:rFonts w:ascii="Verdana" w:hAnsi="Verdana"/>
          <w:sz w:val="20"/>
          <w:szCs w:val="20"/>
        </w:rPr>
      </w:pPr>
      <w:r>
        <w:rPr>
          <w:rFonts w:ascii="Verdana" w:hAnsi="Verdana"/>
          <w:sz w:val="20"/>
          <w:szCs w:val="20"/>
        </w:rPr>
        <w:t>15.7.</w:t>
      </w:r>
      <w:r>
        <w:rPr>
          <w:rFonts w:ascii="Verdana" w:hAnsi="Verdana"/>
          <w:sz w:val="20"/>
          <w:szCs w:val="20"/>
        </w:rPr>
        <w:tab/>
        <w:t>W uzasadnionych przypadkach Zamawiający może przed upływem terminu składania ofert zmienić treść SWZ. Dokonan</w:t>
      </w:r>
      <w:r>
        <w:rPr>
          <w:rFonts w:ascii="Verdana" w:eastAsia="TimesNewRoman" w:hAnsi="Verdana"/>
          <w:sz w:val="20"/>
          <w:szCs w:val="20"/>
        </w:rPr>
        <w:t xml:space="preserve">ą </w:t>
      </w:r>
      <w:r>
        <w:rPr>
          <w:rFonts w:ascii="Verdana" w:hAnsi="Verdana"/>
          <w:sz w:val="20"/>
          <w:szCs w:val="20"/>
        </w:rPr>
        <w:t>zmian</w:t>
      </w:r>
      <w:r>
        <w:rPr>
          <w:rFonts w:ascii="Verdana" w:eastAsia="TimesNewRoman" w:hAnsi="Verdana"/>
          <w:sz w:val="20"/>
          <w:szCs w:val="20"/>
        </w:rPr>
        <w:t>ę SWZ</w:t>
      </w:r>
      <w:r>
        <w:rPr>
          <w:rFonts w:ascii="Verdana" w:hAnsi="Verdana"/>
          <w:sz w:val="20"/>
          <w:szCs w:val="20"/>
        </w:rPr>
        <w:t xml:space="preserve"> Zamawiaj</w:t>
      </w:r>
      <w:r>
        <w:rPr>
          <w:rFonts w:ascii="Verdana" w:eastAsia="TimesNewRoman" w:hAnsi="Verdana"/>
          <w:sz w:val="20"/>
          <w:szCs w:val="20"/>
        </w:rPr>
        <w:t>ą</w:t>
      </w:r>
      <w:r>
        <w:rPr>
          <w:rFonts w:ascii="Verdana" w:hAnsi="Verdana"/>
          <w:sz w:val="20"/>
          <w:szCs w:val="20"/>
        </w:rPr>
        <w:t xml:space="preserve">cy udostępni na stronie internetowej prowadzonego postępowania. </w:t>
      </w:r>
    </w:p>
    <w:p w14:paraId="0D5A9D48" w14:textId="77777777" w:rsidR="00453C0A" w:rsidRDefault="00453C0A" w:rsidP="00453C0A">
      <w:pPr>
        <w:pStyle w:val="Tekstpodstawowywcity"/>
        <w:spacing w:before="120" w:after="120"/>
        <w:ind w:left="709" w:hanging="709"/>
        <w:jc w:val="both"/>
        <w:rPr>
          <w:rFonts w:ascii="Verdana" w:hAnsi="Verdana"/>
          <w:sz w:val="20"/>
          <w:szCs w:val="20"/>
        </w:rPr>
      </w:pPr>
      <w:r>
        <w:rPr>
          <w:rFonts w:ascii="Verdana" w:hAnsi="Verdana"/>
          <w:sz w:val="20"/>
          <w:szCs w:val="20"/>
        </w:rPr>
        <w:t xml:space="preserve">15.8. W przypadku gdy zmiana treści SWZ prowadzi do zmiany treści ogłoszenia o zamówieniu, Zamawiający zamieszcza w Biuletynie Zamówień Publicznych ogłoszenie o zmianie ogłoszenia. </w:t>
      </w:r>
    </w:p>
    <w:p w14:paraId="6850850E" w14:textId="77777777" w:rsidR="00453C0A" w:rsidRDefault="00453C0A" w:rsidP="00453C0A">
      <w:pPr>
        <w:pStyle w:val="Tekstpodstawowywcity"/>
        <w:tabs>
          <w:tab w:val="left" w:pos="709"/>
        </w:tabs>
        <w:spacing w:before="120" w:after="120"/>
        <w:ind w:left="709" w:hanging="709"/>
        <w:jc w:val="both"/>
        <w:rPr>
          <w:rFonts w:ascii="Verdana" w:hAnsi="Verdana"/>
          <w:sz w:val="20"/>
          <w:szCs w:val="20"/>
        </w:rPr>
      </w:pPr>
      <w:r>
        <w:rPr>
          <w:rFonts w:ascii="Verdana" w:hAnsi="Verdana"/>
          <w:sz w:val="20"/>
          <w:szCs w:val="20"/>
        </w:rPr>
        <w:t>15.9.</w:t>
      </w:r>
      <w:r>
        <w:rPr>
          <w:rFonts w:ascii="Verdana" w:hAnsi="Verdana"/>
          <w:sz w:val="20"/>
          <w:szCs w:val="20"/>
        </w:rPr>
        <w:tab/>
        <w:t>W przypadku rozbieżności pomiędzy treścią niniejszej SWZ a treścią udzielonych wyjaśnień lub zmian SWZ, jako obowiązującą należy przyjąć treść późniejszego oświadczenia Zamawiającego.</w:t>
      </w:r>
    </w:p>
    <w:p w14:paraId="740D693D" w14:textId="77777777" w:rsidR="00453C0A" w:rsidRDefault="00453C0A" w:rsidP="00453C0A">
      <w:pPr>
        <w:pStyle w:val="Tekstpodstawowywcity"/>
        <w:spacing w:before="120" w:after="120"/>
        <w:ind w:left="709" w:hanging="709"/>
        <w:jc w:val="both"/>
        <w:rPr>
          <w:rFonts w:ascii="Verdana" w:hAnsi="Verdana"/>
          <w:sz w:val="20"/>
          <w:szCs w:val="20"/>
        </w:rPr>
      </w:pPr>
      <w:r>
        <w:rPr>
          <w:rFonts w:ascii="Verdana" w:hAnsi="Verdana"/>
          <w:sz w:val="20"/>
          <w:szCs w:val="20"/>
        </w:rPr>
        <w:lastRenderedPageBreak/>
        <w:t>15.10. W przypadku gdy zmiana treści SWZ jest istotna dla sporządzenia oferty lub wymaga od wykonawców dodatkowego czasu na zapoznanie się ze zmianą treści SWZ i przygotowanie ofert, Zamawiający przedłuża termin składania ofert o czas niezbędny na ich przygotowanie.</w:t>
      </w:r>
    </w:p>
    <w:p w14:paraId="418B2C5E" w14:textId="77777777" w:rsidR="00453C0A" w:rsidRDefault="00453C0A" w:rsidP="00453C0A">
      <w:pPr>
        <w:pStyle w:val="Tekstpodstawowywcity"/>
        <w:spacing w:before="120" w:after="120"/>
        <w:ind w:left="709" w:hanging="709"/>
        <w:jc w:val="both"/>
        <w:rPr>
          <w:rFonts w:ascii="Verdana" w:hAnsi="Verdana"/>
          <w:sz w:val="20"/>
          <w:szCs w:val="20"/>
        </w:rPr>
      </w:pPr>
      <w:r>
        <w:rPr>
          <w:rFonts w:ascii="Verdana" w:hAnsi="Verdana"/>
          <w:sz w:val="20"/>
          <w:szCs w:val="20"/>
        </w:rPr>
        <w:t xml:space="preserve">15.11. Zamawiający informuje wykonawców o przedłużonym terminie składania ofert przez zamieszczenie informacji na stronie internetowej prowadzonego postępowania oraz zamieszcza w ogłoszeniu o zmianie ogłoszenia. </w:t>
      </w:r>
    </w:p>
    <w:p w14:paraId="1331D882" w14:textId="77777777" w:rsidR="00453C0A" w:rsidRDefault="00453C0A" w:rsidP="007624FF">
      <w:pPr>
        <w:pStyle w:val="Tekstpodstawowywcity"/>
        <w:numPr>
          <w:ilvl w:val="1"/>
          <w:numId w:val="71"/>
        </w:numPr>
        <w:suppressAutoHyphens/>
        <w:spacing w:before="120" w:after="120"/>
        <w:jc w:val="both"/>
        <w:rPr>
          <w:rFonts w:ascii="Verdana" w:hAnsi="Verdana"/>
          <w:sz w:val="20"/>
          <w:szCs w:val="20"/>
        </w:rPr>
      </w:pPr>
      <w:r>
        <w:rPr>
          <w:rFonts w:ascii="Verdana" w:hAnsi="Verdana"/>
          <w:sz w:val="20"/>
          <w:szCs w:val="20"/>
        </w:rPr>
        <w:t xml:space="preserve">Zamawiający </w:t>
      </w:r>
      <w:r>
        <w:rPr>
          <w:rFonts w:ascii="Verdana" w:hAnsi="Verdana"/>
          <w:b/>
          <w:bCs/>
          <w:sz w:val="20"/>
          <w:szCs w:val="20"/>
        </w:rPr>
        <w:t>nie zamierza</w:t>
      </w:r>
      <w:r>
        <w:rPr>
          <w:rFonts w:ascii="Verdana" w:hAnsi="Verdana"/>
          <w:iCs/>
          <w:sz w:val="20"/>
          <w:szCs w:val="20"/>
        </w:rPr>
        <w:t xml:space="preserve"> </w:t>
      </w:r>
      <w:r>
        <w:rPr>
          <w:rFonts w:ascii="Verdana" w:hAnsi="Verdana"/>
          <w:sz w:val="20"/>
          <w:szCs w:val="20"/>
        </w:rPr>
        <w:t>zwoływać zebrania Wykonawców w celu wyjaśnienia treści SWZ.</w:t>
      </w:r>
    </w:p>
    <w:p w14:paraId="1E3DD8EB" w14:textId="77777777" w:rsidR="000249D3" w:rsidRPr="00224A0D" w:rsidRDefault="000249D3" w:rsidP="009465D9">
      <w:pPr>
        <w:spacing w:before="120" w:after="120"/>
        <w:jc w:val="both"/>
        <w:rPr>
          <w:rFonts w:ascii="Verdana" w:hAnsi="Verdana"/>
          <w:sz w:val="12"/>
          <w:szCs w:val="12"/>
        </w:rPr>
      </w:pPr>
    </w:p>
    <w:p w14:paraId="308C4D89" w14:textId="317DD15C" w:rsidR="0006792C" w:rsidRPr="007D3A1D" w:rsidRDefault="0006792C" w:rsidP="00C258EB">
      <w:pPr>
        <w:spacing w:before="120" w:after="120"/>
        <w:ind w:left="720" w:hanging="720"/>
        <w:jc w:val="both"/>
        <w:rPr>
          <w:rFonts w:ascii="Verdana" w:hAnsi="Verdana" w:cs="Verdana"/>
          <w:b/>
          <w:sz w:val="20"/>
          <w:szCs w:val="20"/>
        </w:rPr>
      </w:pPr>
      <w:r w:rsidRPr="007D3A1D">
        <w:rPr>
          <w:rFonts w:ascii="Verdana" w:hAnsi="Verdana" w:cs="Verdana"/>
          <w:b/>
          <w:sz w:val="20"/>
          <w:szCs w:val="20"/>
        </w:rPr>
        <w:t>1</w:t>
      </w:r>
      <w:r w:rsidR="006C523F">
        <w:rPr>
          <w:rFonts w:ascii="Verdana" w:hAnsi="Verdana" w:cs="Verdana"/>
          <w:b/>
          <w:sz w:val="20"/>
          <w:szCs w:val="20"/>
        </w:rPr>
        <w:t>6</w:t>
      </w:r>
      <w:r w:rsidRPr="007D3A1D">
        <w:rPr>
          <w:rFonts w:ascii="Verdana" w:hAnsi="Verdana" w:cs="Verdana"/>
          <w:b/>
          <w:sz w:val="20"/>
          <w:szCs w:val="20"/>
        </w:rPr>
        <w:t xml:space="preserve">. </w:t>
      </w:r>
      <w:r w:rsidRPr="007D3A1D">
        <w:rPr>
          <w:rFonts w:ascii="Verdana" w:hAnsi="Verdana" w:cs="Verdana"/>
          <w:b/>
          <w:sz w:val="20"/>
          <w:szCs w:val="20"/>
        </w:rPr>
        <w:tab/>
      </w:r>
      <w:r w:rsidRPr="007D3A1D">
        <w:rPr>
          <w:rStyle w:val="tekstdokbold"/>
          <w:rFonts w:ascii="Verdana" w:hAnsi="Verdana" w:cs="Verdana"/>
          <w:sz w:val="20"/>
          <w:szCs w:val="20"/>
        </w:rPr>
        <w:t>OPIS SPOSOBU PRZYGOTOWANIA OFERT</w:t>
      </w:r>
    </w:p>
    <w:p w14:paraId="101B6BF6" w14:textId="66A5518F" w:rsidR="0006792C" w:rsidRPr="007D3A1D" w:rsidRDefault="0006792C" w:rsidP="00C258EB">
      <w:pPr>
        <w:pStyle w:val="Tekstpodstawowy2"/>
        <w:spacing w:after="120"/>
        <w:ind w:left="709" w:hanging="709"/>
        <w:rPr>
          <w:rFonts w:ascii="Verdana" w:hAnsi="Verdana" w:cs="Verdana"/>
          <w:b w:val="0"/>
          <w:bCs w:val="0"/>
          <w:sz w:val="20"/>
          <w:szCs w:val="20"/>
        </w:rPr>
      </w:pPr>
      <w:r w:rsidRPr="007D3A1D">
        <w:rPr>
          <w:rFonts w:ascii="Verdana" w:hAnsi="Verdana" w:cs="Verdana"/>
          <w:b w:val="0"/>
          <w:sz w:val="20"/>
          <w:szCs w:val="20"/>
        </w:rPr>
        <w:t>1</w:t>
      </w:r>
      <w:r w:rsidR="006C523F">
        <w:rPr>
          <w:rFonts w:ascii="Verdana" w:hAnsi="Verdana" w:cs="Verdana"/>
          <w:b w:val="0"/>
          <w:sz w:val="20"/>
          <w:szCs w:val="20"/>
        </w:rPr>
        <w:t>6</w:t>
      </w:r>
      <w:r w:rsidRPr="007D3A1D">
        <w:rPr>
          <w:rFonts w:ascii="Verdana" w:hAnsi="Verdana" w:cs="Verdana"/>
          <w:b w:val="0"/>
          <w:sz w:val="20"/>
          <w:szCs w:val="20"/>
        </w:rPr>
        <w:t>.1.</w:t>
      </w:r>
      <w:r w:rsidRPr="007D3A1D">
        <w:rPr>
          <w:rFonts w:ascii="Verdana" w:hAnsi="Verdana" w:cs="Verdana"/>
          <w:b w:val="0"/>
          <w:sz w:val="20"/>
          <w:szCs w:val="20"/>
        </w:rPr>
        <w:tab/>
      </w:r>
      <w:r w:rsidRPr="007D3A1D">
        <w:rPr>
          <w:rFonts w:ascii="Verdana" w:hAnsi="Verdana" w:cs="Verdana"/>
          <w:b w:val="0"/>
          <w:bCs w:val="0"/>
          <w:sz w:val="20"/>
          <w:szCs w:val="20"/>
        </w:rPr>
        <w:t>Wykonawca może złożyć tylko jedną ofertę</w:t>
      </w:r>
      <w:r w:rsidR="00BF5D71">
        <w:rPr>
          <w:rFonts w:ascii="Verdana" w:hAnsi="Verdana" w:cs="Verdana"/>
          <w:b w:val="0"/>
          <w:bCs w:val="0"/>
          <w:sz w:val="20"/>
          <w:szCs w:val="20"/>
        </w:rPr>
        <w:t xml:space="preserve"> w zakresie każdej z Części</w:t>
      </w:r>
      <w:r w:rsidRPr="007D3A1D">
        <w:rPr>
          <w:rFonts w:ascii="Verdana" w:hAnsi="Verdana" w:cs="Verdana"/>
          <w:b w:val="0"/>
          <w:bCs w:val="0"/>
          <w:sz w:val="20"/>
          <w:szCs w:val="20"/>
        </w:rPr>
        <w:t>.</w:t>
      </w:r>
      <w:r w:rsidR="00BF5D71">
        <w:rPr>
          <w:rFonts w:ascii="Verdana" w:hAnsi="Verdana" w:cs="Verdana"/>
          <w:b w:val="0"/>
          <w:bCs w:val="0"/>
          <w:sz w:val="20"/>
          <w:szCs w:val="20"/>
        </w:rPr>
        <w:t xml:space="preserve"> </w:t>
      </w:r>
      <w:r w:rsidR="00BF5D71" w:rsidRPr="00BF5D71">
        <w:rPr>
          <w:rFonts w:ascii="Verdana" w:hAnsi="Verdana" w:cs="Verdana"/>
          <w:b w:val="0"/>
          <w:bCs w:val="0"/>
          <w:sz w:val="20"/>
          <w:szCs w:val="20"/>
        </w:rPr>
        <w:t>Wykonawca może złożyć ofertę na dowolną ilość Części.</w:t>
      </w:r>
    </w:p>
    <w:p w14:paraId="4FBFEFC9" w14:textId="1122CA04" w:rsidR="000B21E5" w:rsidRPr="0050329B" w:rsidRDefault="000B21E5" w:rsidP="00C258EB">
      <w:pPr>
        <w:pStyle w:val="Tekstpodstawowy2"/>
        <w:spacing w:after="120"/>
        <w:ind w:left="709" w:hanging="709"/>
        <w:rPr>
          <w:rFonts w:ascii="Verdana" w:hAnsi="Verdana" w:cs="Verdana"/>
          <w:b w:val="0"/>
          <w:bCs w:val="0"/>
          <w:sz w:val="20"/>
          <w:szCs w:val="20"/>
        </w:rPr>
      </w:pPr>
      <w:r w:rsidRPr="0050329B">
        <w:rPr>
          <w:rFonts w:ascii="Verdana" w:hAnsi="Verdana" w:cs="Verdana"/>
          <w:b w:val="0"/>
          <w:sz w:val="20"/>
          <w:szCs w:val="20"/>
        </w:rPr>
        <w:t>1</w:t>
      </w:r>
      <w:r w:rsidR="006C523F" w:rsidRPr="0050329B">
        <w:rPr>
          <w:rFonts w:ascii="Verdana" w:hAnsi="Verdana" w:cs="Verdana"/>
          <w:b w:val="0"/>
          <w:sz w:val="20"/>
          <w:szCs w:val="20"/>
        </w:rPr>
        <w:t>6</w:t>
      </w:r>
      <w:r w:rsidRPr="0050329B">
        <w:rPr>
          <w:rFonts w:ascii="Verdana" w:hAnsi="Verdana" w:cs="Verdana"/>
          <w:b w:val="0"/>
          <w:sz w:val="20"/>
          <w:szCs w:val="20"/>
        </w:rPr>
        <w:t>.2.</w:t>
      </w:r>
      <w:r w:rsidRPr="0050329B">
        <w:rPr>
          <w:rFonts w:ascii="Verdana" w:hAnsi="Verdana" w:cs="Verdana"/>
          <w:b w:val="0"/>
          <w:sz w:val="20"/>
          <w:szCs w:val="20"/>
        </w:rPr>
        <w:tab/>
      </w:r>
      <w:r w:rsidRPr="00A47A88">
        <w:rPr>
          <w:rFonts w:ascii="Verdana" w:hAnsi="Verdana" w:cs="Verdana"/>
          <w:b w:val="0"/>
          <w:bCs w:val="0"/>
          <w:sz w:val="20"/>
          <w:szCs w:val="20"/>
        </w:rPr>
        <w:t>Zamawiający</w:t>
      </w:r>
      <w:r w:rsidR="00A47A88" w:rsidRPr="00A47A88">
        <w:rPr>
          <w:rFonts w:ascii="Verdana" w:hAnsi="Verdana" w:cs="Verdana"/>
          <w:b w:val="0"/>
          <w:bCs w:val="0"/>
          <w:sz w:val="20"/>
          <w:szCs w:val="20"/>
        </w:rPr>
        <w:t xml:space="preserve"> dopuszcza</w:t>
      </w:r>
      <w:r w:rsidRPr="00A47A88">
        <w:rPr>
          <w:rFonts w:ascii="Verdana" w:hAnsi="Verdana" w:cs="Verdana"/>
          <w:b w:val="0"/>
          <w:bCs w:val="0"/>
          <w:sz w:val="20"/>
          <w:szCs w:val="20"/>
        </w:rPr>
        <w:t xml:space="preserve"> </w:t>
      </w:r>
      <w:r w:rsidR="00A47A88" w:rsidRPr="00A47A88">
        <w:rPr>
          <w:rFonts w:ascii="Verdana" w:hAnsi="Verdana" w:cs="Verdana"/>
          <w:b w:val="0"/>
          <w:bCs w:val="0"/>
          <w:sz w:val="20"/>
          <w:szCs w:val="20"/>
        </w:rPr>
        <w:t>składania</w:t>
      </w:r>
      <w:r w:rsidRPr="00A47A88">
        <w:rPr>
          <w:rFonts w:ascii="Verdana" w:hAnsi="Verdana" w:cs="Verdana"/>
          <w:b w:val="0"/>
          <w:bCs w:val="0"/>
          <w:sz w:val="20"/>
          <w:szCs w:val="20"/>
        </w:rPr>
        <w:t xml:space="preserve"> ofert częściowych</w:t>
      </w:r>
      <w:r w:rsidR="00694ED0">
        <w:rPr>
          <w:rFonts w:ascii="Verdana" w:hAnsi="Verdana" w:cs="Verdana"/>
          <w:b w:val="0"/>
          <w:bCs w:val="0"/>
          <w:sz w:val="20"/>
          <w:szCs w:val="20"/>
        </w:rPr>
        <w:t xml:space="preserve"> zgodnie z podziałem przewidzianym w pkt 6.1</w:t>
      </w:r>
      <w:r w:rsidR="00A47A88" w:rsidRPr="00A47A88">
        <w:rPr>
          <w:rFonts w:ascii="Verdana" w:hAnsi="Verdana" w:cs="Verdana"/>
          <w:b w:val="0"/>
          <w:bCs w:val="0"/>
          <w:sz w:val="20"/>
          <w:szCs w:val="20"/>
        </w:rPr>
        <w:t>.</w:t>
      </w:r>
    </w:p>
    <w:p w14:paraId="3D651030" w14:textId="30614E70" w:rsidR="0006792C" w:rsidRPr="0050329B" w:rsidRDefault="0006792C" w:rsidP="00C258EB">
      <w:pPr>
        <w:pStyle w:val="Tekstpodstawowy2"/>
        <w:spacing w:after="120"/>
        <w:ind w:left="709" w:hanging="709"/>
        <w:rPr>
          <w:rFonts w:ascii="Verdana" w:hAnsi="Verdana" w:cs="Verdana"/>
          <w:b w:val="0"/>
          <w:bCs w:val="0"/>
          <w:sz w:val="20"/>
          <w:szCs w:val="20"/>
        </w:rPr>
      </w:pPr>
      <w:r w:rsidRPr="0050329B">
        <w:rPr>
          <w:rFonts w:ascii="Verdana" w:hAnsi="Verdana" w:cs="Verdana"/>
          <w:b w:val="0"/>
          <w:sz w:val="20"/>
          <w:szCs w:val="20"/>
        </w:rPr>
        <w:t>1</w:t>
      </w:r>
      <w:r w:rsidR="006C523F" w:rsidRPr="0050329B">
        <w:rPr>
          <w:rFonts w:ascii="Verdana" w:hAnsi="Verdana" w:cs="Verdana"/>
          <w:b w:val="0"/>
          <w:sz w:val="20"/>
          <w:szCs w:val="20"/>
        </w:rPr>
        <w:t>6</w:t>
      </w:r>
      <w:r w:rsidRPr="0050329B">
        <w:rPr>
          <w:rFonts w:ascii="Verdana" w:hAnsi="Verdana" w:cs="Verdana"/>
          <w:b w:val="0"/>
          <w:sz w:val="20"/>
          <w:szCs w:val="20"/>
        </w:rPr>
        <w:t>.3.</w:t>
      </w:r>
      <w:r w:rsidRPr="0050329B">
        <w:rPr>
          <w:rFonts w:ascii="Verdana" w:hAnsi="Verdana" w:cs="Verdana"/>
          <w:b w:val="0"/>
          <w:sz w:val="20"/>
          <w:szCs w:val="20"/>
        </w:rPr>
        <w:tab/>
      </w:r>
      <w:r w:rsidRPr="0050329B">
        <w:rPr>
          <w:rFonts w:ascii="Verdana" w:hAnsi="Verdana" w:cs="Verdana"/>
          <w:b w:val="0"/>
          <w:bCs w:val="0"/>
          <w:sz w:val="20"/>
          <w:szCs w:val="20"/>
        </w:rPr>
        <w:t>Zamawiający nie dopuszcza składania ofert wariantowych</w:t>
      </w:r>
      <w:r w:rsidRPr="0050329B">
        <w:rPr>
          <w:rFonts w:ascii="Verdana" w:hAnsi="Verdana"/>
          <w:sz w:val="20"/>
          <w:szCs w:val="20"/>
        </w:rPr>
        <w:t xml:space="preserve"> </w:t>
      </w:r>
      <w:r w:rsidRPr="0050329B">
        <w:rPr>
          <w:rFonts w:ascii="Verdana" w:hAnsi="Verdana"/>
          <w:b w:val="0"/>
          <w:sz w:val="20"/>
          <w:szCs w:val="20"/>
        </w:rPr>
        <w:t>/</w:t>
      </w:r>
      <w:r w:rsidRPr="0050329B">
        <w:rPr>
          <w:rFonts w:ascii="Verdana" w:hAnsi="Verdana"/>
          <w:sz w:val="20"/>
          <w:szCs w:val="20"/>
        </w:rPr>
        <w:t xml:space="preserve"> </w:t>
      </w:r>
      <w:r w:rsidR="00B16354" w:rsidRPr="0050329B">
        <w:rPr>
          <w:rFonts w:ascii="Verdana" w:hAnsi="Verdana"/>
          <w:b w:val="0"/>
          <w:sz w:val="20"/>
          <w:szCs w:val="20"/>
        </w:rPr>
        <w:t>nie</w:t>
      </w:r>
      <w:r w:rsidR="00B16354" w:rsidRPr="0050329B">
        <w:rPr>
          <w:rFonts w:ascii="Verdana" w:hAnsi="Verdana"/>
          <w:sz w:val="20"/>
          <w:szCs w:val="20"/>
        </w:rPr>
        <w:t xml:space="preserve"> </w:t>
      </w:r>
      <w:r w:rsidRPr="0050329B">
        <w:rPr>
          <w:rFonts w:ascii="Verdana" w:hAnsi="Verdana" w:cs="Verdana"/>
          <w:b w:val="0"/>
          <w:bCs w:val="0"/>
          <w:sz w:val="20"/>
          <w:szCs w:val="20"/>
        </w:rPr>
        <w:t>wymaga składania ofert wariantowych.</w:t>
      </w:r>
    </w:p>
    <w:p w14:paraId="7F2DB237" w14:textId="2387F7ED" w:rsidR="009465D9" w:rsidRDefault="0006792C" w:rsidP="00C258EB">
      <w:pPr>
        <w:pStyle w:val="Tekstpodstawowy2"/>
        <w:spacing w:after="120"/>
        <w:ind w:left="709" w:hanging="709"/>
        <w:rPr>
          <w:rFonts w:ascii="Verdana" w:hAnsi="Verdana" w:cs="Verdana"/>
          <w:b w:val="0"/>
          <w:bCs w:val="0"/>
          <w:sz w:val="20"/>
          <w:szCs w:val="20"/>
        </w:rPr>
      </w:pPr>
      <w:r w:rsidRPr="007D3A1D">
        <w:rPr>
          <w:rFonts w:ascii="Verdana" w:hAnsi="Verdana" w:cs="Verdana"/>
          <w:b w:val="0"/>
          <w:sz w:val="20"/>
          <w:szCs w:val="20"/>
        </w:rPr>
        <w:t>1</w:t>
      </w:r>
      <w:r w:rsidR="006C523F">
        <w:rPr>
          <w:rFonts w:ascii="Verdana" w:hAnsi="Verdana" w:cs="Verdana"/>
          <w:b w:val="0"/>
          <w:sz w:val="20"/>
          <w:szCs w:val="20"/>
        </w:rPr>
        <w:t>6</w:t>
      </w:r>
      <w:r w:rsidRPr="007D3A1D">
        <w:rPr>
          <w:rFonts w:ascii="Verdana" w:hAnsi="Verdana" w:cs="Verdana"/>
          <w:b w:val="0"/>
          <w:sz w:val="20"/>
          <w:szCs w:val="20"/>
        </w:rPr>
        <w:t>.</w:t>
      </w:r>
      <w:r w:rsidR="00612740">
        <w:rPr>
          <w:rFonts w:ascii="Verdana" w:hAnsi="Verdana" w:cs="Verdana"/>
          <w:b w:val="0"/>
          <w:sz w:val="20"/>
          <w:szCs w:val="20"/>
        </w:rPr>
        <w:t>4</w:t>
      </w:r>
      <w:r w:rsidRPr="007D3A1D">
        <w:rPr>
          <w:rFonts w:ascii="Verdana" w:hAnsi="Verdana" w:cs="Verdana"/>
          <w:b w:val="0"/>
          <w:sz w:val="20"/>
          <w:szCs w:val="20"/>
        </w:rPr>
        <w:t>.</w:t>
      </w:r>
      <w:r w:rsidRPr="007D3A1D">
        <w:rPr>
          <w:rFonts w:ascii="Verdana" w:hAnsi="Verdana" w:cs="Verdana"/>
          <w:b w:val="0"/>
          <w:sz w:val="20"/>
          <w:szCs w:val="20"/>
        </w:rPr>
        <w:tab/>
      </w:r>
      <w:r w:rsidRPr="007D3A1D">
        <w:rPr>
          <w:rFonts w:ascii="Verdana" w:hAnsi="Verdana" w:cs="Verdana"/>
          <w:b w:val="0"/>
          <w:bCs w:val="0"/>
          <w:sz w:val="20"/>
          <w:szCs w:val="20"/>
        </w:rPr>
        <w:t>Ofertę stanowi</w:t>
      </w:r>
      <w:r w:rsidR="00DC0E50" w:rsidRPr="007D3A1D">
        <w:rPr>
          <w:rFonts w:ascii="Verdana" w:hAnsi="Verdana" w:cs="Verdana"/>
          <w:sz w:val="20"/>
          <w:szCs w:val="20"/>
        </w:rPr>
        <w:t xml:space="preserve"> </w:t>
      </w:r>
      <w:r w:rsidR="00DC0E50" w:rsidRPr="007D3A1D">
        <w:rPr>
          <w:rFonts w:ascii="Verdana" w:hAnsi="Verdana" w:cs="Verdana"/>
          <w:b w:val="0"/>
          <w:bCs w:val="0"/>
          <w:sz w:val="20"/>
          <w:szCs w:val="20"/>
        </w:rPr>
        <w:t xml:space="preserve">wypełniony </w:t>
      </w:r>
      <w:r w:rsidR="000B21E5" w:rsidRPr="007D3A1D">
        <w:rPr>
          <w:rFonts w:ascii="Verdana" w:hAnsi="Verdana" w:cs="Verdana"/>
          <w:b w:val="0"/>
          <w:bCs w:val="0"/>
          <w:sz w:val="20"/>
          <w:szCs w:val="20"/>
        </w:rPr>
        <w:t>Formularz „Oferta” oraz niżej wymienione dokumenty:</w:t>
      </w:r>
    </w:p>
    <w:p w14:paraId="56AE8728" w14:textId="305A67F4" w:rsidR="0051413A" w:rsidRPr="006D6E53" w:rsidRDefault="0051413A" w:rsidP="00A75CCF">
      <w:pPr>
        <w:pStyle w:val="Tekstpodstawowy2"/>
        <w:numPr>
          <w:ilvl w:val="0"/>
          <w:numId w:val="15"/>
        </w:numPr>
        <w:spacing w:after="120"/>
        <w:ind w:left="1134"/>
        <w:rPr>
          <w:rFonts w:ascii="Verdana" w:hAnsi="Verdana"/>
          <w:b w:val="0"/>
          <w:bCs w:val="0"/>
          <w:sz w:val="20"/>
          <w:szCs w:val="20"/>
        </w:rPr>
      </w:pPr>
      <w:r>
        <w:rPr>
          <w:rFonts w:ascii="Verdana" w:hAnsi="Verdana"/>
          <w:b w:val="0"/>
          <w:bCs w:val="0"/>
          <w:sz w:val="20"/>
          <w:szCs w:val="20"/>
        </w:rPr>
        <w:t>Formularz 2.</w:t>
      </w:r>
      <w:r w:rsidR="00176033">
        <w:rPr>
          <w:rFonts w:ascii="Verdana" w:hAnsi="Verdana"/>
          <w:b w:val="0"/>
          <w:bCs w:val="0"/>
          <w:sz w:val="20"/>
          <w:szCs w:val="20"/>
        </w:rPr>
        <w:t>2</w:t>
      </w:r>
      <w:r>
        <w:rPr>
          <w:rFonts w:ascii="Verdana" w:hAnsi="Verdana"/>
          <w:b w:val="0"/>
          <w:bCs w:val="0"/>
          <w:sz w:val="20"/>
          <w:szCs w:val="20"/>
        </w:rPr>
        <w:t xml:space="preserve">. </w:t>
      </w:r>
      <w:r w:rsidR="00176033" w:rsidRPr="00176033">
        <w:rPr>
          <w:rFonts w:ascii="Verdana" w:hAnsi="Verdana"/>
          <w:b w:val="0"/>
          <w:bCs w:val="0"/>
          <w:sz w:val="20"/>
          <w:szCs w:val="20"/>
        </w:rPr>
        <w:t>Wykaz płatności –</w:t>
      </w:r>
      <w:r w:rsidR="00694ED0">
        <w:rPr>
          <w:rFonts w:ascii="Verdana" w:hAnsi="Verdana"/>
          <w:b w:val="0"/>
          <w:bCs w:val="0"/>
          <w:sz w:val="20"/>
          <w:szCs w:val="20"/>
        </w:rPr>
        <w:t xml:space="preserve"> </w:t>
      </w:r>
      <w:r w:rsidR="00176033" w:rsidRPr="00176033">
        <w:rPr>
          <w:rFonts w:ascii="Verdana" w:hAnsi="Verdana"/>
          <w:b w:val="0"/>
          <w:bCs w:val="0"/>
          <w:sz w:val="20"/>
          <w:szCs w:val="20"/>
        </w:rPr>
        <w:t>tabela wartości elementów zryczałtowanych</w:t>
      </w:r>
      <w:r w:rsidR="00694ED0">
        <w:rPr>
          <w:rFonts w:ascii="Verdana" w:hAnsi="Verdana"/>
          <w:b w:val="0"/>
          <w:bCs w:val="0"/>
          <w:sz w:val="20"/>
          <w:szCs w:val="20"/>
        </w:rPr>
        <w:t xml:space="preserve"> </w:t>
      </w:r>
      <w:r w:rsidR="00694ED0" w:rsidRPr="00694ED0">
        <w:rPr>
          <w:rFonts w:ascii="Verdana" w:hAnsi="Verdana"/>
          <w:b w:val="0"/>
          <w:bCs w:val="0"/>
          <w:sz w:val="20"/>
          <w:szCs w:val="20"/>
        </w:rPr>
        <w:t>w</w:t>
      </w:r>
      <w:r w:rsidR="00694ED0">
        <w:rPr>
          <w:rFonts w:ascii="Verdana" w:hAnsi="Verdana"/>
          <w:b w:val="0"/>
          <w:bCs w:val="0"/>
          <w:sz w:val="20"/>
          <w:szCs w:val="20"/>
        </w:rPr>
        <w:t> </w:t>
      </w:r>
      <w:r w:rsidR="00694ED0" w:rsidRPr="00694ED0">
        <w:rPr>
          <w:rFonts w:ascii="Verdana" w:hAnsi="Verdana"/>
          <w:b w:val="0"/>
          <w:bCs w:val="0"/>
          <w:sz w:val="20"/>
          <w:szCs w:val="20"/>
        </w:rPr>
        <w:t>zakresie Części, na które Wykonawca składa ofertę.</w:t>
      </w:r>
    </w:p>
    <w:p w14:paraId="268F3737" w14:textId="323EAD13" w:rsidR="00D41196" w:rsidRPr="00D41196" w:rsidRDefault="00D41196" w:rsidP="00D41196">
      <w:pPr>
        <w:spacing w:before="120" w:after="120"/>
        <w:ind w:left="709" w:hanging="709"/>
        <w:jc w:val="both"/>
        <w:rPr>
          <w:rFonts w:ascii="Verdana" w:hAnsi="Verdana" w:cs="Verdana"/>
          <w:sz w:val="20"/>
          <w:szCs w:val="20"/>
        </w:rPr>
      </w:pPr>
      <w:bookmarkStart w:id="9" w:name="_Hlk110508147"/>
      <w:r w:rsidRPr="00D41196">
        <w:rPr>
          <w:rFonts w:ascii="Verdana" w:hAnsi="Verdana" w:cs="Verdana"/>
          <w:bCs/>
          <w:sz w:val="20"/>
          <w:szCs w:val="20"/>
        </w:rPr>
        <w:t>16.5.</w:t>
      </w:r>
      <w:r w:rsidRPr="00D41196">
        <w:rPr>
          <w:rFonts w:ascii="Verdana" w:hAnsi="Verdana" w:cs="Verdana"/>
          <w:bCs/>
          <w:sz w:val="20"/>
          <w:szCs w:val="20"/>
        </w:rPr>
        <w:tab/>
      </w:r>
      <w:r w:rsidRPr="00D41196">
        <w:rPr>
          <w:rFonts w:ascii="Verdana" w:hAnsi="Verdana" w:cs="Verdana"/>
          <w:sz w:val="20"/>
          <w:szCs w:val="20"/>
        </w:rPr>
        <w:t xml:space="preserve">Wykonawca przygotowuje ofertę przy pomocy </w:t>
      </w:r>
      <w:r w:rsidRPr="00D41196">
        <w:rPr>
          <w:rFonts w:ascii="Verdana" w:hAnsi="Verdana" w:cs="Verdana"/>
          <w:b/>
          <w:bCs/>
          <w:sz w:val="20"/>
          <w:szCs w:val="20"/>
        </w:rPr>
        <w:t>Formularza „Oferta”</w:t>
      </w:r>
      <w:r w:rsidRPr="00D41196">
        <w:rPr>
          <w:rFonts w:ascii="Verdana" w:hAnsi="Verdana" w:cs="Verdana"/>
          <w:sz w:val="20"/>
          <w:szCs w:val="20"/>
        </w:rPr>
        <w:t>,</w:t>
      </w:r>
      <w:r w:rsidRPr="00D41196">
        <w:rPr>
          <w:rFonts w:ascii="Verdana" w:hAnsi="Verdana" w:cs="Verdana"/>
          <w:b/>
          <w:bCs/>
          <w:sz w:val="20"/>
          <w:szCs w:val="20"/>
        </w:rPr>
        <w:t xml:space="preserve"> </w:t>
      </w:r>
      <w:r w:rsidRPr="00D41196">
        <w:rPr>
          <w:rFonts w:ascii="Verdana" w:hAnsi="Verdana" w:cs="Verdana"/>
          <w:sz w:val="20"/>
          <w:szCs w:val="20"/>
        </w:rPr>
        <w:t>który stanowi załącznik do SWZ</w:t>
      </w:r>
      <w:r w:rsidR="00057B11">
        <w:rPr>
          <w:rFonts w:ascii="Verdana" w:hAnsi="Verdana" w:cs="Verdana"/>
          <w:sz w:val="20"/>
          <w:szCs w:val="20"/>
        </w:rPr>
        <w:t xml:space="preserve"> (Formularz 2.1)</w:t>
      </w:r>
      <w:r w:rsidRPr="00D41196">
        <w:rPr>
          <w:rFonts w:ascii="Verdana" w:hAnsi="Verdana" w:cs="Verdana"/>
          <w:sz w:val="20"/>
          <w:szCs w:val="20"/>
        </w:rPr>
        <w:t xml:space="preserve"> oraz podpisuje go odpowiednim rodzajem podpisu elektronicznego, zgodnie z pkt 16.9.</w:t>
      </w:r>
    </w:p>
    <w:p w14:paraId="5F45F37F" w14:textId="77777777" w:rsidR="00D41196" w:rsidRPr="00D41196" w:rsidRDefault="00D41196" w:rsidP="00D41196">
      <w:pPr>
        <w:spacing w:before="120" w:after="120"/>
        <w:ind w:left="709" w:hanging="709"/>
        <w:jc w:val="both"/>
        <w:rPr>
          <w:rFonts w:ascii="Verdana" w:hAnsi="Verdana" w:cs="Verdana"/>
          <w:sz w:val="20"/>
          <w:szCs w:val="20"/>
        </w:rPr>
      </w:pPr>
      <w:r w:rsidRPr="00D41196">
        <w:rPr>
          <w:rFonts w:ascii="Verdana" w:hAnsi="Verdana" w:cs="Verdana"/>
          <w:bCs/>
          <w:sz w:val="20"/>
          <w:szCs w:val="20"/>
        </w:rPr>
        <w:t>16.6.</w:t>
      </w:r>
      <w:r w:rsidRPr="00D41196">
        <w:rPr>
          <w:rFonts w:ascii="Verdana" w:hAnsi="Verdana" w:cs="Verdana"/>
          <w:bCs/>
          <w:sz w:val="20"/>
          <w:szCs w:val="20"/>
        </w:rPr>
        <w:tab/>
      </w:r>
      <w:r w:rsidRPr="00D41196">
        <w:rPr>
          <w:rFonts w:ascii="Verdana" w:hAnsi="Verdana" w:cs="Verdana"/>
          <w:sz w:val="20"/>
          <w:szCs w:val="20"/>
        </w:rPr>
        <w:t xml:space="preserve">Wykonawca składa ofertę za pośrednictwem zakładki „Oferty/wnioski”, widocznej w podglądzie postępowania po zalogowaniu się na konto Wykonawcy. Po wybraniu przycisku „Złóż ofertę” system prezentuje okno składania oferty umożliwiające przekazanie dokumentów elektronicznych, w którym znajdują się dwa pola drag&amp;drop („przeciągnij” i „upuść”) służące do dodawania plików. </w:t>
      </w:r>
    </w:p>
    <w:p w14:paraId="199B4A06" w14:textId="77777777" w:rsidR="00D41196" w:rsidRPr="00D41196" w:rsidRDefault="00D41196" w:rsidP="00D41196">
      <w:pPr>
        <w:spacing w:before="120" w:after="120"/>
        <w:ind w:left="709" w:hanging="709"/>
        <w:jc w:val="both"/>
        <w:rPr>
          <w:rFonts w:ascii="Verdana" w:hAnsi="Verdana" w:cs="Verdana"/>
          <w:sz w:val="20"/>
          <w:szCs w:val="20"/>
        </w:rPr>
      </w:pPr>
      <w:r w:rsidRPr="00D41196">
        <w:rPr>
          <w:rFonts w:ascii="Verdana" w:hAnsi="Verdana" w:cs="Verdana"/>
          <w:bCs/>
          <w:sz w:val="20"/>
          <w:szCs w:val="20"/>
        </w:rPr>
        <w:t>16.7.</w:t>
      </w:r>
      <w:r w:rsidRPr="00D41196">
        <w:rPr>
          <w:rFonts w:ascii="Verdana" w:hAnsi="Verdana" w:cs="Verdana"/>
          <w:bCs/>
          <w:sz w:val="20"/>
          <w:szCs w:val="20"/>
        </w:rPr>
        <w:tab/>
      </w:r>
      <w:r w:rsidRPr="00D41196">
        <w:rPr>
          <w:rFonts w:ascii="Verdana" w:hAnsi="Verdana" w:cs="Verdana"/>
          <w:sz w:val="20"/>
          <w:szCs w:val="20"/>
        </w:rPr>
        <w:t>Wykonawca dodaje wybrany z dysku i uprzednio podpisany Formularz „Oferty” w pierwszym polu („Wypełniony formularz oferty”). W kolejnym polu („Załączniki i inne dokumenty przedstawione w ofercie przez Wykonawcę”) wykonawca dodaje pozostałe pliki stanowiące ofertę lub składane wraz z ofertą</w:t>
      </w:r>
      <w:r w:rsidRPr="00D41196">
        <w:rPr>
          <w:rFonts w:ascii="Verdana" w:hAnsi="Verdana" w:cs="Verdana"/>
          <w:sz w:val="20"/>
          <w:szCs w:val="20"/>
          <w:vertAlign w:val="superscript"/>
        </w:rPr>
        <w:footnoteReference w:id="13"/>
      </w:r>
      <w:r w:rsidRPr="00D41196">
        <w:rPr>
          <w:rFonts w:ascii="Verdana" w:hAnsi="Verdana" w:cs="Verdana"/>
          <w:sz w:val="20"/>
          <w:szCs w:val="20"/>
        </w:rPr>
        <w:t xml:space="preserve">. </w:t>
      </w:r>
    </w:p>
    <w:p w14:paraId="75737775" w14:textId="77777777" w:rsidR="00D41196" w:rsidRPr="00D41196" w:rsidRDefault="00D41196" w:rsidP="00D41196">
      <w:pPr>
        <w:spacing w:before="120" w:after="120"/>
        <w:ind w:left="709" w:hanging="709"/>
        <w:jc w:val="both"/>
        <w:rPr>
          <w:rFonts w:ascii="Verdana" w:hAnsi="Verdana" w:cs="Verdana"/>
          <w:sz w:val="20"/>
          <w:szCs w:val="20"/>
        </w:rPr>
      </w:pPr>
      <w:r w:rsidRPr="00D41196">
        <w:rPr>
          <w:rFonts w:ascii="Verdana" w:hAnsi="Verdana" w:cs="Verdana"/>
          <w:bCs/>
          <w:sz w:val="20"/>
          <w:szCs w:val="20"/>
        </w:rPr>
        <w:t>16.8.</w:t>
      </w:r>
      <w:r w:rsidRPr="00D41196">
        <w:rPr>
          <w:rFonts w:ascii="Verdana" w:hAnsi="Verdana" w:cs="Verdana"/>
          <w:bCs/>
          <w:sz w:val="20"/>
          <w:szCs w:val="20"/>
        </w:rPr>
        <w:tab/>
      </w:r>
      <w:r w:rsidRPr="00D41196">
        <w:rPr>
          <w:rFonts w:ascii="Verdana" w:hAnsi="Verdana" w:cs="Verdana"/>
          <w:sz w:val="20"/>
          <w:szCs w:val="20"/>
        </w:rPr>
        <w:t xml:space="preserve">Jeżeli wraz z ofertą składane są dokumenty zawierające tajemnicę przedsiębiorstwa wykonawca, w celu utrzymania w poufności tych informacji, przekazuje je w wydzielonym i odpowiednio oznaczonym pliku, wraz z jednoczesnym zaznaczeniem w nazwie pliku „Dokument stanowiący tajemnicę przedsiębiorstwa”. Zarówno załącznik stanowiący tajemnicę przedsiębiorstwa jak i uzasadnienie zastrzeżenia tajemnicy przedsiębiorstwa należy dodać w polu „Załączniki i inne dokumenty przedstawione w ofercie przez Wykonawcę”. </w:t>
      </w:r>
    </w:p>
    <w:p w14:paraId="69BAB4F1" w14:textId="77777777" w:rsidR="00D41196" w:rsidRPr="00D41196" w:rsidRDefault="00D41196" w:rsidP="00D41196">
      <w:pPr>
        <w:spacing w:before="120" w:after="120"/>
        <w:ind w:left="709" w:hanging="709"/>
        <w:jc w:val="both"/>
        <w:rPr>
          <w:rFonts w:ascii="Verdana" w:hAnsi="Verdana" w:cs="Verdana"/>
          <w:sz w:val="20"/>
          <w:szCs w:val="20"/>
        </w:rPr>
      </w:pPr>
      <w:bookmarkStart w:id="11" w:name="_Hlk110508858"/>
      <w:r w:rsidRPr="00D41196">
        <w:rPr>
          <w:rFonts w:ascii="Verdana" w:hAnsi="Verdana" w:cs="Verdana"/>
          <w:bCs/>
          <w:sz w:val="20"/>
          <w:szCs w:val="20"/>
        </w:rPr>
        <w:t>16.9.</w:t>
      </w:r>
      <w:r w:rsidRPr="00D41196">
        <w:rPr>
          <w:rFonts w:ascii="Verdana" w:hAnsi="Verdana" w:cs="Verdana"/>
          <w:bCs/>
          <w:sz w:val="20"/>
          <w:szCs w:val="20"/>
        </w:rPr>
        <w:tab/>
      </w:r>
      <w:r w:rsidRPr="00D41196">
        <w:rPr>
          <w:rFonts w:ascii="Verdana" w:hAnsi="Verdana" w:cs="Verdana"/>
          <w:b/>
          <w:bCs/>
          <w:sz w:val="20"/>
          <w:szCs w:val="20"/>
        </w:rPr>
        <w:t>Formularz „Oferta”</w:t>
      </w:r>
      <w:r w:rsidRPr="00D41196">
        <w:rPr>
          <w:rFonts w:ascii="Verdana" w:hAnsi="Verdana" w:cs="Verdana"/>
          <w:sz w:val="20"/>
          <w:szCs w:val="20"/>
        </w:rPr>
        <w:t xml:space="preserve"> podpisuje się kwalifikowanym podpisem elektronicznym, podpisem zaufanym</w:t>
      </w:r>
      <w:r w:rsidRPr="00D41196">
        <w:rPr>
          <w:rFonts w:ascii="Verdana" w:hAnsi="Verdana" w:cs="Verdana"/>
          <w:sz w:val="20"/>
          <w:szCs w:val="20"/>
          <w:vertAlign w:val="superscript"/>
        </w:rPr>
        <w:footnoteReference w:id="14"/>
      </w:r>
      <w:r w:rsidRPr="00D41196">
        <w:rPr>
          <w:rFonts w:ascii="Verdana" w:hAnsi="Verdana" w:cs="Verdana"/>
          <w:sz w:val="20"/>
          <w:szCs w:val="20"/>
        </w:rPr>
        <w:t xml:space="preserve"> lub podpisem osobistym</w:t>
      </w:r>
      <w:r w:rsidRPr="00D41196">
        <w:rPr>
          <w:rFonts w:ascii="Verdana" w:hAnsi="Verdana" w:cs="Verdana"/>
          <w:sz w:val="20"/>
          <w:szCs w:val="20"/>
          <w:vertAlign w:val="superscript"/>
        </w:rPr>
        <w:footnoteReference w:id="15"/>
      </w:r>
      <w:r w:rsidRPr="00D41196">
        <w:rPr>
          <w:rFonts w:ascii="Verdana" w:hAnsi="Verdana" w:cs="Verdana"/>
          <w:sz w:val="20"/>
          <w:szCs w:val="20"/>
        </w:rPr>
        <w:t xml:space="preserve">. </w:t>
      </w:r>
    </w:p>
    <w:bookmarkEnd w:id="11"/>
    <w:p w14:paraId="3ABC820E" w14:textId="351ABFF0" w:rsidR="00D41196" w:rsidRPr="00D41196" w:rsidRDefault="00D41196" w:rsidP="00D41196">
      <w:pPr>
        <w:spacing w:before="120" w:after="120"/>
        <w:ind w:left="709" w:hanging="709"/>
        <w:jc w:val="both"/>
        <w:rPr>
          <w:rFonts w:ascii="Verdana" w:hAnsi="Verdana" w:cs="Verdana"/>
          <w:sz w:val="20"/>
          <w:szCs w:val="20"/>
        </w:rPr>
      </w:pPr>
      <w:r w:rsidRPr="00D41196">
        <w:rPr>
          <w:rFonts w:ascii="Verdana" w:hAnsi="Verdana" w:cs="Verdana"/>
          <w:bCs/>
          <w:sz w:val="20"/>
          <w:szCs w:val="20"/>
        </w:rPr>
        <w:lastRenderedPageBreak/>
        <w:tab/>
      </w:r>
      <w:r w:rsidRPr="00D41196">
        <w:rPr>
          <w:rFonts w:ascii="Verdana" w:hAnsi="Verdana" w:cs="Verdana"/>
          <w:b/>
          <w:bCs/>
          <w:sz w:val="20"/>
          <w:szCs w:val="20"/>
        </w:rPr>
        <w:t>Pozostałe dokumenty</w:t>
      </w:r>
      <w:r w:rsidRPr="00D41196">
        <w:rPr>
          <w:rFonts w:ascii="Verdana" w:hAnsi="Verdana" w:cs="Verdana"/>
          <w:sz w:val="20"/>
          <w:szCs w:val="20"/>
        </w:rPr>
        <w:t xml:space="preserve"> wchodzące w skład oferty lub składane wraz z ofertą, które są zgodnie z ustawą Pzp lub rozporządzeniem Prezesa Rady Ministrów w sprawie wymagań dla dokumentów elektronicznych opatrzone kwalifikowanym podpisem elektronicznym, podpisem zaufanym lub podpisem osobistym, mogą być zgodnie z wyborem Wykonawcy/Wykonawcy wspólnie ubiegającego się o udzielenie zamówienia/podmiotu udostępniającego zasoby opatrzone podpisem typu zewnętrznego lub wewnętrznego. W zależności od rodzaju podpisu i jego typu (zewnętrzny, wewnętrzny) w polu „Załączniki i inne dokumenty przedstawione w ofercie przez Wykonawcę” dodaje się uprzednio podpisane dokumenty wraz z wygenerowanym plikiem podpisu (typ zewnętrzny) lub dokument z wszytym podpisem (typ wewnętrzny). </w:t>
      </w:r>
    </w:p>
    <w:p w14:paraId="6CD61A44" w14:textId="16ABF8EC" w:rsidR="00D41196" w:rsidRPr="00D41196" w:rsidRDefault="00D41196" w:rsidP="00D41196">
      <w:pPr>
        <w:spacing w:before="120" w:after="120"/>
        <w:ind w:left="709" w:hanging="1"/>
        <w:jc w:val="both"/>
        <w:rPr>
          <w:rFonts w:ascii="Verdana" w:hAnsi="Verdana" w:cs="Verdana"/>
          <w:sz w:val="20"/>
          <w:szCs w:val="20"/>
        </w:rPr>
      </w:pPr>
      <w:r w:rsidRPr="00D41196">
        <w:rPr>
          <w:rFonts w:ascii="Verdana" w:hAnsi="Verdana" w:cs="Verdana"/>
          <w:bCs/>
          <w:sz w:val="20"/>
          <w:szCs w:val="20"/>
        </w:rPr>
        <w:t xml:space="preserve">W </w:t>
      </w:r>
      <w:r w:rsidRPr="00D41196">
        <w:rPr>
          <w:rFonts w:ascii="Verdana" w:hAnsi="Verdana" w:cs="Verdana"/>
          <w:sz w:val="20"/>
          <w:szCs w:val="20"/>
        </w:rPr>
        <w:t>przypadku przekazywania dokumentu elektronicznego w formacie poddającym dane kompresji, opatrzenie pliku zawierającego skompresowane dokumenty kwalifikowanym podpisem elektronicznym, podpisem zaufanym lub podpisem osobistym, jest równoznaczne z opatrzeniem wszystkich dokumentów zawartych w tym pliku odpowiednio kwalifikowanym podpisem elektronicznym, podpisem zaufanym lub podpisem osobistym</w:t>
      </w:r>
      <w:r w:rsidR="00557BC4">
        <w:rPr>
          <w:rFonts w:ascii="Verdana" w:hAnsi="Verdana" w:cs="Verdana"/>
          <w:sz w:val="20"/>
          <w:szCs w:val="20"/>
        </w:rPr>
        <w:t>.</w:t>
      </w:r>
    </w:p>
    <w:p w14:paraId="6CBA91F8" w14:textId="77777777" w:rsidR="00D41196" w:rsidRPr="00D41196" w:rsidRDefault="00D41196" w:rsidP="00D41196">
      <w:pPr>
        <w:spacing w:before="120" w:after="120"/>
        <w:ind w:left="709" w:hanging="709"/>
        <w:jc w:val="both"/>
        <w:rPr>
          <w:rFonts w:ascii="Verdana" w:hAnsi="Verdana" w:cs="Verdana"/>
          <w:sz w:val="20"/>
          <w:szCs w:val="20"/>
        </w:rPr>
      </w:pPr>
      <w:r w:rsidRPr="00D41196">
        <w:rPr>
          <w:rFonts w:ascii="Verdana" w:hAnsi="Verdana" w:cs="Verdana"/>
          <w:bCs/>
          <w:sz w:val="20"/>
          <w:szCs w:val="20"/>
        </w:rPr>
        <w:t>16.10.</w:t>
      </w:r>
      <w:r w:rsidRPr="00D41196">
        <w:rPr>
          <w:rFonts w:ascii="Verdana" w:hAnsi="Verdana" w:cs="Verdana"/>
          <w:bCs/>
          <w:sz w:val="20"/>
          <w:szCs w:val="20"/>
        </w:rPr>
        <w:tab/>
      </w:r>
      <w:r w:rsidRPr="00D41196">
        <w:rPr>
          <w:rFonts w:ascii="Verdana" w:hAnsi="Verdana" w:cs="Verdana"/>
          <w:sz w:val="20"/>
          <w:szCs w:val="20"/>
        </w:rPr>
        <w:t xml:space="preserve">System sprawdza, czy złożone pliki są podpisane i automatycznie je szyfruje, jednocześnie informując o tym wykonawcę. Potwierdzenie czasu przekazania i odbioru oferty znajduje się w Elektronicznym Potwierdzeniu Przesłania (EPP) i Elektronicznym Potwierdzeniu Odebrania (EPO). EPP i EPO dostępne są dla zalogowanego Wykonawcy w zakładce „Oferty/Wnioski”. </w:t>
      </w:r>
    </w:p>
    <w:p w14:paraId="4C7ECD41" w14:textId="77777777" w:rsidR="00D41196" w:rsidRPr="00D41196" w:rsidRDefault="00D41196" w:rsidP="00D41196">
      <w:pPr>
        <w:spacing w:before="120" w:after="120"/>
        <w:jc w:val="both"/>
        <w:rPr>
          <w:rFonts w:ascii="Verdana" w:hAnsi="Verdana" w:cs="Verdana"/>
          <w:sz w:val="20"/>
          <w:szCs w:val="20"/>
        </w:rPr>
      </w:pPr>
      <w:r w:rsidRPr="00D41196">
        <w:rPr>
          <w:rFonts w:ascii="Verdana" w:hAnsi="Verdana" w:cs="Verdana"/>
          <w:bCs/>
          <w:sz w:val="20"/>
          <w:szCs w:val="20"/>
        </w:rPr>
        <w:t>16.11.</w:t>
      </w:r>
      <w:r w:rsidRPr="00D41196">
        <w:rPr>
          <w:rFonts w:ascii="Verdana" w:hAnsi="Verdana" w:cs="Verdana"/>
          <w:sz w:val="20"/>
          <w:szCs w:val="20"/>
        </w:rPr>
        <w:t xml:space="preserve">Oferta może być złożona tylko do upływu terminu składania ofert. </w:t>
      </w:r>
    </w:p>
    <w:p w14:paraId="379521B0" w14:textId="77777777" w:rsidR="00D41196" w:rsidRPr="00D41196" w:rsidRDefault="00D41196" w:rsidP="00D41196">
      <w:pPr>
        <w:spacing w:before="120" w:after="120"/>
        <w:ind w:left="708" w:hanging="708"/>
        <w:jc w:val="both"/>
        <w:rPr>
          <w:rFonts w:ascii="Verdana" w:hAnsi="Verdana" w:cs="Verdana"/>
          <w:sz w:val="20"/>
          <w:szCs w:val="20"/>
        </w:rPr>
      </w:pPr>
      <w:r w:rsidRPr="00D41196">
        <w:rPr>
          <w:rFonts w:ascii="Verdana" w:hAnsi="Verdana" w:cs="Verdana"/>
          <w:bCs/>
          <w:sz w:val="20"/>
          <w:szCs w:val="20"/>
        </w:rPr>
        <w:t>16.12.</w:t>
      </w:r>
      <w:r w:rsidRPr="00D41196">
        <w:rPr>
          <w:rFonts w:ascii="Verdana" w:hAnsi="Verdana" w:cs="Verdana"/>
          <w:sz w:val="20"/>
          <w:szCs w:val="20"/>
        </w:rPr>
        <w:t>Wykonawca może przed upływem terminu składania ofert wycofać ofertę. Wykonawca wycofuje ofertę w zakładce „Oferty/wnioski” używając przycisku „Wycofaj ofertę”.</w:t>
      </w:r>
    </w:p>
    <w:p w14:paraId="6F3A2611" w14:textId="77777777" w:rsidR="00D41196" w:rsidRPr="00D41196" w:rsidRDefault="00D41196" w:rsidP="00D41196">
      <w:pPr>
        <w:spacing w:before="120" w:after="120"/>
        <w:ind w:left="708"/>
        <w:jc w:val="both"/>
        <w:rPr>
          <w:rFonts w:ascii="Verdana" w:hAnsi="Verdana" w:cs="Verdana"/>
          <w:sz w:val="20"/>
          <w:szCs w:val="20"/>
        </w:rPr>
      </w:pPr>
      <w:r w:rsidRPr="00D41196">
        <w:rPr>
          <w:rFonts w:ascii="Verdana" w:hAnsi="Verdana" w:cs="Verdana"/>
          <w:sz w:val="20"/>
          <w:szCs w:val="20"/>
        </w:rPr>
        <w:t>Wykonawca po upływie terminu do składania ofert nie może skutecznie dokonać zmiany ani wycofać złożonej oferty (załączników).</w:t>
      </w:r>
    </w:p>
    <w:p w14:paraId="24D33ECE" w14:textId="77777777" w:rsidR="00D41196" w:rsidRPr="00D41196" w:rsidRDefault="00D41196" w:rsidP="00D41196">
      <w:pPr>
        <w:spacing w:before="120" w:after="120"/>
        <w:ind w:left="708" w:hanging="708"/>
        <w:jc w:val="both"/>
        <w:rPr>
          <w:rFonts w:ascii="Verdana" w:hAnsi="Verdana" w:cs="Verdana"/>
          <w:sz w:val="20"/>
          <w:szCs w:val="20"/>
        </w:rPr>
      </w:pPr>
      <w:r w:rsidRPr="00D41196">
        <w:rPr>
          <w:rFonts w:ascii="Verdana" w:hAnsi="Verdana" w:cs="Verdana"/>
          <w:bCs/>
          <w:sz w:val="20"/>
          <w:szCs w:val="20"/>
        </w:rPr>
        <w:t>16.13.</w:t>
      </w:r>
      <w:r w:rsidRPr="00D41196">
        <w:rPr>
          <w:rFonts w:ascii="Verdana" w:hAnsi="Verdana" w:cs="Verdana"/>
          <w:sz w:val="20"/>
          <w:szCs w:val="20"/>
        </w:rPr>
        <w:t xml:space="preserve">Maksymalny łączny rozmiar plików stanowiących ofertę lub składanych wraz z ofertą to 250 MB. </w:t>
      </w:r>
      <w:bookmarkEnd w:id="9"/>
    </w:p>
    <w:p w14:paraId="571D3C93" w14:textId="77777777" w:rsidR="00D41196" w:rsidRPr="00D41196" w:rsidRDefault="00D41196" w:rsidP="00D41196">
      <w:pPr>
        <w:spacing w:before="120" w:after="120"/>
        <w:ind w:left="709" w:hanging="709"/>
        <w:jc w:val="both"/>
        <w:rPr>
          <w:rFonts w:ascii="Verdana" w:hAnsi="Verdana" w:cs="Verdana"/>
          <w:sz w:val="20"/>
          <w:szCs w:val="20"/>
        </w:rPr>
      </w:pPr>
      <w:r w:rsidRPr="00D41196">
        <w:rPr>
          <w:rFonts w:ascii="Verdana" w:hAnsi="Verdana" w:cs="Verdana"/>
          <w:bCs/>
          <w:sz w:val="20"/>
          <w:szCs w:val="20"/>
        </w:rPr>
        <w:t>16.14.</w:t>
      </w:r>
      <w:r w:rsidRPr="00D41196">
        <w:rPr>
          <w:rFonts w:ascii="Verdana" w:hAnsi="Verdana" w:cs="Verdana"/>
          <w:bCs/>
          <w:sz w:val="20"/>
          <w:szCs w:val="20"/>
        </w:rPr>
        <w:tab/>
      </w:r>
      <w:r w:rsidRPr="00D41196">
        <w:rPr>
          <w:rFonts w:ascii="Verdana" w:hAnsi="Verdana" w:cs="Verdana"/>
          <w:sz w:val="20"/>
          <w:szCs w:val="20"/>
        </w:rPr>
        <w:t>Wraz z Ofertą Wykonawca zobowiązany jest złożyć:</w:t>
      </w:r>
    </w:p>
    <w:p w14:paraId="17A9C825" w14:textId="77777777" w:rsidR="00D41196" w:rsidRPr="00D41196" w:rsidRDefault="00D41196" w:rsidP="00D41196">
      <w:pPr>
        <w:tabs>
          <w:tab w:val="left" w:pos="1134"/>
        </w:tabs>
        <w:spacing w:before="120" w:after="120"/>
        <w:ind w:left="1144" w:hanging="435"/>
        <w:jc w:val="both"/>
        <w:rPr>
          <w:rFonts w:ascii="Verdana" w:hAnsi="Verdana" w:cs="Verdana"/>
          <w:sz w:val="20"/>
          <w:szCs w:val="20"/>
        </w:rPr>
      </w:pPr>
      <w:r w:rsidRPr="00D41196">
        <w:rPr>
          <w:rFonts w:ascii="Verdana" w:hAnsi="Verdana" w:cs="Verdana"/>
          <w:sz w:val="20"/>
          <w:szCs w:val="20"/>
        </w:rPr>
        <w:t xml:space="preserve">1) </w:t>
      </w:r>
      <w:r w:rsidRPr="00D41196">
        <w:rPr>
          <w:rFonts w:ascii="Verdana" w:hAnsi="Verdana" w:cs="Verdana"/>
          <w:sz w:val="20"/>
          <w:szCs w:val="20"/>
        </w:rPr>
        <w:tab/>
        <w:t xml:space="preserve">odpis lub informację z Krajowego Rejestru Sądowego, Centralnej Ewidencji i Informacji o Działalności Gospodarczej lub innego właściwego rejestru, chyba że Zamawiający może je uzyskać za pomocą bezpłatnych i ogólnodostępnych baz danych a Wykonawca w Formularzu Oferty wskazał dane umożliwiające dostęp do tych dokumentów </w:t>
      </w:r>
      <w:r w:rsidRPr="00D41196">
        <w:rPr>
          <w:rFonts w:ascii="Verdana" w:hAnsi="Verdana" w:cs="Verdana"/>
          <w:b/>
          <w:sz w:val="20"/>
          <w:szCs w:val="20"/>
        </w:rPr>
        <w:t>w odniesieniu do Wykonawcy, Wykonawcy wspólnie ubiegającego się o zamówienie, jak również w odniesieniu do podmiotów udostępniających zasoby</w:t>
      </w:r>
      <w:r w:rsidRPr="00D41196">
        <w:rPr>
          <w:rFonts w:ascii="Verdana" w:hAnsi="Verdana" w:cs="Verdana"/>
          <w:sz w:val="20"/>
          <w:szCs w:val="20"/>
        </w:rPr>
        <w:t>; w przypadku wskazania przez Wykonawcę dostępności ww. dokumentów pod określonymi adresami internetowymi ogólnodostępnych i bezpłatnych baz danych, Zamawiający może żądać od Wykonawcy przedstawienia tłumaczenia na język polski pobranych samodzielnie przez Zamawiającego dokumentów.</w:t>
      </w:r>
    </w:p>
    <w:p w14:paraId="676FE6C4" w14:textId="77777777" w:rsidR="00D41196" w:rsidRPr="00D41196" w:rsidRDefault="00D41196" w:rsidP="00D41196">
      <w:pPr>
        <w:tabs>
          <w:tab w:val="left" w:pos="1134"/>
        </w:tabs>
        <w:spacing w:before="120" w:after="120"/>
        <w:ind w:left="1134" w:hanging="425"/>
        <w:jc w:val="both"/>
        <w:rPr>
          <w:rFonts w:ascii="Verdana" w:hAnsi="Verdana" w:cs="Verdana"/>
          <w:sz w:val="20"/>
          <w:szCs w:val="20"/>
        </w:rPr>
      </w:pPr>
      <w:r w:rsidRPr="00D41196">
        <w:rPr>
          <w:rFonts w:ascii="Verdana" w:hAnsi="Verdana"/>
          <w:sz w:val="20"/>
          <w:szCs w:val="20"/>
        </w:rPr>
        <w:t xml:space="preserve">2) </w:t>
      </w:r>
      <w:r w:rsidRPr="00D41196">
        <w:rPr>
          <w:rFonts w:ascii="Verdana" w:hAnsi="Verdana"/>
          <w:sz w:val="20"/>
          <w:szCs w:val="20"/>
        </w:rPr>
        <w:tab/>
      </w:r>
      <w:r w:rsidRPr="00D41196">
        <w:rPr>
          <w:rFonts w:ascii="Verdana" w:hAnsi="Verdana" w:cs="Verdana"/>
          <w:sz w:val="20"/>
          <w:szCs w:val="20"/>
        </w:rPr>
        <w:t xml:space="preserve">pełnomocnictwo lub inny dokument potwierdzający umocowanie do reprezentowania Wykonawcy lub podmiotu udostępniającego zasoby chyba, że umocowanie do reprezentacji wynika z dokumentów, o których mowa w pkt. 16.6. ppkt 1) IDW; </w:t>
      </w:r>
    </w:p>
    <w:p w14:paraId="4AF4D74D" w14:textId="77777777" w:rsidR="00D41196" w:rsidRPr="00D41196" w:rsidRDefault="00D41196" w:rsidP="00D41196">
      <w:pPr>
        <w:tabs>
          <w:tab w:val="left" w:pos="1134"/>
        </w:tabs>
        <w:spacing w:before="120" w:after="120"/>
        <w:ind w:left="1134" w:hanging="425"/>
        <w:jc w:val="both"/>
        <w:rPr>
          <w:rFonts w:ascii="Verdana" w:hAnsi="Verdana" w:cs="Verdana"/>
          <w:sz w:val="20"/>
          <w:szCs w:val="20"/>
        </w:rPr>
      </w:pPr>
      <w:r w:rsidRPr="00D41196">
        <w:rPr>
          <w:rFonts w:ascii="Verdana" w:hAnsi="Verdana"/>
          <w:sz w:val="20"/>
          <w:szCs w:val="20"/>
        </w:rPr>
        <w:t xml:space="preserve">3) </w:t>
      </w:r>
      <w:r w:rsidRPr="00D41196">
        <w:rPr>
          <w:rFonts w:ascii="Verdana" w:hAnsi="Verdana"/>
          <w:sz w:val="20"/>
          <w:szCs w:val="20"/>
        </w:rPr>
        <w:tab/>
      </w:r>
      <w:r w:rsidRPr="00D41196">
        <w:rPr>
          <w:rFonts w:ascii="Verdana" w:hAnsi="Verdana" w:cs="Verdana"/>
          <w:sz w:val="20"/>
          <w:szCs w:val="20"/>
        </w:rPr>
        <w:t xml:space="preserve">pełnomocnictwo lub inny dokument potwierdzający umocowanie do reprezentowania wszystkich Wykonawców wspólnie ubiegających się o udzielenie zamówienia  (np. umowa o współdziałaniu). Pełnomocnik może być ustanowiony do reprezentowania Wykonawców w postępowaniu albo do reprezentowania w postępowaniu i zawarcia umowy; </w:t>
      </w:r>
    </w:p>
    <w:p w14:paraId="2DF4869B" w14:textId="77777777" w:rsidR="00D41196" w:rsidRPr="00D41196" w:rsidRDefault="00D41196" w:rsidP="00D41196">
      <w:pPr>
        <w:tabs>
          <w:tab w:val="left" w:pos="1134"/>
        </w:tabs>
        <w:spacing w:before="120" w:after="120"/>
        <w:ind w:left="1134" w:hanging="425"/>
        <w:jc w:val="both"/>
        <w:rPr>
          <w:rFonts w:ascii="Verdana" w:hAnsi="Verdana"/>
          <w:sz w:val="20"/>
          <w:szCs w:val="20"/>
        </w:rPr>
      </w:pPr>
      <w:r w:rsidRPr="00D41196">
        <w:rPr>
          <w:rFonts w:ascii="Verdana" w:hAnsi="Verdana"/>
          <w:sz w:val="20"/>
          <w:szCs w:val="20"/>
        </w:rPr>
        <w:lastRenderedPageBreak/>
        <w:t>4)</w:t>
      </w:r>
      <w:r w:rsidRPr="00D41196">
        <w:rPr>
          <w:rFonts w:ascii="Verdana" w:hAnsi="Verdana"/>
          <w:sz w:val="20"/>
          <w:szCs w:val="20"/>
        </w:rPr>
        <w:tab/>
      </w:r>
      <w:r w:rsidRPr="00D41196">
        <w:rPr>
          <w:rFonts w:ascii="Verdana" w:hAnsi="Verdana"/>
          <w:b/>
          <w:sz w:val="20"/>
          <w:szCs w:val="20"/>
        </w:rPr>
        <w:t>zobowiązania</w:t>
      </w:r>
      <w:r w:rsidRPr="00D41196">
        <w:rPr>
          <w:rFonts w:ascii="Verdana" w:hAnsi="Verdana"/>
          <w:sz w:val="20"/>
          <w:szCs w:val="20"/>
        </w:rPr>
        <w:t xml:space="preserve"> wymagane postanowieniami pkt. 11.3. IDW,  w przypadku gdy Wykonawca polega na zdolnościach podmiotów udostępniających zasoby w celu potwierdzenia spełniania warunków udziału w postępowaniu </w:t>
      </w:r>
      <w:r w:rsidRPr="00D41196">
        <w:rPr>
          <w:rFonts w:ascii="Verdana" w:hAnsi="Verdana"/>
          <w:b/>
          <w:sz w:val="20"/>
          <w:szCs w:val="20"/>
        </w:rPr>
        <w:t>wraz z pełnomocnictwami, jeżeli prawo do podpisania danego zobowiązania nie wynika z dokumentów, o których mowa w pkt. 16.14. ppkt 1) IDW</w:t>
      </w:r>
      <w:r w:rsidRPr="00D41196">
        <w:rPr>
          <w:rFonts w:ascii="Verdana" w:hAnsi="Verdana"/>
          <w:sz w:val="20"/>
          <w:szCs w:val="20"/>
        </w:rPr>
        <w:t xml:space="preserve">; </w:t>
      </w:r>
    </w:p>
    <w:p w14:paraId="18DCB5CA" w14:textId="77777777" w:rsidR="00D41196" w:rsidRPr="00D41196" w:rsidRDefault="00D41196" w:rsidP="00D41196">
      <w:pPr>
        <w:tabs>
          <w:tab w:val="left" w:pos="993"/>
        </w:tabs>
        <w:spacing w:before="120" w:after="120"/>
        <w:ind w:left="1144" w:hanging="435"/>
        <w:jc w:val="both"/>
        <w:rPr>
          <w:rFonts w:ascii="Verdana" w:hAnsi="Verdana"/>
          <w:sz w:val="20"/>
          <w:szCs w:val="20"/>
        </w:rPr>
      </w:pPr>
      <w:r w:rsidRPr="00D41196">
        <w:rPr>
          <w:rFonts w:ascii="Verdana" w:hAnsi="Verdana" w:cs="Verdana"/>
          <w:sz w:val="20"/>
          <w:szCs w:val="20"/>
        </w:rPr>
        <w:t xml:space="preserve">5) </w:t>
      </w:r>
      <w:r w:rsidRPr="00D41196">
        <w:rPr>
          <w:rFonts w:ascii="Verdana" w:hAnsi="Verdana" w:cs="Verdana"/>
          <w:sz w:val="20"/>
          <w:szCs w:val="20"/>
        </w:rPr>
        <w:tab/>
      </w:r>
      <w:r w:rsidRPr="00D41196">
        <w:rPr>
          <w:rFonts w:ascii="Verdana" w:hAnsi="Verdana"/>
          <w:sz w:val="20"/>
          <w:szCs w:val="20"/>
        </w:rPr>
        <w:t xml:space="preserve">oświadczenie </w:t>
      </w:r>
      <w:r w:rsidRPr="00D41196">
        <w:rPr>
          <w:rFonts w:ascii="Verdana" w:hAnsi="Verdana" w:cs="Verdana"/>
          <w:bCs/>
          <w:sz w:val="20"/>
          <w:szCs w:val="20"/>
        </w:rPr>
        <w:t>Wykonawców wspólnie ubiegających się o udzielenie zamówienia, o którym mowa w art. 117 ust. 4 ustawy Pzp;</w:t>
      </w:r>
      <w:r w:rsidRPr="00D41196">
        <w:rPr>
          <w:rFonts w:ascii="Verdana" w:hAnsi="Verdana"/>
          <w:sz w:val="20"/>
          <w:szCs w:val="20"/>
        </w:rPr>
        <w:t xml:space="preserve"> </w:t>
      </w:r>
    </w:p>
    <w:p w14:paraId="6636B2D0" w14:textId="77777777" w:rsidR="00D41196" w:rsidRPr="00D41196" w:rsidRDefault="00D41196" w:rsidP="00D41196">
      <w:pPr>
        <w:tabs>
          <w:tab w:val="left" w:pos="993"/>
        </w:tabs>
        <w:spacing w:before="120" w:after="120"/>
        <w:ind w:left="1144" w:hanging="435"/>
        <w:jc w:val="both"/>
        <w:rPr>
          <w:rFonts w:ascii="Verdana" w:hAnsi="Verdana" w:cs="Verdana"/>
          <w:sz w:val="20"/>
          <w:szCs w:val="20"/>
        </w:rPr>
      </w:pPr>
      <w:r w:rsidRPr="00D41196">
        <w:rPr>
          <w:rFonts w:ascii="Verdana" w:hAnsi="Verdana" w:cs="Verdana"/>
          <w:sz w:val="20"/>
          <w:szCs w:val="20"/>
        </w:rPr>
        <w:t>6)</w:t>
      </w:r>
      <w:r w:rsidRPr="00D41196">
        <w:rPr>
          <w:rFonts w:ascii="Verdana" w:hAnsi="Verdana" w:cs="Verdana"/>
          <w:sz w:val="20"/>
          <w:szCs w:val="20"/>
        </w:rPr>
        <w:tab/>
      </w:r>
      <w:r w:rsidRPr="00D41196">
        <w:rPr>
          <w:rFonts w:ascii="Verdana" w:hAnsi="Verdana" w:cs="Verdana"/>
          <w:sz w:val="20"/>
          <w:szCs w:val="20"/>
        </w:rPr>
        <w:tab/>
        <w:t>oświadczenie wymagane postanowieniami pkt. 10.2., 11.9. i 13.3. IDW;</w:t>
      </w:r>
    </w:p>
    <w:p w14:paraId="774D04E2" w14:textId="77777777" w:rsidR="00D41196" w:rsidRPr="00D41196" w:rsidRDefault="00D41196" w:rsidP="00D41196">
      <w:pPr>
        <w:spacing w:before="120" w:after="120"/>
        <w:ind w:left="709" w:hanging="709"/>
        <w:jc w:val="both"/>
        <w:rPr>
          <w:rFonts w:ascii="Verdana" w:hAnsi="Verdana" w:cs="Verdana"/>
          <w:sz w:val="20"/>
          <w:szCs w:val="20"/>
        </w:rPr>
      </w:pPr>
      <w:r w:rsidRPr="00D41196">
        <w:rPr>
          <w:rFonts w:ascii="Verdana" w:hAnsi="Verdana" w:cs="Verdana"/>
          <w:sz w:val="20"/>
          <w:szCs w:val="20"/>
        </w:rPr>
        <w:t>16.15.</w:t>
      </w:r>
      <w:r w:rsidRPr="00D41196">
        <w:rPr>
          <w:rFonts w:ascii="Verdana" w:hAnsi="Verdana" w:cs="Verdana"/>
          <w:sz w:val="20"/>
          <w:szCs w:val="20"/>
        </w:rPr>
        <w:tab/>
        <w:t xml:space="preserve">Zamawiający </w:t>
      </w:r>
      <w:r w:rsidRPr="00D41196">
        <w:rPr>
          <w:rFonts w:ascii="Verdana" w:hAnsi="Verdana" w:cs="Verdana"/>
          <w:b/>
          <w:sz w:val="20"/>
          <w:szCs w:val="20"/>
        </w:rPr>
        <w:t>nie żąda złożenia</w:t>
      </w:r>
      <w:r w:rsidRPr="00D41196">
        <w:rPr>
          <w:rFonts w:ascii="Verdana" w:hAnsi="Verdana" w:cs="Verdana"/>
          <w:sz w:val="20"/>
          <w:szCs w:val="20"/>
        </w:rPr>
        <w:t xml:space="preserve"> wraz z Ofertą przedmiotowych środków dowodowych.</w:t>
      </w:r>
    </w:p>
    <w:p w14:paraId="60C149D6" w14:textId="77777777" w:rsidR="00D41196" w:rsidRPr="00D41196" w:rsidRDefault="00D41196" w:rsidP="00D41196">
      <w:pPr>
        <w:spacing w:before="120" w:after="120"/>
        <w:ind w:left="709" w:hanging="709"/>
        <w:jc w:val="both"/>
        <w:rPr>
          <w:rFonts w:ascii="Verdana" w:hAnsi="Verdana" w:cs="Verdana"/>
          <w:bCs/>
          <w:sz w:val="20"/>
          <w:szCs w:val="20"/>
        </w:rPr>
      </w:pPr>
      <w:r w:rsidRPr="00D41196">
        <w:rPr>
          <w:rFonts w:ascii="Verdana" w:hAnsi="Verdana" w:cs="Verdana"/>
          <w:bCs/>
          <w:sz w:val="20"/>
          <w:szCs w:val="20"/>
        </w:rPr>
        <w:t>16.16.</w:t>
      </w:r>
      <w:r w:rsidRPr="00D41196">
        <w:rPr>
          <w:rFonts w:ascii="Verdana" w:hAnsi="Verdana" w:cs="Verdana"/>
          <w:bCs/>
          <w:sz w:val="20"/>
          <w:szCs w:val="20"/>
        </w:rPr>
        <w:tab/>
      </w:r>
      <w:r w:rsidRPr="00D41196">
        <w:rPr>
          <w:rFonts w:ascii="Verdana" w:hAnsi="Verdana" w:cs="Verdana"/>
          <w:b/>
          <w:bCs/>
          <w:sz w:val="20"/>
          <w:szCs w:val="20"/>
        </w:rPr>
        <w:t>Wymagania formalne</w:t>
      </w:r>
      <w:r w:rsidRPr="00D41196">
        <w:rPr>
          <w:rFonts w:ascii="Verdana" w:hAnsi="Verdana" w:cs="Verdana"/>
          <w:bCs/>
          <w:sz w:val="20"/>
          <w:szCs w:val="20"/>
        </w:rPr>
        <w:t xml:space="preserve"> dotyczące składanych w postępowaniu podmiotowych środków dowodowych oraz innych dokumentów lub oświadczeń:</w:t>
      </w:r>
    </w:p>
    <w:p w14:paraId="723A7AC5" w14:textId="77777777" w:rsidR="00D41196" w:rsidRPr="00D41196" w:rsidRDefault="00D41196" w:rsidP="00D41196">
      <w:pPr>
        <w:tabs>
          <w:tab w:val="left" w:pos="993"/>
        </w:tabs>
        <w:spacing w:before="120" w:after="120"/>
        <w:ind w:left="993" w:hanging="993"/>
        <w:jc w:val="both"/>
        <w:rPr>
          <w:rFonts w:ascii="Verdana" w:hAnsi="Verdana" w:cs="Verdana"/>
          <w:b/>
          <w:bCs/>
          <w:i/>
          <w:color w:val="2F5496" w:themeColor="accent1" w:themeShade="BF"/>
          <w:sz w:val="20"/>
          <w:szCs w:val="20"/>
        </w:rPr>
      </w:pPr>
      <w:r w:rsidRPr="00D41196">
        <w:rPr>
          <w:rFonts w:ascii="Verdana" w:hAnsi="Verdana" w:cs="Verdana"/>
          <w:bCs/>
          <w:sz w:val="20"/>
          <w:szCs w:val="20"/>
        </w:rPr>
        <w:t>16.16.1.</w:t>
      </w:r>
      <w:r w:rsidRPr="00D41196">
        <w:rPr>
          <w:rFonts w:ascii="Verdana" w:hAnsi="Verdana" w:cs="Verdana"/>
          <w:bCs/>
          <w:sz w:val="20"/>
          <w:szCs w:val="20"/>
        </w:rPr>
        <w:tab/>
        <w:t>Ofertę oraz</w:t>
      </w:r>
      <w:r w:rsidRPr="00D41196">
        <w:rPr>
          <w:b/>
          <w:bCs/>
          <w:sz w:val="25"/>
          <w:szCs w:val="25"/>
        </w:rPr>
        <w:t xml:space="preserve"> </w:t>
      </w:r>
      <w:r w:rsidRPr="00D41196">
        <w:rPr>
          <w:rFonts w:ascii="Verdana" w:hAnsi="Verdana" w:cs="Verdana"/>
          <w:bCs/>
          <w:sz w:val="20"/>
          <w:szCs w:val="20"/>
        </w:rPr>
        <w:t xml:space="preserve">oświadczenie składa się, pod rygorem nieważności, w formie elektronicznej (tj. opatrzonej kwalifikowanym podpisem elektronicznym) lub w postaci elektronicznej opatrzonej podpisem zaufanym lub podpisem osobistym. </w:t>
      </w:r>
      <w:r w:rsidRPr="00D41196">
        <w:rPr>
          <w:rFonts w:ascii="Verdana" w:hAnsi="Verdana" w:cs="Verdana"/>
          <w:sz w:val="20"/>
          <w:szCs w:val="20"/>
        </w:rPr>
        <w:t>Dokumenty te powinny być podpisane przez osobę upoważnioną do reprezentowania Wykonawcy, zgodnie z formą reprezentacji Wykonawcy określoną w rejestrze lub innym dokumencie, właściwym dla danej formy organizacyjnej Wykonawcy albo przez upełnomocnionego przedstawiciela Wykonawcy.</w:t>
      </w:r>
      <w:r w:rsidRPr="00D41196">
        <w:rPr>
          <w:rFonts w:ascii="Verdana" w:hAnsi="Verdana" w:cs="Verdana"/>
          <w:b/>
          <w:bCs/>
          <w:i/>
          <w:color w:val="0070C0"/>
          <w:sz w:val="20"/>
          <w:szCs w:val="20"/>
        </w:rPr>
        <w:tab/>
      </w:r>
    </w:p>
    <w:p w14:paraId="4884C436" w14:textId="77777777" w:rsidR="00D41196" w:rsidRPr="00D41196" w:rsidRDefault="00D41196" w:rsidP="00D41196">
      <w:pPr>
        <w:tabs>
          <w:tab w:val="left" w:pos="993"/>
        </w:tabs>
        <w:spacing w:before="120" w:after="120"/>
        <w:ind w:left="993" w:hanging="993"/>
        <w:jc w:val="both"/>
        <w:rPr>
          <w:rFonts w:ascii="Verdana" w:hAnsi="Verdana" w:cs="Verdana"/>
          <w:bCs/>
          <w:sz w:val="20"/>
          <w:szCs w:val="20"/>
        </w:rPr>
      </w:pPr>
      <w:r w:rsidRPr="00D41196">
        <w:rPr>
          <w:rFonts w:ascii="Verdana" w:hAnsi="Verdana" w:cs="Verdana"/>
          <w:bCs/>
          <w:sz w:val="20"/>
          <w:szCs w:val="20"/>
        </w:rPr>
        <w:t>16.16.2.</w:t>
      </w:r>
      <w:r w:rsidRPr="00D41196">
        <w:rPr>
          <w:rFonts w:ascii="Verdana" w:hAnsi="Verdana" w:cs="Verdana"/>
          <w:bCs/>
          <w:sz w:val="20"/>
          <w:szCs w:val="20"/>
        </w:rPr>
        <w:tab/>
        <w:t>W przypadku, gdy podmiotowe środki dowodowe</w:t>
      </w:r>
      <w:r w:rsidRPr="00D41196">
        <w:rPr>
          <w:rFonts w:ascii="Verdana" w:hAnsi="Verdana" w:cs="Verdana"/>
          <w:bCs/>
          <w:i/>
          <w:sz w:val="20"/>
          <w:szCs w:val="20"/>
        </w:rPr>
        <w:t>,</w:t>
      </w:r>
      <w:r w:rsidRPr="00D41196">
        <w:rPr>
          <w:rFonts w:ascii="Verdana" w:hAnsi="Verdana" w:cs="Verdana"/>
          <w:bCs/>
          <w:sz w:val="20"/>
          <w:szCs w:val="20"/>
        </w:rPr>
        <w:t xml:space="preserve"> inne dokumenty lub dokumenty potwierdzające umocowanie do reprezentowania zostały wystawione przez upoważnione podmioty:</w:t>
      </w:r>
    </w:p>
    <w:p w14:paraId="28683425" w14:textId="77777777" w:rsidR="00D41196" w:rsidRPr="00D41196" w:rsidRDefault="00D41196" w:rsidP="00A75CCF">
      <w:pPr>
        <w:numPr>
          <w:ilvl w:val="0"/>
          <w:numId w:val="16"/>
        </w:numPr>
        <w:spacing w:before="120" w:after="120"/>
        <w:ind w:left="1134" w:hanging="283"/>
        <w:jc w:val="both"/>
        <w:rPr>
          <w:rFonts w:ascii="Verdana" w:hAnsi="Verdana" w:cs="Verdana"/>
          <w:bCs/>
          <w:sz w:val="20"/>
          <w:szCs w:val="20"/>
        </w:rPr>
      </w:pPr>
      <w:r w:rsidRPr="00D41196">
        <w:rPr>
          <w:rFonts w:ascii="Verdana" w:hAnsi="Verdana" w:cs="Verdana"/>
          <w:bCs/>
          <w:sz w:val="20"/>
          <w:szCs w:val="20"/>
        </w:rPr>
        <w:t xml:space="preserve">jako </w:t>
      </w:r>
      <w:r w:rsidRPr="00D41196">
        <w:rPr>
          <w:rFonts w:ascii="Verdana" w:hAnsi="Verdana" w:cs="Verdana"/>
          <w:b/>
          <w:bCs/>
          <w:sz w:val="20"/>
          <w:szCs w:val="20"/>
        </w:rPr>
        <w:t xml:space="preserve">dokument elektroniczny – </w:t>
      </w:r>
      <w:r w:rsidRPr="00D41196">
        <w:rPr>
          <w:rFonts w:ascii="Verdana" w:hAnsi="Verdana" w:cs="Verdana"/>
          <w:bCs/>
          <w:sz w:val="20"/>
          <w:szCs w:val="20"/>
        </w:rPr>
        <w:t>Wykonawca</w:t>
      </w:r>
      <w:r w:rsidRPr="00D41196">
        <w:rPr>
          <w:rFonts w:ascii="Verdana" w:hAnsi="Verdana" w:cs="Verdana"/>
          <w:b/>
          <w:bCs/>
          <w:sz w:val="20"/>
          <w:szCs w:val="20"/>
        </w:rPr>
        <w:t xml:space="preserve"> przekazuje ten dokument</w:t>
      </w:r>
      <w:r w:rsidRPr="00D41196">
        <w:rPr>
          <w:rFonts w:ascii="Verdana" w:hAnsi="Verdana" w:cs="Verdana"/>
          <w:bCs/>
          <w:sz w:val="20"/>
          <w:szCs w:val="20"/>
        </w:rPr>
        <w:t>;</w:t>
      </w:r>
    </w:p>
    <w:p w14:paraId="40A531D4" w14:textId="77777777" w:rsidR="00D41196" w:rsidRPr="00D41196" w:rsidRDefault="00D41196" w:rsidP="00A75CCF">
      <w:pPr>
        <w:numPr>
          <w:ilvl w:val="0"/>
          <w:numId w:val="16"/>
        </w:numPr>
        <w:spacing w:before="120" w:after="120"/>
        <w:ind w:left="1134" w:hanging="283"/>
        <w:jc w:val="both"/>
        <w:rPr>
          <w:rFonts w:ascii="Verdana" w:hAnsi="Verdana" w:cs="Verdana"/>
          <w:bCs/>
          <w:sz w:val="20"/>
          <w:szCs w:val="20"/>
        </w:rPr>
      </w:pPr>
      <w:r w:rsidRPr="00D41196">
        <w:rPr>
          <w:rFonts w:ascii="Verdana" w:hAnsi="Verdana" w:cs="Verdana"/>
          <w:bCs/>
          <w:sz w:val="20"/>
          <w:szCs w:val="20"/>
        </w:rPr>
        <w:t xml:space="preserve">jako dokument w postaci papierowej – Wykonawca </w:t>
      </w:r>
      <w:r w:rsidRPr="00D41196">
        <w:rPr>
          <w:rFonts w:ascii="Verdana" w:hAnsi="Verdana" w:cs="Verdana"/>
          <w:b/>
          <w:bCs/>
          <w:sz w:val="20"/>
          <w:szCs w:val="20"/>
        </w:rPr>
        <w:t>przekazuje cyfrowe odwzorowanie tego dokumentu opatrzone podpisem kwalifikowanym, podpisem zaufanym lub podpisem osobistym</w:t>
      </w:r>
      <w:r w:rsidRPr="00D41196">
        <w:rPr>
          <w:rFonts w:ascii="Verdana" w:hAnsi="Verdana" w:cs="Verdana"/>
          <w:bCs/>
          <w:sz w:val="20"/>
          <w:szCs w:val="20"/>
        </w:rPr>
        <w:t xml:space="preserve"> poświadczającym zgodność cyfrowego odwzorowania z dokumentem w postaci papierowej;</w:t>
      </w:r>
    </w:p>
    <w:p w14:paraId="1C75694F" w14:textId="77777777" w:rsidR="00D41196" w:rsidRPr="00D41196" w:rsidRDefault="00D41196" w:rsidP="00D41196">
      <w:pPr>
        <w:spacing w:before="120" w:after="120"/>
        <w:ind w:left="1134"/>
        <w:jc w:val="both"/>
        <w:rPr>
          <w:rFonts w:ascii="Verdana" w:hAnsi="Verdana" w:cs="Verdana"/>
          <w:bCs/>
          <w:sz w:val="20"/>
          <w:szCs w:val="20"/>
        </w:rPr>
      </w:pPr>
      <w:r w:rsidRPr="00D41196">
        <w:rPr>
          <w:rFonts w:ascii="Verdana" w:hAnsi="Verdana" w:cs="Verdana"/>
          <w:bCs/>
          <w:sz w:val="20"/>
          <w:szCs w:val="20"/>
        </w:rPr>
        <w:t>Poświadczenia zgodności cyfrowego odwzorowania z dokumentem w postaci papierowej, o którym mowa w ppkt. 2) powyżej, dokonuje notariusz lub:</w:t>
      </w:r>
    </w:p>
    <w:p w14:paraId="5F55C6A0" w14:textId="77777777" w:rsidR="00D41196" w:rsidRPr="00D41196" w:rsidRDefault="00D41196" w:rsidP="00A75CCF">
      <w:pPr>
        <w:numPr>
          <w:ilvl w:val="0"/>
          <w:numId w:val="17"/>
        </w:numPr>
        <w:tabs>
          <w:tab w:val="left" w:pos="1560"/>
        </w:tabs>
        <w:spacing w:before="120" w:after="120"/>
        <w:ind w:left="1560" w:hanging="426"/>
        <w:jc w:val="both"/>
        <w:rPr>
          <w:rFonts w:ascii="Verdana" w:hAnsi="Verdana" w:cs="Verdana"/>
          <w:bCs/>
          <w:sz w:val="20"/>
          <w:szCs w:val="20"/>
        </w:rPr>
      </w:pPr>
      <w:r w:rsidRPr="00D41196">
        <w:rPr>
          <w:rFonts w:ascii="Verdana" w:hAnsi="Verdana" w:cs="Verdana"/>
          <w:bCs/>
          <w:sz w:val="20"/>
          <w:szCs w:val="20"/>
        </w:rPr>
        <w:t>w przypadku podmiotowych środków dowodowych oraz dokumentów potwierdzających umocowanie do reprezentowania – odpowiednio Wykonawca, Wykonawca wspólnie ubiegający się o udzielenie zamówienia, podmiot udostępniający zasoby, każdy w zakresie dokumentu, który go dotyczy;</w:t>
      </w:r>
    </w:p>
    <w:p w14:paraId="78B1DA8A" w14:textId="77777777" w:rsidR="00D41196" w:rsidRPr="00D41196" w:rsidRDefault="00D41196" w:rsidP="00A75CCF">
      <w:pPr>
        <w:numPr>
          <w:ilvl w:val="0"/>
          <w:numId w:val="17"/>
        </w:numPr>
        <w:tabs>
          <w:tab w:val="left" w:pos="1560"/>
        </w:tabs>
        <w:spacing w:before="120" w:after="120"/>
        <w:ind w:left="1560" w:hanging="426"/>
        <w:jc w:val="both"/>
        <w:rPr>
          <w:rFonts w:ascii="Verdana" w:hAnsi="Verdana" w:cs="Verdana"/>
          <w:bCs/>
          <w:sz w:val="20"/>
          <w:szCs w:val="20"/>
        </w:rPr>
      </w:pPr>
      <w:r w:rsidRPr="00D41196">
        <w:rPr>
          <w:rFonts w:ascii="Verdana" w:hAnsi="Verdana" w:cs="Verdana"/>
          <w:bCs/>
          <w:sz w:val="20"/>
          <w:szCs w:val="20"/>
        </w:rPr>
        <w:t>w przypadku innych dokumentów– odpowiednio Wykonawca lub Wykonawca wspólnie ubiegający się o udzielenie zamówienia, każdy w zakresie dokumentu, który go dotyczy.</w:t>
      </w:r>
    </w:p>
    <w:p w14:paraId="5A19C7FB" w14:textId="77777777" w:rsidR="00D41196" w:rsidRPr="00D41196" w:rsidRDefault="00D41196" w:rsidP="00D41196">
      <w:pPr>
        <w:tabs>
          <w:tab w:val="left" w:pos="993"/>
        </w:tabs>
        <w:spacing w:before="120" w:after="120"/>
        <w:ind w:left="993" w:hanging="993"/>
        <w:jc w:val="both"/>
        <w:rPr>
          <w:rFonts w:ascii="Verdana" w:hAnsi="Verdana" w:cs="Verdana"/>
          <w:bCs/>
          <w:sz w:val="20"/>
          <w:szCs w:val="20"/>
        </w:rPr>
      </w:pPr>
      <w:r w:rsidRPr="00D41196">
        <w:rPr>
          <w:rFonts w:ascii="Verdana" w:hAnsi="Verdana" w:cs="Verdana"/>
          <w:bCs/>
          <w:sz w:val="20"/>
          <w:szCs w:val="20"/>
        </w:rPr>
        <w:t>16.16.3.</w:t>
      </w:r>
      <w:r w:rsidRPr="00D41196">
        <w:rPr>
          <w:rFonts w:ascii="Verdana" w:hAnsi="Verdana" w:cs="Verdana"/>
          <w:bCs/>
          <w:sz w:val="20"/>
          <w:szCs w:val="20"/>
        </w:rPr>
        <w:tab/>
        <w:t>Podmiotowe środki dowodowe, w tym oświadczenie, o którym mowa w pkt. 16.14. ppkt 6) IDW, zobowiązanie/-nia podmiotu udostępniającego zasoby, które nie zostały wystawione przez upoważnione podmioty, oraz wymagane pełnomocnictwa:</w:t>
      </w:r>
    </w:p>
    <w:p w14:paraId="2A19DF19" w14:textId="77777777" w:rsidR="00D41196" w:rsidRPr="00D41196" w:rsidRDefault="00D41196" w:rsidP="00D41196">
      <w:pPr>
        <w:tabs>
          <w:tab w:val="left" w:pos="1134"/>
        </w:tabs>
        <w:spacing w:before="120" w:after="120"/>
        <w:ind w:left="1134" w:hanging="283"/>
        <w:jc w:val="both"/>
        <w:rPr>
          <w:rFonts w:ascii="Verdana" w:hAnsi="Verdana" w:cs="Verdana"/>
          <w:bCs/>
          <w:sz w:val="20"/>
          <w:szCs w:val="20"/>
        </w:rPr>
      </w:pPr>
      <w:r w:rsidRPr="00D41196">
        <w:rPr>
          <w:rFonts w:ascii="Verdana" w:hAnsi="Verdana" w:cs="Verdana"/>
          <w:bCs/>
          <w:sz w:val="20"/>
          <w:szCs w:val="20"/>
        </w:rPr>
        <w:t>1)</w:t>
      </w:r>
      <w:r w:rsidRPr="00D41196">
        <w:rPr>
          <w:rFonts w:ascii="Verdana" w:hAnsi="Verdana" w:cs="Verdana"/>
          <w:bCs/>
          <w:sz w:val="20"/>
          <w:szCs w:val="20"/>
        </w:rPr>
        <w:tab/>
        <w:t xml:space="preserve">Wykonawca </w:t>
      </w:r>
      <w:r w:rsidRPr="00D41196">
        <w:rPr>
          <w:rFonts w:ascii="Verdana" w:hAnsi="Verdana" w:cs="Verdana"/>
          <w:b/>
          <w:bCs/>
          <w:sz w:val="20"/>
          <w:szCs w:val="20"/>
        </w:rPr>
        <w:t>przekazuje w postaci elektronicznej i opatruje kwalifikowanym podpisem elektronicznym, podpisem zaufanym lub podpisem osobistym</w:t>
      </w:r>
      <w:r w:rsidRPr="00D41196">
        <w:rPr>
          <w:rFonts w:ascii="Verdana" w:hAnsi="Verdana" w:cs="Verdana"/>
          <w:bCs/>
          <w:sz w:val="20"/>
          <w:szCs w:val="20"/>
        </w:rPr>
        <w:t>;</w:t>
      </w:r>
    </w:p>
    <w:p w14:paraId="3D907FAC" w14:textId="77777777" w:rsidR="00D41196" w:rsidRPr="00D41196" w:rsidRDefault="00D41196" w:rsidP="00D41196">
      <w:pPr>
        <w:tabs>
          <w:tab w:val="left" w:pos="1134"/>
        </w:tabs>
        <w:spacing w:before="120" w:after="120"/>
        <w:ind w:left="1134" w:hanging="283"/>
        <w:jc w:val="both"/>
        <w:rPr>
          <w:rFonts w:ascii="Verdana" w:hAnsi="Verdana" w:cs="Verdana"/>
          <w:bCs/>
          <w:sz w:val="20"/>
          <w:szCs w:val="20"/>
        </w:rPr>
      </w:pPr>
      <w:r w:rsidRPr="00D41196">
        <w:rPr>
          <w:rFonts w:ascii="Verdana" w:hAnsi="Verdana" w:cs="Verdana"/>
          <w:bCs/>
          <w:sz w:val="20"/>
          <w:szCs w:val="20"/>
        </w:rPr>
        <w:t>2)</w:t>
      </w:r>
      <w:r w:rsidRPr="00D41196">
        <w:rPr>
          <w:rFonts w:ascii="Verdana" w:hAnsi="Verdana" w:cs="Verdana"/>
          <w:bCs/>
          <w:sz w:val="20"/>
          <w:szCs w:val="20"/>
        </w:rPr>
        <w:tab/>
        <w:t xml:space="preserve">gdy zostały sporządzone jako dokument w postaci papierowej i opatrzone własnoręcznym podpisem, Wykonawca </w:t>
      </w:r>
      <w:r w:rsidRPr="00D41196">
        <w:rPr>
          <w:rFonts w:ascii="Verdana" w:hAnsi="Verdana" w:cs="Verdana"/>
          <w:b/>
          <w:bCs/>
          <w:sz w:val="20"/>
          <w:szCs w:val="20"/>
        </w:rPr>
        <w:t>przekazuje cyfrowe odwzorowanie tych dokumentów opatrzone kwalifikowanym podpisem elektronicznym</w:t>
      </w:r>
      <w:r w:rsidRPr="00D41196">
        <w:rPr>
          <w:rFonts w:ascii="Verdana" w:hAnsi="Verdana" w:cs="Verdana"/>
          <w:bCs/>
          <w:sz w:val="20"/>
          <w:szCs w:val="20"/>
        </w:rPr>
        <w:t xml:space="preserve">, </w:t>
      </w:r>
      <w:r w:rsidRPr="00D41196">
        <w:rPr>
          <w:rFonts w:ascii="Verdana" w:hAnsi="Verdana" w:cs="Verdana"/>
          <w:b/>
          <w:bCs/>
          <w:sz w:val="20"/>
          <w:szCs w:val="20"/>
        </w:rPr>
        <w:t>podpisem zaufanym lub podpisem osobistym</w:t>
      </w:r>
      <w:r w:rsidRPr="00D41196">
        <w:rPr>
          <w:rFonts w:ascii="Verdana" w:hAnsi="Verdana" w:cs="Verdana"/>
          <w:bCs/>
          <w:sz w:val="20"/>
          <w:szCs w:val="20"/>
        </w:rPr>
        <w:t xml:space="preserve">  poświadczającym zgodność cyfrowego odwzorowania z dokumentem w postaci papierowej.</w:t>
      </w:r>
    </w:p>
    <w:p w14:paraId="6B7ECF29" w14:textId="77777777" w:rsidR="00D41196" w:rsidRPr="00D41196" w:rsidRDefault="00D41196" w:rsidP="00D41196">
      <w:pPr>
        <w:tabs>
          <w:tab w:val="left" w:pos="851"/>
        </w:tabs>
        <w:spacing w:before="120" w:after="120"/>
        <w:ind w:left="851"/>
        <w:jc w:val="both"/>
        <w:rPr>
          <w:rFonts w:ascii="Verdana" w:hAnsi="Verdana" w:cs="Verdana"/>
          <w:bCs/>
          <w:sz w:val="20"/>
          <w:szCs w:val="20"/>
        </w:rPr>
      </w:pPr>
      <w:r w:rsidRPr="00D41196">
        <w:rPr>
          <w:rFonts w:ascii="Verdana" w:hAnsi="Verdana" w:cs="Verdana"/>
          <w:bCs/>
          <w:sz w:val="20"/>
          <w:szCs w:val="20"/>
        </w:rPr>
        <w:t>Poświadczenia zgodności cyfrowego odwzorowania z dokumentem w postaci papierowej, o którym mowa w ppkt. 2) powyżej, dokonuje notariusz lub:</w:t>
      </w:r>
    </w:p>
    <w:p w14:paraId="7ADE4463" w14:textId="77777777" w:rsidR="00D41196" w:rsidRPr="00D41196" w:rsidRDefault="00D41196" w:rsidP="00A75CCF">
      <w:pPr>
        <w:numPr>
          <w:ilvl w:val="0"/>
          <w:numId w:val="18"/>
        </w:numPr>
        <w:tabs>
          <w:tab w:val="left" w:pos="851"/>
        </w:tabs>
        <w:spacing w:before="120" w:after="120"/>
        <w:jc w:val="both"/>
        <w:rPr>
          <w:rFonts w:ascii="Verdana" w:hAnsi="Verdana" w:cs="Verdana"/>
          <w:bCs/>
          <w:sz w:val="20"/>
          <w:szCs w:val="20"/>
        </w:rPr>
      </w:pPr>
      <w:r w:rsidRPr="00D41196">
        <w:rPr>
          <w:rFonts w:ascii="Verdana" w:hAnsi="Verdana" w:cs="Verdana"/>
          <w:bCs/>
          <w:sz w:val="20"/>
          <w:szCs w:val="20"/>
        </w:rPr>
        <w:lastRenderedPageBreak/>
        <w:t>w przypadku podmiotowych środków dowodowych – odpowiednio Wykonawca, Wykonawca wspólnie ubiegający się  o udzielenie zamówienia, podmiot udostępniający zasoby lub podwykonawca,  w zakresie podmiotowych środków dowodowych, które każdego z nich dotyczą;</w:t>
      </w:r>
    </w:p>
    <w:p w14:paraId="3BF28AC4" w14:textId="77777777" w:rsidR="00D41196" w:rsidRPr="00D41196" w:rsidRDefault="00D41196" w:rsidP="00A75CCF">
      <w:pPr>
        <w:numPr>
          <w:ilvl w:val="0"/>
          <w:numId w:val="18"/>
        </w:numPr>
        <w:tabs>
          <w:tab w:val="left" w:pos="851"/>
        </w:tabs>
        <w:spacing w:before="120" w:after="120"/>
        <w:jc w:val="both"/>
        <w:rPr>
          <w:rFonts w:ascii="Verdana" w:hAnsi="Verdana" w:cs="Verdana"/>
          <w:bCs/>
          <w:sz w:val="20"/>
          <w:szCs w:val="20"/>
        </w:rPr>
      </w:pPr>
      <w:r w:rsidRPr="00D41196">
        <w:rPr>
          <w:rFonts w:ascii="Verdana" w:hAnsi="Verdana" w:cs="Verdana"/>
          <w:bCs/>
          <w:sz w:val="20"/>
          <w:szCs w:val="20"/>
        </w:rPr>
        <w:t>w przypadku oświadczenia, o którym mowa w pkt 16.14. ppkt 6) IDW, zobowiązania podmiotu udostępniającego zasoby – odpowiednio Wykonawca lub Wykonawca wspólnie ubiegający się  o udzielenie zamówienia;</w:t>
      </w:r>
    </w:p>
    <w:p w14:paraId="62C26455" w14:textId="77777777" w:rsidR="00D41196" w:rsidRPr="00D41196" w:rsidRDefault="00D41196" w:rsidP="00A75CCF">
      <w:pPr>
        <w:numPr>
          <w:ilvl w:val="0"/>
          <w:numId w:val="18"/>
        </w:numPr>
        <w:tabs>
          <w:tab w:val="left" w:pos="851"/>
        </w:tabs>
        <w:spacing w:before="120" w:after="120"/>
        <w:jc w:val="both"/>
        <w:rPr>
          <w:rFonts w:ascii="Verdana" w:hAnsi="Verdana" w:cs="Verdana"/>
          <w:bCs/>
          <w:sz w:val="20"/>
          <w:szCs w:val="20"/>
        </w:rPr>
      </w:pPr>
      <w:r w:rsidRPr="00D41196">
        <w:rPr>
          <w:rFonts w:ascii="Verdana" w:hAnsi="Verdana" w:cs="Verdana"/>
          <w:bCs/>
          <w:sz w:val="20"/>
          <w:szCs w:val="20"/>
        </w:rPr>
        <w:t>w przypadku pełnomocnictwa – mocodawca.</w:t>
      </w:r>
    </w:p>
    <w:p w14:paraId="568FF6A1" w14:textId="77777777" w:rsidR="00D41196" w:rsidRPr="00D41196" w:rsidRDefault="00D41196" w:rsidP="00D41196">
      <w:pPr>
        <w:tabs>
          <w:tab w:val="left" w:pos="851"/>
        </w:tabs>
        <w:spacing w:before="120" w:after="120"/>
        <w:ind w:left="993" w:hanging="993"/>
        <w:jc w:val="both"/>
        <w:rPr>
          <w:rFonts w:ascii="Verdana" w:hAnsi="Verdana" w:cs="Verdana"/>
          <w:bCs/>
          <w:sz w:val="20"/>
          <w:szCs w:val="20"/>
        </w:rPr>
      </w:pPr>
      <w:r w:rsidRPr="00D41196">
        <w:rPr>
          <w:rFonts w:ascii="Verdana" w:hAnsi="Verdana" w:cs="Verdana"/>
          <w:bCs/>
          <w:sz w:val="20"/>
          <w:szCs w:val="20"/>
        </w:rPr>
        <w:t>16.16.4.</w:t>
      </w:r>
      <w:r w:rsidRPr="00D41196">
        <w:rPr>
          <w:rFonts w:ascii="Verdana" w:hAnsi="Verdana" w:cs="Verdana"/>
          <w:bCs/>
          <w:sz w:val="20"/>
          <w:szCs w:val="20"/>
        </w:rPr>
        <w:tab/>
        <w:t>Zobowiązanie, o którym mowa w pkt. 11.3. IDW powinno być podpisane przez osobę upoważnioną do reprezentowania podmiotu udostępniającego zasoby.</w:t>
      </w:r>
    </w:p>
    <w:p w14:paraId="6BF571F3" w14:textId="77777777" w:rsidR="00D41196" w:rsidRPr="00D41196" w:rsidRDefault="00D41196" w:rsidP="00D41196">
      <w:pPr>
        <w:tabs>
          <w:tab w:val="left" w:pos="993"/>
        </w:tabs>
        <w:spacing w:before="120" w:after="120"/>
        <w:ind w:left="851" w:hanging="851"/>
        <w:jc w:val="both"/>
        <w:rPr>
          <w:rFonts w:ascii="Verdana" w:hAnsi="Verdana" w:cs="Verdana"/>
          <w:bCs/>
          <w:sz w:val="20"/>
          <w:szCs w:val="20"/>
        </w:rPr>
      </w:pPr>
      <w:r w:rsidRPr="00D41196">
        <w:rPr>
          <w:rFonts w:ascii="Verdana" w:hAnsi="Verdana" w:cs="Verdana"/>
          <w:sz w:val="20"/>
          <w:szCs w:val="20"/>
        </w:rPr>
        <w:t xml:space="preserve">16.16.5. </w:t>
      </w:r>
      <w:r w:rsidRPr="00D41196">
        <w:rPr>
          <w:rFonts w:ascii="Verdana" w:hAnsi="Verdana" w:cs="Verdana"/>
          <w:sz w:val="20"/>
          <w:szCs w:val="20"/>
        </w:rPr>
        <w:tab/>
      </w:r>
      <w:r w:rsidRPr="00D41196">
        <w:rPr>
          <w:rFonts w:ascii="Verdana" w:hAnsi="Verdana" w:cs="Verdana"/>
          <w:bCs/>
          <w:sz w:val="20"/>
          <w:szCs w:val="20"/>
        </w:rPr>
        <w:t>Oferta powinna być sporządzona w języku polskim.</w:t>
      </w:r>
    </w:p>
    <w:p w14:paraId="422173F5" w14:textId="77777777" w:rsidR="00D41196" w:rsidRPr="00D41196" w:rsidRDefault="00D41196" w:rsidP="00D41196">
      <w:pPr>
        <w:tabs>
          <w:tab w:val="left" w:pos="993"/>
        </w:tabs>
        <w:spacing w:before="120" w:after="120"/>
        <w:ind w:left="993" w:hanging="993"/>
        <w:jc w:val="both"/>
        <w:rPr>
          <w:rFonts w:ascii="Verdana" w:hAnsi="Verdana"/>
          <w:sz w:val="20"/>
          <w:szCs w:val="20"/>
        </w:rPr>
      </w:pPr>
      <w:r w:rsidRPr="00D41196">
        <w:rPr>
          <w:rFonts w:ascii="Verdana" w:hAnsi="Verdana"/>
          <w:sz w:val="20"/>
          <w:szCs w:val="20"/>
        </w:rPr>
        <w:t>16.16.6.</w:t>
      </w:r>
      <w:r w:rsidRPr="00D41196">
        <w:rPr>
          <w:rFonts w:ascii="Verdana" w:hAnsi="Verdana"/>
          <w:sz w:val="20"/>
          <w:szCs w:val="20"/>
        </w:rPr>
        <w:tab/>
        <w:t>Podmiotowe środki dowodowe lub inne dokumenty lub oświadczenia sporządzone w języku obcym Wykonawca przekazuje wraz z tłumaczeniem na język polski.</w:t>
      </w:r>
    </w:p>
    <w:p w14:paraId="49E398E2" w14:textId="5E4BCCF1" w:rsidR="0006792C" w:rsidRDefault="00D41196" w:rsidP="001655B6">
      <w:pPr>
        <w:tabs>
          <w:tab w:val="left" w:pos="993"/>
        </w:tabs>
        <w:spacing w:before="120" w:after="120"/>
        <w:ind w:left="993" w:hanging="993"/>
        <w:jc w:val="both"/>
        <w:rPr>
          <w:rFonts w:ascii="Verdana" w:hAnsi="Verdana" w:cs="Verdana"/>
          <w:sz w:val="20"/>
          <w:szCs w:val="20"/>
        </w:rPr>
      </w:pPr>
      <w:r w:rsidRPr="00D41196">
        <w:rPr>
          <w:rFonts w:ascii="Verdana" w:hAnsi="Verdana" w:cs="Verdana"/>
          <w:sz w:val="20"/>
          <w:szCs w:val="20"/>
        </w:rPr>
        <w:t>16.16.7.</w:t>
      </w:r>
      <w:r w:rsidRPr="00D41196">
        <w:rPr>
          <w:rFonts w:ascii="Verdana" w:hAnsi="Verdana" w:cs="Verdana"/>
          <w:sz w:val="20"/>
          <w:szCs w:val="20"/>
        </w:rPr>
        <w:tab/>
        <w:t>Oferta oraz pozostałe oświadczenia i dokumenty, dla których Zamawiający określił wzory w formie formularzy zamieszczonych w Rozdziale 2 i w Rozdziale 3 Tomu I SWZ, powinny być sporządzone zgodnie z tymi wzorami, co do treści oraz opisu kolumn i wierszy.</w:t>
      </w:r>
    </w:p>
    <w:p w14:paraId="59BE99AD" w14:textId="77777777" w:rsidR="00707BB9" w:rsidRPr="007D3A1D" w:rsidRDefault="00707BB9" w:rsidP="00707BB9">
      <w:pPr>
        <w:spacing w:before="120" w:after="120"/>
        <w:jc w:val="both"/>
        <w:rPr>
          <w:rFonts w:ascii="Verdana" w:hAnsi="Verdana" w:cs="Verdana"/>
          <w:b/>
          <w:sz w:val="20"/>
          <w:szCs w:val="20"/>
        </w:rPr>
      </w:pPr>
      <w:r w:rsidRPr="007D3A1D">
        <w:rPr>
          <w:rFonts w:ascii="Verdana" w:hAnsi="Verdana" w:cs="Verdana"/>
          <w:b/>
          <w:sz w:val="20"/>
          <w:szCs w:val="20"/>
        </w:rPr>
        <w:t>1</w:t>
      </w:r>
      <w:r>
        <w:rPr>
          <w:rFonts w:ascii="Verdana" w:hAnsi="Verdana" w:cs="Verdana"/>
          <w:b/>
          <w:sz w:val="20"/>
          <w:szCs w:val="20"/>
        </w:rPr>
        <w:t>7</w:t>
      </w:r>
      <w:r w:rsidRPr="007D3A1D">
        <w:rPr>
          <w:rFonts w:ascii="Verdana" w:hAnsi="Verdana" w:cs="Verdana"/>
          <w:b/>
          <w:sz w:val="20"/>
          <w:szCs w:val="20"/>
        </w:rPr>
        <w:t xml:space="preserve">. </w:t>
      </w:r>
      <w:r w:rsidRPr="007D3A1D">
        <w:rPr>
          <w:rFonts w:ascii="Verdana" w:hAnsi="Verdana" w:cs="Verdana"/>
          <w:b/>
          <w:sz w:val="20"/>
          <w:szCs w:val="20"/>
        </w:rPr>
        <w:tab/>
        <w:t xml:space="preserve">OPIS SPOSOBU OBLICZENIA CENY OFERTY </w:t>
      </w:r>
    </w:p>
    <w:p w14:paraId="001A5E9D" w14:textId="77777777" w:rsidR="00707BB9" w:rsidRDefault="00707BB9" w:rsidP="00707BB9">
      <w:pPr>
        <w:autoSpaceDE w:val="0"/>
        <w:autoSpaceDN w:val="0"/>
        <w:adjustRightInd w:val="0"/>
        <w:ind w:left="709" w:hanging="709"/>
        <w:jc w:val="both"/>
        <w:rPr>
          <w:rFonts w:ascii="Verdana" w:eastAsia="Calibri" w:hAnsi="Verdana" w:cs="Verdana"/>
          <w:sz w:val="20"/>
          <w:szCs w:val="20"/>
          <w:lang w:eastAsia="ja-JP"/>
        </w:rPr>
      </w:pPr>
      <w:r w:rsidRPr="00880270">
        <w:rPr>
          <w:rFonts w:ascii="Verdana" w:hAnsi="Verdana" w:cs="Verdana"/>
          <w:sz w:val="20"/>
          <w:szCs w:val="20"/>
        </w:rPr>
        <w:t>17.1.</w:t>
      </w:r>
      <w:r w:rsidRPr="00880270">
        <w:rPr>
          <w:rFonts w:ascii="Verdana" w:hAnsi="Verdana" w:cs="Verdana"/>
          <w:sz w:val="20"/>
          <w:szCs w:val="20"/>
        </w:rPr>
        <w:tab/>
      </w:r>
      <w:r>
        <w:rPr>
          <w:rFonts w:ascii="Verdana" w:eastAsia="Calibri" w:hAnsi="Verdana" w:cs="Verdana"/>
          <w:sz w:val="20"/>
          <w:szCs w:val="20"/>
          <w:lang w:eastAsia="ja-JP"/>
        </w:rPr>
        <w:t xml:space="preserve">Cena Oferty zostanie wyliczona przez Wykonawcę w oparciu o Formularz 2.2. </w:t>
      </w:r>
      <w:r w:rsidRPr="00BB6564">
        <w:rPr>
          <w:rFonts w:ascii="Verdana" w:eastAsia="Calibri" w:hAnsi="Verdana" w:cs="Verdana"/>
          <w:sz w:val="20"/>
          <w:szCs w:val="20"/>
          <w:lang w:eastAsia="ja-JP"/>
        </w:rPr>
        <w:t>Wykaz płatności –tabela wartości elementów zryczałtowanych</w:t>
      </w:r>
      <w:r>
        <w:rPr>
          <w:rFonts w:ascii="Verdana" w:eastAsia="Calibri" w:hAnsi="Verdana" w:cs="Verdana"/>
          <w:sz w:val="20"/>
          <w:szCs w:val="20"/>
          <w:lang w:eastAsia="ja-JP"/>
        </w:rPr>
        <w:t xml:space="preserve"> </w:t>
      </w:r>
      <w:r>
        <w:rPr>
          <w:rFonts w:ascii="Verdana" w:hAnsi="Verdana"/>
          <w:sz w:val="20"/>
          <w:szCs w:val="20"/>
        </w:rPr>
        <w:t>dla Części, na które Wykonawca składa ofertę</w:t>
      </w:r>
      <w:r>
        <w:rPr>
          <w:rFonts w:ascii="Verdana" w:eastAsia="Calibri" w:hAnsi="Verdana" w:cs="Verdana"/>
          <w:sz w:val="20"/>
          <w:szCs w:val="20"/>
          <w:lang w:eastAsia="ja-JP"/>
        </w:rPr>
        <w:t xml:space="preserve">, </w:t>
      </w:r>
      <w:r w:rsidRPr="007435DA">
        <w:rPr>
          <w:rFonts w:ascii="Verdana" w:hAnsi="Verdana"/>
          <w:sz w:val="20"/>
          <w:szCs w:val="20"/>
        </w:rPr>
        <w:t xml:space="preserve">którego wzór załączono do SWZ (Tom </w:t>
      </w:r>
      <w:r>
        <w:rPr>
          <w:rFonts w:ascii="Verdana" w:hAnsi="Verdana"/>
          <w:sz w:val="20"/>
          <w:szCs w:val="20"/>
        </w:rPr>
        <w:t>II)</w:t>
      </w:r>
      <w:r w:rsidRPr="007435DA">
        <w:rPr>
          <w:rFonts w:ascii="Verdana" w:hAnsi="Verdana"/>
          <w:sz w:val="20"/>
          <w:szCs w:val="20"/>
        </w:rPr>
        <w:t>.</w:t>
      </w:r>
    </w:p>
    <w:p w14:paraId="0EAC5B92" w14:textId="77777777" w:rsidR="00707BB9" w:rsidRDefault="00707BB9" w:rsidP="00707BB9">
      <w:pPr>
        <w:autoSpaceDE w:val="0"/>
        <w:autoSpaceDN w:val="0"/>
        <w:adjustRightInd w:val="0"/>
        <w:ind w:left="709" w:hanging="709"/>
        <w:jc w:val="both"/>
        <w:rPr>
          <w:rFonts w:ascii="Verdana" w:eastAsia="Calibri" w:hAnsi="Verdana" w:cs="Verdana"/>
          <w:sz w:val="20"/>
          <w:szCs w:val="20"/>
          <w:lang w:eastAsia="ja-JP"/>
        </w:rPr>
      </w:pPr>
      <w:r>
        <w:rPr>
          <w:rFonts w:ascii="Verdana" w:eastAsia="Calibri" w:hAnsi="Verdana" w:cs="Verdana"/>
          <w:sz w:val="20"/>
          <w:szCs w:val="20"/>
          <w:lang w:eastAsia="ja-JP"/>
        </w:rPr>
        <w:t xml:space="preserve">17.2. </w:t>
      </w:r>
      <w:r>
        <w:rPr>
          <w:rFonts w:ascii="Verdana" w:eastAsia="Calibri" w:hAnsi="Verdana" w:cs="Verdana"/>
          <w:sz w:val="20"/>
          <w:szCs w:val="20"/>
          <w:lang w:eastAsia="ja-JP"/>
        </w:rPr>
        <w:tab/>
      </w:r>
      <w:r w:rsidRPr="00880270">
        <w:rPr>
          <w:rFonts w:ascii="Verdana" w:eastAsia="Calibri" w:hAnsi="Verdana" w:cs="Verdana"/>
          <w:sz w:val="20"/>
          <w:szCs w:val="20"/>
          <w:lang w:eastAsia="ja-JP"/>
        </w:rPr>
        <w:t xml:space="preserve">Wykonawca obliczając Cenę oferty musi uwzględnić w </w:t>
      </w:r>
      <w:r>
        <w:rPr>
          <w:rFonts w:ascii="Verdana" w:eastAsia="Calibri" w:hAnsi="Verdana" w:cs="Verdana"/>
          <w:sz w:val="20"/>
          <w:szCs w:val="20"/>
          <w:lang w:eastAsia="ja-JP"/>
        </w:rPr>
        <w:t xml:space="preserve">Wykazie płatności </w:t>
      </w:r>
      <w:r w:rsidRPr="00880270">
        <w:rPr>
          <w:rFonts w:ascii="Verdana" w:eastAsia="Calibri" w:hAnsi="Verdana" w:cs="Verdana"/>
          <w:sz w:val="20"/>
          <w:szCs w:val="20"/>
          <w:lang w:eastAsia="ja-JP"/>
        </w:rPr>
        <w:t>wszystkie podane i opisane tam pozycje. Wykonawca nie może samodzielnie</w:t>
      </w:r>
      <w:r>
        <w:rPr>
          <w:rFonts w:ascii="Verdana" w:eastAsia="Calibri" w:hAnsi="Verdana" w:cs="Verdana"/>
          <w:sz w:val="20"/>
          <w:szCs w:val="20"/>
          <w:lang w:eastAsia="ja-JP"/>
        </w:rPr>
        <w:t xml:space="preserve"> </w:t>
      </w:r>
      <w:r w:rsidRPr="00880270">
        <w:rPr>
          <w:rFonts w:ascii="Verdana" w:eastAsia="Calibri" w:hAnsi="Verdana" w:cs="Verdana"/>
          <w:sz w:val="20"/>
          <w:szCs w:val="20"/>
          <w:lang w:eastAsia="ja-JP"/>
        </w:rPr>
        <w:t xml:space="preserve">wprowadzać zmian do </w:t>
      </w:r>
      <w:r>
        <w:rPr>
          <w:rFonts w:ascii="Verdana" w:eastAsia="Calibri" w:hAnsi="Verdana" w:cs="Verdana"/>
          <w:sz w:val="20"/>
          <w:szCs w:val="20"/>
          <w:lang w:eastAsia="ja-JP"/>
        </w:rPr>
        <w:t>Wykazu płatności.</w:t>
      </w:r>
    </w:p>
    <w:p w14:paraId="05419BCD" w14:textId="77777777" w:rsidR="00707BB9" w:rsidRDefault="00707BB9" w:rsidP="00707BB9">
      <w:pPr>
        <w:autoSpaceDE w:val="0"/>
        <w:autoSpaceDN w:val="0"/>
        <w:adjustRightInd w:val="0"/>
        <w:ind w:left="709" w:hanging="709"/>
        <w:jc w:val="both"/>
        <w:rPr>
          <w:rFonts w:ascii="Verdana" w:eastAsia="Calibri" w:hAnsi="Verdana" w:cs="Verdana"/>
          <w:sz w:val="20"/>
          <w:szCs w:val="20"/>
          <w:lang w:eastAsia="ja-JP"/>
        </w:rPr>
      </w:pPr>
      <w:r>
        <w:rPr>
          <w:rFonts w:ascii="Verdana" w:eastAsia="Calibri" w:hAnsi="Verdana" w:cs="Verdana"/>
          <w:sz w:val="20"/>
          <w:szCs w:val="20"/>
          <w:lang w:eastAsia="ja-JP"/>
        </w:rPr>
        <w:t>17.3.</w:t>
      </w:r>
      <w:r>
        <w:rPr>
          <w:rFonts w:ascii="Verdana" w:eastAsia="Calibri" w:hAnsi="Verdana" w:cs="Verdana"/>
          <w:sz w:val="20"/>
          <w:szCs w:val="20"/>
          <w:lang w:eastAsia="ja-JP"/>
        </w:rPr>
        <w:tab/>
      </w:r>
      <w:r w:rsidRPr="007435DA">
        <w:rPr>
          <w:rFonts w:ascii="Verdana" w:hAnsi="Verdana"/>
          <w:sz w:val="20"/>
          <w:szCs w:val="20"/>
        </w:rPr>
        <w:t xml:space="preserve">Wykonawca w </w:t>
      </w:r>
      <w:r>
        <w:rPr>
          <w:rFonts w:ascii="Verdana" w:hAnsi="Verdana"/>
          <w:sz w:val="20"/>
          <w:szCs w:val="20"/>
        </w:rPr>
        <w:t>Wykazie płatności</w:t>
      </w:r>
      <w:r w:rsidRPr="007435DA">
        <w:rPr>
          <w:rFonts w:ascii="Verdana" w:hAnsi="Verdana"/>
          <w:sz w:val="20"/>
          <w:szCs w:val="20"/>
        </w:rPr>
        <w:t xml:space="preserve"> określi</w:t>
      </w:r>
      <w:r w:rsidRPr="007435DA">
        <w:rPr>
          <w:rFonts w:ascii="Verdana" w:hAnsi="Verdana" w:cs="Verdana"/>
          <w:sz w:val="20"/>
          <w:szCs w:val="20"/>
        </w:rPr>
        <w:t xml:space="preserve"> wartości netto dla podan</w:t>
      </w:r>
      <w:r>
        <w:rPr>
          <w:rFonts w:ascii="Verdana" w:hAnsi="Verdana" w:cs="Verdana"/>
          <w:sz w:val="20"/>
          <w:szCs w:val="20"/>
        </w:rPr>
        <w:t>ych</w:t>
      </w:r>
      <w:r w:rsidRPr="007435DA">
        <w:rPr>
          <w:rFonts w:ascii="Verdana" w:hAnsi="Verdana" w:cs="Verdana"/>
          <w:sz w:val="20"/>
          <w:szCs w:val="20"/>
        </w:rPr>
        <w:t xml:space="preserve"> i opisan</w:t>
      </w:r>
      <w:r>
        <w:rPr>
          <w:rFonts w:ascii="Verdana" w:hAnsi="Verdana" w:cs="Verdana"/>
          <w:sz w:val="20"/>
          <w:szCs w:val="20"/>
        </w:rPr>
        <w:t>ych</w:t>
      </w:r>
      <w:r w:rsidRPr="007435DA">
        <w:rPr>
          <w:rFonts w:ascii="Verdana" w:hAnsi="Verdana" w:cs="Verdana"/>
          <w:sz w:val="20"/>
          <w:szCs w:val="20"/>
        </w:rPr>
        <w:t xml:space="preserve"> tam pozycji</w:t>
      </w:r>
      <w:r>
        <w:rPr>
          <w:rFonts w:ascii="Verdana" w:hAnsi="Verdana" w:cs="Verdana"/>
          <w:sz w:val="20"/>
          <w:szCs w:val="20"/>
        </w:rPr>
        <w:t xml:space="preserve">, a następnie </w:t>
      </w:r>
      <w:r w:rsidRPr="007435DA">
        <w:rPr>
          <w:rFonts w:ascii="Verdana" w:hAnsi="Verdana"/>
          <w:sz w:val="20"/>
          <w:szCs w:val="20"/>
        </w:rPr>
        <w:t xml:space="preserve">wyliczy podatek VAT oraz wartość brutto. </w:t>
      </w:r>
      <w:r w:rsidRPr="007435DA">
        <w:rPr>
          <w:rFonts w:ascii="Verdana" w:hAnsi="Verdana" w:cs="Verdana"/>
          <w:sz w:val="20"/>
          <w:szCs w:val="20"/>
        </w:rPr>
        <w:t xml:space="preserve">Wartość brutto wyliczoną w </w:t>
      </w:r>
      <w:r>
        <w:rPr>
          <w:rFonts w:ascii="Verdana" w:hAnsi="Verdana"/>
          <w:sz w:val="20"/>
          <w:szCs w:val="20"/>
        </w:rPr>
        <w:t>Wykazie płatności</w:t>
      </w:r>
      <w:r w:rsidRPr="007435DA">
        <w:rPr>
          <w:rFonts w:ascii="Verdana" w:hAnsi="Verdana"/>
          <w:sz w:val="20"/>
          <w:szCs w:val="20"/>
        </w:rPr>
        <w:t xml:space="preserve"> </w:t>
      </w:r>
      <w:r w:rsidRPr="007435DA">
        <w:rPr>
          <w:rFonts w:ascii="Verdana" w:hAnsi="Verdana" w:cs="Verdana"/>
          <w:sz w:val="20"/>
          <w:szCs w:val="20"/>
        </w:rPr>
        <w:t>Wykonawca przeniesie do Formularza „Oferta”.</w:t>
      </w:r>
    </w:p>
    <w:p w14:paraId="4102CC50" w14:textId="77777777" w:rsidR="00707BB9" w:rsidRDefault="00707BB9" w:rsidP="00707BB9">
      <w:pPr>
        <w:autoSpaceDE w:val="0"/>
        <w:autoSpaceDN w:val="0"/>
        <w:adjustRightInd w:val="0"/>
        <w:ind w:left="709" w:hanging="709"/>
        <w:jc w:val="both"/>
        <w:rPr>
          <w:rFonts w:ascii="Verdana" w:hAnsi="Verdana" w:cs="Verdana"/>
          <w:sz w:val="20"/>
          <w:szCs w:val="20"/>
        </w:rPr>
      </w:pPr>
      <w:r>
        <w:rPr>
          <w:rFonts w:ascii="Verdana" w:eastAsia="Calibri" w:hAnsi="Verdana" w:cs="Verdana"/>
          <w:sz w:val="20"/>
          <w:szCs w:val="20"/>
          <w:lang w:eastAsia="ja-JP"/>
        </w:rPr>
        <w:t>17.4.</w:t>
      </w:r>
      <w:r>
        <w:rPr>
          <w:rFonts w:ascii="Verdana" w:eastAsia="Calibri" w:hAnsi="Verdana" w:cs="Verdana"/>
          <w:sz w:val="20"/>
          <w:szCs w:val="20"/>
          <w:lang w:eastAsia="ja-JP"/>
        </w:rPr>
        <w:tab/>
        <w:t>W razie jakichkolwiek wątpliwości wynikających np. z błędów w sumowaniu poszczególnych elementów rozliczeniowych, przy ocenie ofert brana będzie pod uwagę Cena Oferty po poprawieniu oczywistych omyłek rachunkowych zgodnie z art. 223 ustawy Pzp.</w:t>
      </w:r>
    </w:p>
    <w:p w14:paraId="2364F7FB" w14:textId="77777777" w:rsidR="00707BB9" w:rsidRPr="007D3A1D" w:rsidRDefault="00707BB9" w:rsidP="00707BB9">
      <w:pPr>
        <w:pStyle w:val="Tekstpodstawowy2"/>
        <w:spacing w:after="120"/>
        <w:ind w:left="709" w:hanging="709"/>
        <w:rPr>
          <w:rFonts w:ascii="Verdana" w:hAnsi="Verdana" w:cs="Verdana"/>
          <w:b w:val="0"/>
          <w:sz w:val="20"/>
          <w:szCs w:val="20"/>
        </w:rPr>
      </w:pPr>
      <w:r w:rsidRPr="007D3A1D">
        <w:rPr>
          <w:rFonts w:ascii="Verdana" w:hAnsi="Verdana" w:cs="Verdana"/>
          <w:b w:val="0"/>
          <w:sz w:val="20"/>
          <w:szCs w:val="20"/>
        </w:rPr>
        <w:t>1</w:t>
      </w:r>
      <w:r>
        <w:rPr>
          <w:rFonts w:ascii="Verdana" w:hAnsi="Verdana" w:cs="Verdana"/>
          <w:b w:val="0"/>
          <w:sz w:val="20"/>
          <w:szCs w:val="20"/>
        </w:rPr>
        <w:t>7</w:t>
      </w:r>
      <w:r w:rsidRPr="007D3A1D">
        <w:rPr>
          <w:rFonts w:ascii="Verdana" w:hAnsi="Verdana" w:cs="Verdana"/>
          <w:b w:val="0"/>
          <w:sz w:val="20"/>
          <w:szCs w:val="20"/>
        </w:rPr>
        <w:t>.</w:t>
      </w:r>
      <w:r>
        <w:rPr>
          <w:rFonts w:ascii="Verdana" w:hAnsi="Verdana" w:cs="Verdana"/>
          <w:b w:val="0"/>
          <w:sz w:val="20"/>
          <w:szCs w:val="20"/>
        </w:rPr>
        <w:t>5</w:t>
      </w:r>
      <w:r w:rsidRPr="007D3A1D">
        <w:rPr>
          <w:rFonts w:ascii="Verdana" w:hAnsi="Verdana" w:cs="Verdana"/>
          <w:b w:val="0"/>
          <w:sz w:val="20"/>
          <w:szCs w:val="20"/>
        </w:rPr>
        <w:t>.</w:t>
      </w:r>
      <w:r w:rsidRPr="007D3A1D">
        <w:rPr>
          <w:rFonts w:ascii="Verdana" w:hAnsi="Verdana" w:cs="Verdana"/>
          <w:b w:val="0"/>
          <w:sz w:val="20"/>
          <w:szCs w:val="20"/>
        </w:rPr>
        <w:tab/>
        <w:t>Wykonawca powinien wyliczyć cenę oferty brutto, tj. wraz z należnym podatkiem VAT w</w:t>
      </w:r>
      <w:r>
        <w:rPr>
          <w:rFonts w:ascii="Verdana" w:hAnsi="Verdana" w:cs="Verdana"/>
          <w:b w:val="0"/>
          <w:sz w:val="20"/>
          <w:szCs w:val="20"/>
        </w:rPr>
        <w:t> </w:t>
      </w:r>
      <w:r w:rsidRPr="007D3A1D">
        <w:rPr>
          <w:rFonts w:ascii="Verdana" w:hAnsi="Verdana" w:cs="Verdana"/>
          <w:b w:val="0"/>
          <w:sz w:val="20"/>
          <w:szCs w:val="20"/>
        </w:rPr>
        <w:t>wysokości przewidzianej ustawowo.</w:t>
      </w:r>
    </w:p>
    <w:p w14:paraId="738A18D8" w14:textId="77777777" w:rsidR="00707BB9" w:rsidRPr="007D3A1D" w:rsidRDefault="00707BB9" w:rsidP="00707BB9">
      <w:pPr>
        <w:pStyle w:val="Tekstpodstawowy2"/>
        <w:spacing w:after="120"/>
        <w:ind w:left="709" w:hanging="709"/>
        <w:rPr>
          <w:rFonts w:ascii="Verdana" w:hAnsi="Verdana" w:cs="Verdana"/>
          <w:b w:val="0"/>
          <w:sz w:val="20"/>
          <w:szCs w:val="20"/>
        </w:rPr>
      </w:pPr>
      <w:r w:rsidRPr="007D3A1D">
        <w:rPr>
          <w:rFonts w:ascii="Verdana" w:hAnsi="Verdana" w:cs="Verdana"/>
          <w:b w:val="0"/>
          <w:sz w:val="20"/>
          <w:szCs w:val="20"/>
        </w:rPr>
        <w:t>1</w:t>
      </w:r>
      <w:r>
        <w:rPr>
          <w:rFonts w:ascii="Verdana" w:hAnsi="Verdana" w:cs="Verdana"/>
          <w:b w:val="0"/>
          <w:sz w:val="20"/>
          <w:szCs w:val="20"/>
        </w:rPr>
        <w:t>7</w:t>
      </w:r>
      <w:r w:rsidRPr="007D3A1D">
        <w:rPr>
          <w:rFonts w:ascii="Verdana" w:hAnsi="Verdana" w:cs="Verdana"/>
          <w:b w:val="0"/>
          <w:sz w:val="20"/>
          <w:szCs w:val="20"/>
        </w:rPr>
        <w:t>.</w:t>
      </w:r>
      <w:r>
        <w:rPr>
          <w:rFonts w:ascii="Verdana" w:hAnsi="Verdana" w:cs="Verdana"/>
          <w:b w:val="0"/>
          <w:sz w:val="20"/>
          <w:szCs w:val="20"/>
        </w:rPr>
        <w:t>6</w:t>
      </w:r>
      <w:r w:rsidRPr="007D3A1D">
        <w:rPr>
          <w:rFonts w:ascii="Verdana" w:hAnsi="Verdana" w:cs="Verdana"/>
          <w:b w:val="0"/>
          <w:sz w:val="20"/>
          <w:szCs w:val="20"/>
        </w:rPr>
        <w:t>.</w:t>
      </w:r>
      <w:r w:rsidRPr="007D3A1D">
        <w:rPr>
          <w:rFonts w:ascii="Verdana" w:hAnsi="Verdana" w:cs="Verdana"/>
          <w:b w:val="0"/>
          <w:sz w:val="20"/>
          <w:szCs w:val="20"/>
        </w:rPr>
        <w:tab/>
        <w:t>Cena oferty powinna być wyrażona w złotych polskich (PLN) z dokładnością do dwóch miejsc po przecinku i obejmować całkowity koszt wykonania zamówienia.</w:t>
      </w:r>
    </w:p>
    <w:p w14:paraId="13E80D4F" w14:textId="77777777" w:rsidR="00707BB9" w:rsidRPr="007D3A1D" w:rsidRDefault="00707BB9" w:rsidP="00707BB9">
      <w:pPr>
        <w:pStyle w:val="Tekstpodstawowy2"/>
        <w:spacing w:after="120"/>
        <w:ind w:left="709" w:hanging="709"/>
        <w:rPr>
          <w:rFonts w:ascii="Verdana" w:hAnsi="Verdana" w:cs="Verdana"/>
          <w:b w:val="0"/>
          <w:bCs w:val="0"/>
          <w:sz w:val="20"/>
          <w:szCs w:val="20"/>
        </w:rPr>
      </w:pPr>
      <w:r w:rsidRPr="007D3A1D">
        <w:rPr>
          <w:rFonts w:ascii="Verdana" w:hAnsi="Verdana" w:cs="Verdana"/>
          <w:b w:val="0"/>
          <w:bCs w:val="0"/>
          <w:sz w:val="20"/>
          <w:szCs w:val="20"/>
        </w:rPr>
        <w:t>1</w:t>
      </w:r>
      <w:r>
        <w:rPr>
          <w:rFonts w:ascii="Verdana" w:hAnsi="Verdana" w:cs="Verdana"/>
          <w:b w:val="0"/>
          <w:bCs w:val="0"/>
          <w:sz w:val="20"/>
          <w:szCs w:val="20"/>
        </w:rPr>
        <w:t>7</w:t>
      </w:r>
      <w:r w:rsidRPr="007D3A1D">
        <w:rPr>
          <w:rFonts w:ascii="Verdana" w:hAnsi="Verdana" w:cs="Verdana"/>
          <w:b w:val="0"/>
          <w:bCs w:val="0"/>
          <w:sz w:val="20"/>
          <w:szCs w:val="20"/>
        </w:rPr>
        <w:t>.</w:t>
      </w:r>
      <w:r>
        <w:rPr>
          <w:rFonts w:ascii="Verdana" w:hAnsi="Verdana" w:cs="Verdana"/>
          <w:b w:val="0"/>
          <w:bCs w:val="0"/>
          <w:sz w:val="20"/>
          <w:szCs w:val="20"/>
        </w:rPr>
        <w:t>7</w:t>
      </w:r>
      <w:r w:rsidRPr="007D3A1D">
        <w:rPr>
          <w:rFonts w:ascii="Verdana" w:hAnsi="Verdana" w:cs="Verdana"/>
          <w:b w:val="0"/>
          <w:bCs w:val="0"/>
          <w:sz w:val="20"/>
          <w:szCs w:val="20"/>
        </w:rPr>
        <w:t>.</w:t>
      </w:r>
      <w:r w:rsidRPr="007D3A1D">
        <w:rPr>
          <w:rFonts w:ascii="Verdana" w:hAnsi="Verdana" w:cs="Verdana"/>
          <w:b w:val="0"/>
          <w:sz w:val="20"/>
          <w:szCs w:val="20"/>
        </w:rPr>
        <w:tab/>
      </w:r>
      <w:r w:rsidRPr="007D3A1D">
        <w:rPr>
          <w:rFonts w:ascii="Verdana" w:hAnsi="Verdana" w:cs="Verdana"/>
          <w:b w:val="0"/>
          <w:bCs w:val="0"/>
          <w:sz w:val="20"/>
          <w:szCs w:val="20"/>
        </w:rPr>
        <w:t>Cena oferty powinna obejmować całkowity koszt wykonania przedmiotu zamówienia w</w:t>
      </w:r>
      <w:r>
        <w:rPr>
          <w:rFonts w:ascii="Verdana" w:hAnsi="Verdana" w:cs="Verdana"/>
          <w:b w:val="0"/>
          <w:bCs w:val="0"/>
          <w:sz w:val="20"/>
          <w:szCs w:val="20"/>
        </w:rPr>
        <w:t> </w:t>
      </w:r>
      <w:r w:rsidRPr="007D3A1D">
        <w:rPr>
          <w:rFonts w:ascii="Verdana" w:hAnsi="Verdana" w:cs="Verdana"/>
          <w:b w:val="0"/>
          <w:bCs w:val="0"/>
          <w:sz w:val="20"/>
          <w:szCs w:val="20"/>
        </w:rPr>
        <w:t xml:space="preserve">tym również wszelkie koszty towarzyszące wykonaniu, o których mowa </w:t>
      </w:r>
      <w:r w:rsidRPr="006664E6">
        <w:rPr>
          <w:rFonts w:ascii="Verdana" w:hAnsi="Verdana" w:cs="Verdana"/>
          <w:b w:val="0"/>
          <w:bCs w:val="0"/>
          <w:sz w:val="20"/>
          <w:szCs w:val="20"/>
        </w:rPr>
        <w:t xml:space="preserve">w </w:t>
      </w:r>
      <w:r w:rsidRPr="006664E6">
        <w:rPr>
          <w:rFonts w:ascii="Verdana" w:hAnsi="Verdana" w:cs="Verdana"/>
          <w:b w:val="0"/>
          <w:bCs w:val="0"/>
          <w:iCs/>
          <w:sz w:val="20"/>
          <w:szCs w:val="20"/>
        </w:rPr>
        <w:t>Tomach II-III</w:t>
      </w:r>
      <w:r w:rsidRPr="007D3A1D">
        <w:rPr>
          <w:rFonts w:ascii="Verdana" w:hAnsi="Verdana" w:cs="Verdana"/>
          <w:b w:val="0"/>
          <w:bCs w:val="0"/>
          <w:sz w:val="20"/>
          <w:szCs w:val="20"/>
        </w:rPr>
        <w:t xml:space="preserve"> niniejszej SWZ. Koszty towarzyszące wykonaniu przedmiotu zamówienia, których nie ujęto, Wykonawca powinien ująć w cenach pozycji opisanych </w:t>
      </w:r>
      <w:r w:rsidRPr="006664E6">
        <w:rPr>
          <w:rFonts w:ascii="Verdana" w:hAnsi="Verdana" w:cs="Verdana"/>
          <w:b w:val="0"/>
          <w:bCs w:val="0"/>
          <w:sz w:val="20"/>
          <w:szCs w:val="20"/>
        </w:rPr>
        <w:t>w Formularzu cenowym.</w:t>
      </w:r>
    </w:p>
    <w:p w14:paraId="440D9FF7" w14:textId="2DB591DD" w:rsidR="00707BB9" w:rsidRPr="00707BB9" w:rsidRDefault="00707BB9" w:rsidP="00707BB9">
      <w:pPr>
        <w:pStyle w:val="Tekstpodstawowy2"/>
        <w:spacing w:after="120"/>
        <w:ind w:left="709" w:hanging="709"/>
        <w:rPr>
          <w:rFonts w:ascii="Verdana" w:hAnsi="Verdana" w:cs="Verdana"/>
          <w:b w:val="0"/>
          <w:bCs w:val="0"/>
          <w:sz w:val="20"/>
          <w:szCs w:val="20"/>
        </w:rPr>
      </w:pPr>
      <w:r w:rsidRPr="007D3A1D">
        <w:rPr>
          <w:rFonts w:ascii="Verdana" w:hAnsi="Verdana" w:cs="Verdana"/>
          <w:b w:val="0"/>
          <w:bCs w:val="0"/>
          <w:sz w:val="20"/>
          <w:szCs w:val="20"/>
        </w:rPr>
        <w:t>1</w:t>
      </w:r>
      <w:r>
        <w:rPr>
          <w:rFonts w:ascii="Verdana" w:hAnsi="Verdana" w:cs="Verdana"/>
          <w:b w:val="0"/>
          <w:bCs w:val="0"/>
          <w:sz w:val="20"/>
          <w:szCs w:val="20"/>
        </w:rPr>
        <w:t>7</w:t>
      </w:r>
      <w:r w:rsidRPr="007D3A1D">
        <w:rPr>
          <w:rFonts w:ascii="Verdana" w:hAnsi="Verdana" w:cs="Verdana"/>
          <w:b w:val="0"/>
          <w:bCs w:val="0"/>
          <w:sz w:val="20"/>
          <w:szCs w:val="20"/>
        </w:rPr>
        <w:t>.</w:t>
      </w:r>
      <w:r>
        <w:rPr>
          <w:rFonts w:ascii="Verdana" w:hAnsi="Verdana" w:cs="Verdana"/>
          <w:b w:val="0"/>
          <w:bCs w:val="0"/>
          <w:sz w:val="20"/>
          <w:szCs w:val="20"/>
        </w:rPr>
        <w:t>8</w:t>
      </w:r>
      <w:r w:rsidRPr="007D3A1D">
        <w:rPr>
          <w:rFonts w:ascii="Verdana" w:hAnsi="Verdana" w:cs="Verdana"/>
          <w:b w:val="0"/>
          <w:bCs w:val="0"/>
          <w:sz w:val="20"/>
          <w:szCs w:val="20"/>
        </w:rPr>
        <w:t>. Jeżeli złożona zostanie oferta, której wybór prowadzić będzie do powstania u</w:t>
      </w:r>
      <w:r>
        <w:rPr>
          <w:rFonts w:ascii="Verdana" w:hAnsi="Verdana" w:cs="Verdana"/>
          <w:b w:val="0"/>
          <w:bCs w:val="0"/>
          <w:sz w:val="20"/>
          <w:szCs w:val="20"/>
        </w:rPr>
        <w:t> </w:t>
      </w:r>
      <w:r w:rsidRPr="007D3A1D">
        <w:rPr>
          <w:rFonts w:ascii="Verdana" w:hAnsi="Verdana" w:cs="Verdana"/>
          <w:b w:val="0"/>
          <w:bCs w:val="0"/>
          <w:sz w:val="20"/>
          <w:szCs w:val="20"/>
        </w:rPr>
        <w:t>Zamawiającego obowiązku podatkowego zgodnie z przepisami o podatku od towarów i</w:t>
      </w:r>
      <w:r>
        <w:rPr>
          <w:rFonts w:ascii="Verdana" w:hAnsi="Verdana" w:cs="Verdana"/>
          <w:b w:val="0"/>
          <w:bCs w:val="0"/>
          <w:sz w:val="20"/>
          <w:szCs w:val="20"/>
        </w:rPr>
        <w:t> </w:t>
      </w:r>
      <w:r w:rsidRPr="007D3A1D">
        <w:rPr>
          <w:rFonts w:ascii="Verdana" w:hAnsi="Verdana" w:cs="Verdana"/>
          <w:b w:val="0"/>
          <w:bCs w:val="0"/>
          <w:sz w:val="20"/>
          <w:szCs w:val="20"/>
        </w:rPr>
        <w:t>usług</w:t>
      </w:r>
      <w:r>
        <w:rPr>
          <w:rStyle w:val="Odwoanieprzypisudolnego"/>
          <w:rFonts w:ascii="Verdana" w:hAnsi="Verdana" w:cs="Verdana"/>
          <w:b w:val="0"/>
          <w:bCs w:val="0"/>
          <w:sz w:val="20"/>
          <w:szCs w:val="20"/>
        </w:rPr>
        <w:footnoteReference w:id="16"/>
      </w:r>
      <w:r w:rsidRPr="007D3A1D">
        <w:rPr>
          <w:rFonts w:ascii="Verdana" w:hAnsi="Verdana" w:cs="Verdana"/>
          <w:b w:val="0"/>
          <w:bCs w:val="0"/>
          <w:sz w:val="20"/>
          <w:szCs w:val="20"/>
        </w:rPr>
        <w:t xml:space="preserve">, Zamawiający w celu oceny takiej oferty doliczy do przedstawionej w niej ceny podatek od towarów i usług, który miałby obowiązek rozliczyć zgodnie z tymi przepisami. Wykonawca, składając ofertę, informuje Zamawiającego, czy wybór oferty będzie prowadzić do powstania u Zamawiającego obowiązku podatkowego, wskazując nazwę (rodzaj) towaru lub usługi, których dostawa lub świadczenie będzie prowadzić do jego </w:t>
      </w:r>
      <w:r w:rsidRPr="007D3A1D">
        <w:rPr>
          <w:rFonts w:ascii="Verdana" w:hAnsi="Verdana" w:cs="Verdana"/>
          <w:b w:val="0"/>
          <w:bCs w:val="0"/>
          <w:sz w:val="20"/>
          <w:szCs w:val="20"/>
        </w:rPr>
        <w:lastRenderedPageBreak/>
        <w:t>powstania, wskazując ich wartość bez kwoty podatku</w:t>
      </w:r>
      <w:r>
        <w:rPr>
          <w:rFonts w:ascii="Verdana" w:hAnsi="Verdana" w:cs="Verdana"/>
          <w:b w:val="0"/>
          <w:bCs w:val="0"/>
          <w:sz w:val="20"/>
          <w:szCs w:val="20"/>
        </w:rPr>
        <w:t xml:space="preserve"> oraz wskazując stawkę podatku od towarów i usług, która zgodnie z wiedzą Wykonawcy, będzie miała zastosowanie</w:t>
      </w:r>
      <w:r w:rsidRPr="007D3A1D">
        <w:rPr>
          <w:rFonts w:ascii="Verdana" w:hAnsi="Verdana" w:cs="Verdana"/>
          <w:b w:val="0"/>
          <w:bCs w:val="0"/>
          <w:sz w:val="20"/>
          <w:szCs w:val="20"/>
        </w:rPr>
        <w:t>.</w:t>
      </w:r>
    </w:p>
    <w:p w14:paraId="175A403B" w14:textId="7B16A6C0" w:rsidR="0006792C" w:rsidRPr="00B11689" w:rsidRDefault="0006792C" w:rsidP="00C258EB">
      <w:pPr>
        <w:suppressAutoHyphens/>
        <w:spacing w:before="120" w:after="120"/>
        <w:rPr>
          <w:rFonts w:ascii="Verdana" w:hAnsi="Verdana"/>
          <w:b/>
          <w:sz w:val="20"/>
          <w:szCs w:val="20"/>
          <w:lang w:eastAsia="ar-SA"/>
        </w:rPr>
      </w:pPr>
      <w:r w:rsidRPr="00B11689">
        <w:rPr>
          <w:rFonts w:ascii="Verdana" w:hAnsi="Verdana"/>
          <w:b/>
          <w:sz w:val="20"/>
          <w:szCs w:val="20"/>
          <w:lang w:eastAsia="ar-SA"/>
        </w:rPr>
        <w:t>1</w:t>
      </w:r>
      <w:r w:rsidR="001952A9" w:rsidRPr="00B11689">
        <w:rPr>
          <w:rFonts w:ascii="Verdana" w:hAnsi="Verdana"/>
          <w:b/>
          <w:sz w:val="20"/>
          <w:szCs w:val="20"/>
          <w:lang w:eastAsia="ar-SA"/>
        </w:rPr>
        <w:t>8</w:t>
      </w:r>
      <w:r w:rsidRPr="00B11689">
        <w:rPr>
          <w:rFonts w:ascii="Verdana" w:hAnsi="Verdana"/>
          <w:b/>
          <w:sz w:val="20"/>
          <w:szCs w:val="20"/>
          <w:lang w:eastAsia="ar-SA"/>
        </w:rPr>
        <w:t>.</w:t>
      </w:r>
      <w:r w:rsidRPr="00B11689">
        <w:rPr>
          <w:rFonts w:ascii="Verdana" w:hAnsi="Verdana"/>
          <w:b/>
          <w:sz w:val="20"/>
          <w:szCs w:val="20"/>
          <w:lang w:eastAsia="ar-SA"/>
        </w:rPr>
        <w:tab/>
        <w:t>WYMAGANIA DOTYCZĄCE WADIUM</w:t>
      </w:r>
    </w:p>
    <w:p w14:paraId="180C4B25" w14:textId="1CDC87E3" w:rsidR="00DF2710" w:rsidRDefault="00DF2710" w:rsidP="00786D54">
      <w:pPr>
        <w:suppressAutoHyphens/>
        <w:ind w:left="709" w:hanging="709"/>
        <w:contextualSpacing/>
        <w:jc w:val="both"/>
        <w:rPr>
          <w:rFonts w:ascii="Verdana" w:hAnsi="Verdana"/>
          <w:sz w:val="20"/>
          <w:szCs w:val="20"/>
        </w:rPr>
      </w:pPr>
      <w:r w:rsidRPr="00B11689">
        <w:rPr>
          <w:rFonts w:ascii="Verdana" w:hAnsi="Verdana"/>
          <w:color w:val="000000"/>
          <w:spacing w:val="4"/>
          <w:sz w:val="20"/>
          <w:szCs w:val="20"/>
          <w:lang w:eastAsia="ar-SA"/>
        </w:rPr>
        <w:t>18.1.</w:t>
      </w:r>
      <w:r w:rsidRPr="00B11689">
        <w:rPr>
          <w:rFonts w:ascii="Verdana" w:hAnsi="Verdana"/>
          <w:color w:val="000000"/>
          <w:spacing w:val="4"/>
          <w:sz w:val="20"/>
          <w:szCs w:val="20"/>
          <w:lang w:eastAsia="ar-SA"/>
        </w:rPr>
        <w:tab/>
      </w:r>
      <w:r w:rsidR="00786D54">
        <w:rPr>
          <w:rFonts w:ascii="Verdana" w:hAnsi="Verdana"/>
          <w:sz w:val="20"/>
          <w:szCs w:val="20"/>
        </w:rPr>
        <w:t>Zamawiający nie wymaga wniesienia wadium.</w:t>
      </w:r>
    </w:p>
    <w:p w14:paraId="2B84FD02" w14:textId="77777777" w:rsidR="00786D54" w:rsidRPr="00DF2710" w:rsidRDefault="00786D54" w:rsidP="00786D54">
      <w:pPr>
        <w:suppressAutoHyphens/>
        <w:ind w:left="709" w:hanging="709"/>
        <w:contextualSpacing/>
        <w:jc w:val="both"/>
        <w:rPr>
          <w:rFonts w:ascii="Verdana" w:hAnsi="Verdana"/>
          <w:sz w:val="20"/>
          <w:szCs w:val="20"/>
        </w:rPr>
      </w:pPr>
    </w:p>
    <w:p w14:paraId="37A2ACBA" w14:textId="022564E9" w:rsidR="0006792C" w:rsidRPr="001952A9" w:rsidRDefault="0006792C" w:rsidP="00786D54">
      <w:pPr>
        <w:suppressAutoHyphens/>
        <w:contextualSpacing/>
        <w:rPr>
          <w:rFonts w:ascii="Verdana" w:hAnsi="Verdana"/>
          <w:b/>
          <w:bCs/>
          <w:sz w:val="20"/>
          <w:szCs w:val="20"/>
          <w:lang w:eastAsia="ar-SA"/>
        </w:rPr>
      </w:pPr>
      <w:r w:rsidRPr="001952A9">
        <w:rPr>
          <w:rFonts w:ascii="Verdana" w:hAnsi="Verdana"/>
          <w:b/>
          <w:bCs/>
          <w:sz w:val="20"/>
          <w:szCs w:val="20"/>
          <w:lang w:eastAsia="ar-SA"/>
        </w:rPr>
        <w:t>1</w:t>
      </w:r>
      <w:r w:rsidR="001952A9">
        <w:rPr>
          <w:rFonts w:ascii="Verdana" w:hAnsi="Verdana"/>
          <w:b/>
          <w:bCs/>
          <w:sz w:val="20"/>
          <w:szCs w:val="20"/>
          <w:lang w:eastAsia="ar-SA"/>
        </w:rPr>
        <w:t>9</w:t>
      </w:r>
      <w:r w:rsidRPr="001952A9">
        <w:rPr>
          <w:rFonts w:ascii="Verdana" w:hAnsi="Verdana"/>
          <w:b/>
          <w:bCs/>
          <w:sz w:val="20"/>
          <w:szCs w:val="20"/>
          <w:lang w:eastAsia="ar-SA"/>
        </w:rPr>
        <w:t>.</w:t>
      </w:r>
      <w:r w:rsidRPr="001952A9">
        <w:rPr>
          <w:rFonts w:ascii="Verdana" w:hAnsi="Verdana"/>
          <w:b/>
          <w:sz w:val="20"/>
          <w:szCs w:val="20"/>
          <w:lang w:eastAsia="ar-SA"/>
        </w:rPr>
        <w:tab/>
      </w:r>
      <w:r w:rsidRPr="001952A9">
        <w:rPr>
          <w:rFonts w:ascii="Verdana" w:hAnsi="Verdana" w:cs="Verdana"/>
          <w:b/>
          <w:bCs/>
          <w:spacing w:val="4"/>
          <w:sz w:val="20"/>
          <w:szCs w:val="20"/>
        </w:rPr>
        <w:t>MIEJSCE ORAZ TERMIN SKŁADANIA I OTWARCIA OFERT</w:t>
      </w:r>
    </w:p>
    <w:p w14:paraId="34C7A04C" w14:textId="45C8FE75" w:rsidR="009D7354" w:rsidRPr="00CE0AF3" w:rsidRDefault="009D7354" w:rsidP="00A75CCF">
      <w:pPr>
        <w:pStyle w:val="Akapitzlist"/>
        <w:numPr>
          <w:ilvl w:val="1"/>
          <w:numId w:val="27"/>
        </w:numPr>
        <w:ind w:left="709" w:right="-108" w:hanging="709"/>
        <w:jc w:val="both"/>
        <w:rPr>
          <w:rFonts w:ascii="Verdana" w:hAnsi="Verdana"/>
          <w:sz w:val="20"/>
          <w:szCs w:val="20"/>
        </w:rPr>
      </w:pPr>
      <w:bookmarkStart w:id="15" w:name="_Hlk69908171"/>
      <w:r w:rsidRPr="00CE0AF3">
        <w:rPr>
          <w:rFonts w:ascii="Verdana" w:hAnsi="Verdana"/>
          <w:b/>
          <w:sz w:val="20"/>
          <w:szCs w:val="20"/>
        </w:rPr>
        <w:t xml:space="preserve">Ofertę należy złożyć w terminie do dnia </w:t>
      </w:r>
      <w:r w:rsidR="00786D54">
        <w:rPr>
          <w:rFonts w:ascii="Verdana" w:hAnsi="Verdana"/>
          <w:b/>
          <w:sz w:val="20"/>
          <w:szCs w:val="20"/>
        </w:rPr>
        <w:t>2</w:t>
      </w:r>
      <w:r w:rsidR="00C35586">
        <w:rPr>
          <w:rFonts w:ascii="Verdana" w:hAnsi="Verdana"/>
          <w:b/>
          <w:sz w:val="20"/>
          <w:szCs w:val="20"/>
        </w:rPr>
        <w:t>8</w:t>
      </w:r>
      <w:r w:rsidRPr="00CE0AF3">
        <w:rPr>
          <w:rFonts w:ascii="Verdana" w:hAnsi="Verdana"/>
          <w:b/>
          <w:sz w:val="20"/>
          <w:szCs w:val="20"/>
        </w:rPr>
        <w:t>.</w:t>
      </w:r>
      <w:r w:rsidR="00F12149">
        <w:rPr>
          <w:rFonts w:ascii="Verdana" w:hAnsi="Verdana"/>
          <w:b/>
          <w:sz w:val="20"/>
          <w:szCs w:val="20"/>
        </w:rPr>
        <w:t>0</w:t>
      </w:r>
      <w:r w:rsidR="00786D54">
        <w:rPr>
          <w:rFonts w:ascii="Verdana" w:hAnsi="Verdana"/>
          <w:b/>
          <w:sz w:val="20"/>
          <w:szCs w:val="20"/>
        </w:rPr>
        <w:t>4</w:t>
      </w:r>
      <w:r w:rsidRPr="00CE0AF3">
        <w:rPr>
          <w:rFonts w:ascii="Verdana" w:hAnsi="Verdana"/>
          <w:b/>
          <w:sz w:val="20"/>
          <w:szCs w:val="20"/>
        </w:rPr>
        <w:t>.20</w:t>
      </w:r>
      <w:r w:rsidR="00B70558">
        <w:rPr>
          <w:rFonts w:ascii="Verdana" w:hAnsi="Verdana"/>
          <w:b/>
          <w:sz w:val="20"/>
          <w:szCs w:val="20"/>
        </w:rPr>
        <w:t>2</w:t>
      </w:r>
      <w:r w:rsidR="00786D54">
        <w:rPr>
          <w:rFonts w:ascii="Verdana" w:hAnsi="Verdana"/>
          <w:b/>
          <w:sz w:val="20"/>
          <w:szCs w:val="20"/>
        </w:rPr>
        <w:t>6</w:t>
      </w:r>
      <w:r w:rsidRPr="00CE0AF3">
        <w:rPr>
          <w:rFonts w:ascii="Verdana" w:hAnsi="Verdana"/>
          <w:b/>
          <w:sz w:val="20"/>
          <w:szCs w:val="20"/>
        </w:rPr>
        <w:t xml:space="preserve"> </w:t>
      </w:r>
      <w:r w:rsidR="006C70A1">
        <w:rPr>
          <w:rFonts w:ascii="Verdana" w:hAnsi="Verdana"/>
          <w:b/>
          <w:sz w:val="20"/>
          <w:szCs w:val="20"/>
        </w:rPr>
        <w:t xml:space="preserve">r. </w:t>
      </w:r>
      <w:r w:rsidRPr="00CE0AF3">
        <w:rPr>
          <w:rFonts w:ascii="Verdana" w:hAnsi="Verdana"/>
          <w:b/>
          <w:sz w:val="20"/>
          <w:szCs w:val="20"/>
        </w:rPr>
        <w:t>do godz. 1</w:t>
      </w:r>
      <w:r w:rsidR="002E25EC">
        <w:rPr>
          <w:rFonts w:ascii="Verdana" w:hAnsi="Verdana"/>
          <w:b/>
          <w:sz w:val="20"/>
          <w:szCs w:val="20"/>
        </w:rPr>
        <w:t>0:3</w:t>
      </w:r>
      <w:r w:rsidRPr="00CE0AF3">
        <w:rPr>
          <w:rFonts w:ascii="Verdana" w:hAnsi="Verdana"/>
          <w:b/>
          <w:sz w:val="20"/>
          <w:szCs w:val="20"/>
        </w:rPr>
        <w:t>0</w:t>
      </w:r>
      <w:r w:rsidRPr="00CE0AF3">
        <w:rPr>
          <w:rFonts w:ascii="Verdana" w:hAnsi="Verdana"/>
          <w:sz w:val="20"/>
          <w:szCs w:val="20"/>
        </w:rPr>
        <w:t>.</w:t>
      </w:r>
    </w:p>
    <w:bookmarkEnd w:id="15"/>
    <w:p w14:paraId="6C68F450" w14:textId="77777777" w:rsidR="006228AF" w:rsidRPr="006228AF" w:rsidRDefault="006228AF" w:rsidP="00A75CCF">
      <w:pPr>
        <w:numPr>
          <w:ilvl w:val="1"/>
          <w:numId w:val="28"/>
        </w:numPr>
        <w:spacing w:line="276" w:lineRule="auto"/>
        <w:ind w:left="709" w:right="-108" w:hanging="709"/>
        <w:jc w:val="both"/>
        <w:rPr>
          <w:rFonts w:ascii="Verdana" w:hAnsi="Verdana" w:cs="Arial"/>
          <w:sz w:val="20"/>
          <w:szCs w:val="20"/>
          <w:lang w:eastAsia="en-US"/>
        </w:rPr>
      </w:pPr>
      <w:r w:rsidRPr="006228AF">
        <w:rPr>
          <w:rFonts w:ascii="Verdana" w:hAnsi="Verdana" w:cs="Arial"/>
          <w:sz w:val="20"/>
          <w:szCs w:val="20"/>
          <w:lang w:eastAsia="en-US"/>
        </w:rPr>
        <w:t xml:space="preserve">Sposób składania ofert: za pośrednictwem </w:t>
      </w:r>
      <w:r w:rsidRPr="006228AF">
        <w:rPr>
          <w:rFonts w:ascii="Verdana" w:hAnsi="Verdana" w:cs="Arial"/>
          <w:bCs/>
          <w:sz w:val="20"/>
          <w:szCs w:val="20"/>
          <w:lang w:eastAsia="en-US"/>
        </w:rPr>
        <w:t xml:space="preserve">Platformy e-Zamówienia, która jest dostępna pod adresem </w:t>
      </w:r>
      <w:hyperlink r:id="rId20" w:history="1">
        <w:r w:rsidRPr="006228AF">
          <w:rPr>
            <w:rFonts w:ascii="Verdana" w:hAnsi="Verdana" w:cs="Arial"/>
            <w:bCs/>
            <w:color w:val="0000FF"/>
            <w:sz w:val="20"/>
            <w:szCs w:val="20"/>
            <w:u w:val="single"/>
            <w:lang w:eastAsia="en-US"/>
          </w:rPr>
          <w:t>https://ezamowienia.gov.pl</w:t>
        </w:r>
      </w:hyperlink>
    </w:p>
    <w:p w14:paraId="11719C8C" w14:textId="2547A933" w:rsidR="006228AF" w:rsidRPr="006228AF" w:rsidRDefault="006228AF" w:rsidP="006228AF">
      <w:pPr>
        <w:spacing w:line="276" w:lineRule="auto"/>
        <w:ind w:left="709" w:right="-108" w:hanging="709"/>
        <w:jc w:val="both"/>
        <w:rPr>
          <w:rFonts w:ascii="Verdana" w:hAnsi="Verdana"/>
          <w:sz w:val="20"/>
          <w:szCs w:val="20"/>
        </w:rPr>
      </w:pPr>
      <w:r w:rsidRPr="006228AF">
        <w:rPr>
          <w:rFonts w:ascii="Verdana" w:hAnsi="Verdana"/>
          <w:sz w:val="20"/>
          <w:szCs w:val="20"/>
        </w:rPr>
        <w:t xml:space="preserve">19.3 Otwarcie ofert nastąpi w dniu </w:t>
      </w:r>
      <w:r w:rsidR="00786D54">
        <w:rPr>
          <w:rFonts w:ascii="Verdana" w:hAnsi="Verdana"/>
          <w:b/>
          <w:sz w:val="20"/>
          <w:szCs w:val="20"/>
        </w:rPr>
        <w:t>2</w:t>
      </w:r>
      <w:r w:rsidR="00C35586">
        <w:rPr>
          <w:rFonts w:ascii="Verdana" w:hAnsi="Verdana"/>
          <w:b/>
          <w:sz w:val="20"/>
          <w:szCs w:val="20"/>
        </w:rPr>
        <w:t>8</w:t>
      </w:r>
      <w:r w:rsidRPr="006228AF">
        <w:rPr>
          <w:rFonts w:ascii="Verdana" w:hAnsi="Verdana"/>
          <w:b/>
          <w:sz w:val="20"/>
          <w:szCs w:val="20"/>
        </w:rPr>
        <w:t>.0</w:t>
      </w:r>
      <w:r w:rsidR="00786D54">
        <w:rPr>
          <w:rFonts w:ascii="Verdana" w:hAnsi="Verdana"/>
          <w:b/>
          <w:sz w:val="20"/>
          <w:szCs w:val="20"/>
        </w:rPr>
        <w:t>4</w:t>
      </w:r>
      <w:r w:rsidRPr="006228AF">
        <w:rPr>
          <w:rFonts w:ascii="Verdana" w:hAnsi="Verdana"/>
          <w:b/>
          <w:sz w:val="20"/>
          <w:szCs w:val="20"/>
        </w:rPr>
        <w:t>.202</w:t>
      </w:r>
      <w:r w:rsidR="00786D54">
        <w:rPr>
          <w:rFonts w:ascii="Verdana" w:hAnsi="Verdana"/>
          <w:b/>
          <w:sz w:val="20"/>
          <w:szCs w:val="20"/>
        </w:rPr>
        <w:t>6</w:t>
      </w:r>
      <w:r w:rsidRPr="006228AF">
        <w:rPr>
          <w:rFonts w:ascii="Verdana" w:hAnsi="Verdana"/>
          <w:b/>
          <w:sz w:val="20"/>
          <w:szCs w:val="20"/>
        </w:rPr>
        <w:t xml:space="preserve"> r. </w:t>
      </w:r>
      <w:r w:rsidRPr="006228AF">
        <w:rPr>
          <w:rFonts w:ascii="Verdana" w:hAnsi="Verdana"/>
          <w:sz w:val="20"/>
          <w:szCs w:val="20"/>
        </w:rPr>
        <w:t xml:space="preserve">o godz. </w:t>
      </w:r>
      <w:r w:rsidRPr="006228AF">
        <w:rPr>
          <w:rFonts w:ascii="Verdana" w:hAnsi="Verdana"/>
          <w:b/>
          <w:sz w:val="20"/>
          <w:szCs w:val="20"/>
        </w:rPr>
        <w:t>11:00</w:t>
      </w:r>
      <w:r w:rsidRPr="006228AF">
        <w:rPr>
          <w:rFonts w:ascii="Verdana" w:hAnsi="Verdana"/>
          <w:sz w:val="20"/>
          <w:szCs w:val="20"/>
        </w:rPr>
        <w:t xml:space="preserve"> poprzez odszyfrowanie wczytanych ofert. </w:t>
      </w:r>
    </w:p>
    <w:p w14:paraId="4E8F6786" w14:textId="77777777" w:rsidR="006228AF" w:rsidRPr="006228AF" w:rsidRDefault="006228AF" w:rsidP="006228AF">
      <w:pPr>
        <w:spacing w:line="276" w:lineRule="auto"/>
        <w:ind w:left="709" w:right="-108" w:hanging="709"/>
        <w:jc w:val="both"/>
        <w:rPr>
          <w:rFonts w:ascii="Verdana" w:hAnsi="Verdana"/>
          <w:sz w:val="20"/>
          <w:szCs w:val="20"/>
        </w:rPr>
      </w:pPr>
      <w:r w:rsidRPr="006228AF">
        <w:rPr>
          <w:rFonts w:ascii="Verdana" w:hAnsi="Verdana"/>
          <w:sz w:val="20"/>
          <w:szCs w:val="20"/>
        </w:rPr>
        <w:t>19.4. Zamawiający, najpóźniej przed otwarciem ofert, udostępni na stronie internetowej prowadzonego postępowania informację o kwocie, jaką zamierza przeznaczyć na sfinansowanie zamówienia.</w:t>
      </w:r>
    </w:p>
    <w:p w14:paraId="6E835026" w14:textId="77777777" w:rsidR="006228AF" w:rsidRPr="006228AF" w:rsidRDefault="006228AF" w:rsidP="00A75CCF">
      <w:pPr>
        <w:numPr>
          <w:ilvl w:val="1"/>
          <w:numId w:val="29"/>
        </w:numPr>
        <w:spacing w:line="276" w:lineRule="auto"/>
        <w:ind w:left="709" w:right="-108" w:hanging="709"/>
        <w:jc w:val="both"/>
        <w:rPr>
          <w:rFonts w:ascii="Verdana" w:hAnsi="Verdana" w:cs="Arial"/>
          <w:sz w:val="20"/>
          <w:szCs w:val="20"/>
          <w:lang w:eastAsia="en-US"/>
        </w:rPr>
      </w:pPr>
      <w:r w:rsidRPr="006228AF">
        <w:rPr>
          <w:rFonts w:ascii="Verdana" w:hAnsi="Verdana" w:cs="Arial"/>
          <w:sz w:val="20"/>
          <w:szCs w:val="20"/>
          <w:lang w:eastAsia="en-US"/>
        </w:rPr>
        <w:t>Zamawiający, niezwłocznie po otwarciu ofert, udostępnia na stronie internetowej prowadzonego postępowania informacje o:</w:t>
      </w:r>
    </w:p>
    <w:p w14:paraId="3EA6C528" w14:textId="77777777" w:rsidR="006228AF" w:rsidRPr="006228AF" w:rsidRDefault="006228AF" w:rsidP="00A75CCF">
      <w:pPr>
        <w:numPr>
          <w:ilvl w:val="0"/>
          <w:numId w:val="26"/>
        </w:numPr>
        <w:spacing w:line="276" w:lineRule="auto"/>
        <w:ind w:left="993" w:right="-108" w:hanging="284"/>
        <w:jc w:val="both"/>
        <w:rPr>
          <w:rFonts w:ascii="Verdana" w:hAnsi="Verdana" w:cs="Arial"/>
          <w:sz w:val="20"/>
          <w:szCs w:val="20"/>
          <w:lang w:eastAsia="en-US"/>
        </w:rPr>
      </w:pPr>
      <w:r w:rsidRPr="006228AF">
        <w:rPr>
          <w:rFonts w:ascii="Verdana" w:hAnsi="Verdana" w:cs="Arial"/>
          <w:sz w:val="20"/>
          <w:szCs w:val="20"/>
          <w:lang w:eastAsia="en-US"/>
        </w:rPr>
        <w:t>nazwach albo imionach i nazwiskach oraz siedzibach lub miejscach prowadzonej działalności gospodarczej bądź miejscach zamieszkania wykonawców, których oferty zostały otwarte;</w:t>
      </w:r>
    </w:p>
    <w:p w14:paraId="1EE6530B" w14:textId="77777777" w:rsidR="006228AF" w:rsidRPr="006228AF" w:rsidRDefault="006228AF" w:rsidP="00A75CCF">
      <w:pPr>
        <w:numPr>
          <w:ilvl w:val="0"/>
          <w:numId w:val="26"/>
        </w:numPr>
        <w:spacing w:line="276" w:lineRule="auto"/>
        <w:ind w:left="993" w:right="-108" w:hanging="284"/>
        <w:jc w:val="both"/>
        <w:rPr>
          <w:rFonts w:ascii="Verdana" w:hAnsi="Verdana" w:cs="Arial"/>
          <w:color w:val="808080"/>
          <w:sz w:val="20"/>
          <w:szCs w:val="20"/>
          <w:lang w:eastAsia="en-US"/>
        </w:rPr>
      </w:pPr>
      <w:r w:rsidRPr="006228AF">
        <w:rPr>
          <w:rFonts w:ascii="Verdana" w:hAnsi="Verdana" w:cs="Arial"/>
          <w:sz w:val="20"/>
          <w:szCs w:val="20"/>
          <w:lang w:eastAsia="en-US"/>
        </w:rPr>
        <w:t>cenach lub kosztach zawartych w ofertach.</w:t>
      </w:r>
    </w:p>
    <w:p w14:paraId="4968FB1D" w14:textId="77777777" w:rsidR="006A284E" w:rsidRPr="007D3A1D" w:rsidRDefault="006A284E" w:rsidP="00BD3131">
      <w:pPr>
        <w:spacing w:before="120" w:after="120"/>
        <w:jc w:val="both"/>
        <w:rPr>
          <w:rStyle w:val="Wyrnieniedelikatne"/>
          <w:rFonts w:ascii="Verdana" w:hAnsi="Verdana"/>
          <w:color w:val="0070C0"/>
          <w:sz w:val="20"/>
          <w:szCs w:val="20"/>
        </w:rPr>
      </w:pPr>
    </w:p>
    <w:p w14:paraId="7E3431CF" w14:textId="411468A1" w:rsidR="0006792C" w:rsidRPr="007D3A1D" w:rsidRDefault="001952A9" w:rsidP="00C258EB">
      <w:pPr>
        <w:suppressAutoHyphens/>
        <w:spacing w:before="120" w:after="120"/>
        <w:rPr>
          <w:rFonts w:ascii="Verdana" w:hAnsi="Verdana"/>
          <w:b/>
          <w:bCs/>
          <w:sz w:val="20"/>
          <w:szCs w:val="20"/>
          <w:lang w:eastAsia="ar-SA"/>
        </w:rPr>
      </w:pPr>
      <w:r>
        <w:rPr>
          <w:rFonts w:ascii="Verdana" w:hAnsi="Verdana"/>
          <w:b/>
          <w:bCs/>
          <w:sz w:val="20"/>
          <w:szCs w:val="20"/>
          <w:lang w:eastAsia="ar-SA"/>
        </w:rPr>
        <w:t>20</w:t>
      </w:r>
      <w:r w:rsidR="0006792C" w:rsidRPr="007D3A1D">
        <w:rPr>
          <w:rFonts w:ascii="Verdana" w:hAnsi="Verdana"/>
          <w:b/>
          <w:bCs/>
          <w:sz w:val="20"/>
          <w:szCs w:val="20"/>
          <w:lang w:eastAsia="ar-SA"/>
        </w:rPr>
        <w:t>.</w:t>
      </w:r>
      <w:r w:rsidR="0006792C" w:rsidRPr="007D3A1D">
        <w:rPr>
          <w:rFonts w:ascii="Verdana" w:hAnsi="Verdana"/>
          <w:b/>
          <w:sz w:val="20"/>
          <w:szCs w:val="20"/>
          <w:lang w:eastAsia="ar-SA"/>
        </w:rPr>
        <w:tab/>
      </w:r>
      <w:r w:rsidR="0006792C" w:rsidRPr="007D3A1D">
        <w:rPr>
          <w:rFonts w:ascii="Verdana" w:hAnsi="Verdana" w:cs="Verdana"/>
          <w:b/>
          <w:bCs/>
          <w:sz w:val="20"/>
          <w:szCs w:val="20"/>
        </w:rPr>
        <w:t>TERMIN ZWIĄZANIA OFERTĄ</w:t>
      </w:r>
    </w:p>
    <w:p w14:paraId="1DFB386A" w14:textId="3BAED3D8" w:rsidR="0006792C" w:rsidRPr="0059596E" w:rsidRDefault="001952A9" w:rsidP="00C258EB">
      <w:pPr>
        <w:suppressAutoHyphens/>
        <w:spacing w:before="120" w:after="120"/>
        <w:ind w:left="709" w:hanging="709"/>
        <w:jc w:val="both"/>
        <w:rPr>
          <w:rFonts w:ascii="Verdana" w:hAnsi="Verdana" w:cs="Verdana"/>
          <w:sz w:val="20"/>
          <w:szCs w:val="20"/>
        </w:rPr>
      </w:pPr>
      <w:r>
        <w:rPr>
          <w:rFonts w:ascii="Verdana" w:hAnsi="Verdana"/>
          <w:color w:val="000000"/>
          <w:spacing w:val="4"/>
          <w:sz w:val="20"/>
          <w:szCs w:val="20"/>
          <w:lang w:eastAsia="ar-SA"/>
        </w:rPr>
        <w:t>20</w:t>
      </w:r>
      <w:r w:rsidR="0006792C" w:rsidRPr="007D3A1D">
        <w:rPr>
          <w:rFonts w:ascii="Verdana" w:hAnsi="Verdana"/>
          <w:color w:val="000000"/>
          <w:spacing w:val="4"/>
          <w:sz w:val="20"/>
          <w:szCs w:val="20"/>
          <w:lang w:eastAsia="ar-SA"/>
        </w:rPr>
        <w:t>.1.</w:t>
      </w:r>
      <w:r w:rsidR="0006792C" w:rsidRPr="007D3A1D">
        <w:rPr>
          <w:rFonts w:ascii="Verdana" w:hAnsi="Verdana"/>
          <w:color w:val="000000"/>
          <w:spacing w:val="4"/>
          <w:sz w:val="20"/>
          <w:szCs w:val="20"/>
          <w:lang w:eastAsia="ar-SA"/>
        </w:rPr>
        <w:tab/>
      </w:r>
      <w:r w:rsidR="0083643B" w:rsidRPr="007D3A1D">
        <w:rPr>
          <w:rFonts w:ascii="Verdana" w:hAnsi="Verdana" w:cs="Verdana"/>
          <w:spacing w:val="4"/>
          <w:sz w:val="20"/>
          <w:szCs w:val="20"/>
        </w:rPr>
        <w:t>Wykonawca jest związany ofertą od dnia terminu składania ofert</w:t>
      </w:r>
      <w:r w:rsidR="4EF02240" w:rsidRPr="007D3A1D">
        <w:rPr>
          <w:rFonts w:ascii="Verdana" w:hAnsi="Verdana" w:cs="Verdana"/>
          <w:b/>
          <w:bCs/>
          <w:i/>
          <w:iCs/>
          <w:spacing w:val="4"/>
          <w:sz w:val="20"/>
          <w:szCs w:val="20"/>
        </w:rPr>
        <w:t xml:space="preserve"> </w:t>
      </w:r>
      <w:r w:rsidR="4EF02240" w:rsidRPr="004271E3">
        <w:rPr>
          <w:rFonts w:ascii="Verdana" w:hAnsi="Verdana" w:cs="Verdana"/>
          <w:b/>
          <w:bCs/>
          <w:iCs/>
          <w:spacing w:val="4"/>
          <w:sz w:val="20"/>
          <w:szCs w:val="20"/>
        </w:rPr>
        <w:t>do dn</w:t>
      </w:r>
      <w:r w:rsidR="4EF02240" w:rsidRPr="00CE0AF3">
        <w:rPr>
          <w:rFonts w:ascii="Verdana" w:hAnsi="Verdana" w:cs="Verdana"/>
          <w:b/>
          <w:bCs/>
          <w:iCs/>
          <w:spacing w:val="4"/>
          <w:sz w:val="20"/>
          <w:szCs w:val="20"/>
        </w:rPr>
        <w:t>i</w:t>
      </w:r>
      <w:r w:rsidR="00C576E4" w:rsidRPr="00CE0AF3">
        <w:rPr>
          <w:rFonts w:ascii="Verdana" w:hAnsi="Verdana" w:cs="Verdana"/>
          <w:b/>
          <w:bCs/>
          <w:iCs/>
          <w:spacing w:val="4"/>
          <w:sz w:val="20"/>
          <w:szCs w:val="20"/>
        </w:rPr>
        <w:t>a</w:t>
      </w:r>
      <w:r w:rsidR="4EF02240" w:rsidRPr="00CE0AF3">
        <w:rPr>
          <w:rFonts w:ascii="Verdana" w:hAnsi="Verdana" w:cs="Verdana"/>
          <w:b/>
          <w:bCs/>
          <w:iCs/>
          <w:spacing w:val="4"/>
          <w:sz w:val="20"/>
          <w:szCs w:val="20"/>
        </w:rPr>
        <w:t xml:space="preserve"> </w:t>
      </w:r>
      <w:r w:rsidR="00DA4AAA" w:rsidRPr="00253E02">
        <w:rPr>
          <w:rFonts w:ascii="Verdana" w:hAnsi="Verdana" w:cs="Verdana"/>
          <w:b/>
          <w:bCs/>
          <w:iCs/>
          <w:spacing w:val="4"/>
          <w:sz w:val="20"/>
          <w:szCs w:val="20"/>
          <w:highlight w:val="yellow"/>
        </w:rPr>
        <w:br/>
      </w:r>
      <w:r w:rsidR="00786D54">
        <w:rPr>
          <w:rFonts w:ascii="Verdana" w:hAnsi="Verdana" w:cs="Verdana"/>
          <w:b/>
          <w:bCs/>
          <w:iCs/>
          <w:spacing w:val="4"/>
          <w:sz w:val="20"/>
          <w:szCs w:val="20"/>
        </w:rPr>
        <w:t>2</w:t>
      </w:r>
      <w:r w:rsidR="00C35586">
        <w:rPr>
          <w:rFonts w:ascii="Verdana" w:hAnsi="Verdana" w:cs="Verdana"/>
          <w:b/>
          <w:bCs/>
          <w:iCs/>
          <w:spacing w:val="4"/>
          <w:sz w:val="20"/>
          <w:szCs w:val="20"/>
        </w:rPr>
        <w:t>7</w:t>
      </w:r>
      <w:r w:rsidR="00B83393">
        <w:rPr>
          <w:rFonts w:ascii="Verdana" w:hAnsi="Verdana" w:cs="Verdana"/>
          <w:b/>
          <w:bCs/>
          <w:iCs/>
          <w:spacing w:val="4"/>
          <w:sz w:val="20"/>
          <w:szCs w:val="20"/>
        </w:rPr>
        <w:t>.</w:t>
      </w:r>
      <w:r w:rsidR="00B70558">
        <w:rPr>
          <w:rFonts w:ascii="Verdana" w:hAnsi="Verdana" w:cs="Verdana"/>
          <w:b/>
          <w:bCs/>
          <w:iCs/>
          <w:spacing w:val="4"/>
          <w:sz w:val="20"/>
          <w:szCs w:val="20"/>
        </w:rPr>
        <w:t>0</w:t>
      </w:r>
      <w:r w:rsidR="00786D54">
        <w:rPr>
          <w:rFonts w:ascii="Verdana" w:hAnsi="Verdana" w:cs="Verdana"/>
          <w:b/>
          <w:bCs/>
          <w:iCs/>
          <w:spacing w:val="4"/>
          <w:sz w:val="20"/>
          <w:szCs w:val="20"/>
        </w:rPr>
        <w:t>5</w:t>
      </w:r>
      <w:r w:rsidR="00DA4AAA">
        <w:rPr>
          <w:rFonts w:ascii="Verdana" w:hAnsi="Verdana" w:cs="Verdana"/>
          <w:b/>
          <w:bCs/>
          <w:iCs/>
          <w:spacing w:val="4"/>
          <w:sz w:val="20"/>
          <w:szCs w:val="20"/>
        </w:rPr>
        <w:t>.202</w:t>
      </w:r>
      <w:r w:rsidR="00786D54">
        <w:rPr>
          <w:rFonts w:ascii="Verdana" w:hAnsi="Verdana" w:cs="Verdana"/>
          <w:b/>
          <w:bCs/>
          <w:iCs/>
          <w:spacing w:val="4"/>
          <w:sz w:val="20"/>
          <w:szCs w:val="20"/>
        </w:rPr>
        <w:t>6</w:t>
      </w:r>
      <w:r w:rsidR="00DA4AAA">
        <w:rPr>
          <w:rFonts w:ascii="Verdana" w:hAnsi="Verdana" w:cs="Verdana"/>
          <w:b/>
          <w:bCs/>
          <w:iCs/>
          <w:spacing w:val="4"/>
          <w:sz w:val="20"/>
          <w:szCs w:val="20"/>
        </w:rPr>
        <w:t xml:space="preserve"> r.</w:t>
      </w:r>
      <w:r w:rsidR="0006792C" w:rsidRPr="0059596E">
        <w:rPr>
          <w:rFonts w:ascii="Verdana" w:hAnsi="Verdana" w:cs="Verdana"/>
          <w:spacing w:val="4"/>
          <w:sz w:val="20"/>
          <w:szCs w:val="20"/>
        </w:rPr>
        <w:t xml:space="preserve"> </w:t>
      </w:r>
    </w:p>
    <w:p w14:paraId="0B5842C9" w14:textId="7C7B77D9" w:rsidR="0083643B" w:rsidRPr="007D3A1D" w:rsidRDefault="001952A9" w:rsidP="00C258EB">
      <w:pPr>
        <w:suppressAutoHyphens/>
        <w:spacing w:before="120" w:after="120"/>
        <w:ind w:left="709" w:hanging="709"/>
        <w:jc w:val="both"/>
        <w:rPr>
          <w:rFonts w:ascii="Verdana" w:hAnsi="Verdana"/>
          <w:color w:val="000000"/>
          <w:spacing w:val="4"/>
          <w:sz w:val="20"/>
          <w:szCs w:val="20"/>
          <w:lang w:eastAsia="ar-SA"/>
        </w:rPr>
      </w:pPr>
      <w:r>
        <w:rPr>
          <w:rFonts w:ascii="Verdana" w:hAnsi="Verdana"/>
          <w:color w:val="000000"/>
          <w:spacing w:val="4"/>
          <w:sz w:val="20"/>
          <w:szCs w:val="20"/>
          <w:lang w:eastAsia="ar-SA"/>
        </w:rPr>
        <w:t>20</w:t>
      </w:r>
      <w:r w:rsidR="0006792C" w:rsidRPr="007D3A1D">
        <w:rPr>
          <w:rFonts w:ascii="Verdana" w:hAnsi="Verdana"/>
          <w:color w:val="000000"/>
          <w:spacing w:val="4"/>
          <w:sz w:val="20"/>
          <w:szCs w:val="20"/>
          <w:lang w:eastAsia="ar-SA"/>
        </w:rPr>
        <w:t>.2.</w:t>
      </w:r>
      <w:r>
        <w:rPr>
          <w:rFonts w:ascii="Verdana" w:hAnsi="Verdana"/>
          <w:color w:val="000000"/>
          <w:spacing w:val="4"/>
          <w:sz w:val="20"/>
          <w:szCs w:val="20"/>
          <w:lang w:eastAsia="ar-SA"/>
        </w:rPr>
        <w:tab/>
      </w:r>
      <w:r w:rsidR="35CFA6A7" w:rsidRPr="007D3A1D">
        <w:rPr>
          <w:rFonts w:ascii="Verdana" w:hAnsi="Verdana"/>
          <w:color w:val="000000"/>
          <w:spacing w:val="4"/>
          <w:sz w:val="20"/>
          <w:szCs w:val="20"/>
          <w:lang w:eastAsia="ar-SA"/>
        </w:rPr>
        <w:t>W przypadku</w:t>
      </w:r>
      <w:r w:rsidR="738DD4C5" w:rsidRPr="007D3A1D">
        <w:rPr>
          <w:rFonts w:ascii="Verdana" w:hAnsi="Verdana"/>
          <w:color w:val="000000"/>
          <w:spacing w:val="4"/>
          <w:sz w:val="20"/>
          <w:szCs w:val="20"/>
          <w:lang w:eastAsia="ar-SA"/>
        </w:rPr>
        <w:t xml:space="preserve">, gdy wybór najkorzystniejszej oferty nie nastąpi przed upływem terminu związania ofertą określonego w </w:t>
      </w:r>
      <w:r w:rsidR="260CA2A5" w:rsidRPr="007D3A1D">
        <w:rPr>
          <w:rFonts w:ascii="Verdana" w:hAnsi="Verdana"/>
          <w:color w:val="000000"/>
          <w:spacing w:val="4"/>
          <w:sz w:val="20"/>
          <w:szCs w:val="20"/>
          <w:lang w:eastAsia="ar-SA"/>
        </w:rPr>
        <w:t xml:space="preserve">pkt </w:t>
      </w:r>
      <w:r>
        <w:rPr>
          <w:rFonts w:ascii="Verdana" w:hAnsi="Verdana"/>
          <w:color w:val="000000"/>
          <w:spacing w:val="4"/>
          <w:sz w:val="20"/>
          <w:szCs w:val="20"/>
          <w:lang w:eastAsia="ar-SA"/>
        </w:rPr>
        <w:t>20</w:t>
      </w:r>
      <w:r w:rsidR="260CA2A5" w:rsidRPr="007D3A1D">
        <w:rPr>
          <w:rFonts w:ascii="Verdana" w:hAnsi="Verdana"/>
          <w:color w:val="000000"/>
          <w:spacing w:val="4"/>
          <w:sz w:val="20"/>
          <w:szCs w:val="20"/>
          <w:lang w:eastAsia="ar-SA"/>
        </w:rPr>
        <w:t>.1., Zamawiający przed upływem terminu związania ofertą zwraca się jedn</w:t>
      </w:r>
      <w:r w:rsidR="42A332D0" w:rsidRPr="007D3A1D">
        <w:rPr>
          <w:rFonts w:ascii="Verdana" w:hAnsi="Verdana"/>
          <w:color w:val="000000"/>
          <w:spacing w:val="4"/>
          <w:sz w:val="20"/>
          <w:szCs w:val="20"/>
          <w:lang w:eastAsia="ar-SA"/>
        </w:rPr>
        <w:t>okrotnie do wykonawców o wyrażenie zgody na przedłużenie tego terminu o wskazywany przez niego okres, nie dłuższy niż</w:t>
      </w:r>
      <w:r w:rsidR="55DF8B71" w:rsidRPr="007D3A1D">
        <w:rPr>
          <w:rFonts w:ascii="Verdana" w:hAnsi="Verdana"/>
          <w:color w:val="000000"/>
          <w:spacing w:val="4"/>
          <w:sz w:val="20"/>
          <w:szCs w:val="20"/>
          <w:lang w:eastAsia="ar-SA"/>
        </w:rPr>
        <w:t xml:space="preserve"> 30 dni. </w:t>
      </w:r>
    </w:p>
    <w:p w14:paraId="2A1F701D" w14:textId="3D88EC88" w:rsidR="0006792C" w:rsidRDefault="001952A9" w:rsidP="00ED3178">
      <w:pPr>
        <w:suppressAutoHyphens/>
        <w:spacing w:before="120" w:after="120"/>
        <w:ind w:left="709" w:hanging="709"/>
        <w:jc w:val="both"/>
        <w:rPr>
          <w:rFonts w:ascii="Verdana" w:hAnsi="Verdana"/>
          <w:color w:val="000000" w:themeColor="text1"/>
          <w:sz w:val="20"/>
          <w:szCs w:val="20"/>
          <w:lang w:eastAsia="ar-SA"/>
        </w:rPr>
      </w:pPr>
      <w:r>
        <w:rPr>
          <w:rFonts w:ascii="Verdana" w:hAnsi="Verdana"/>
          <w:color w:val="000000" w:themeColor="text1"/>
          <w:sz w:val="20"/>
          <w:szCs w:val="20"/>
          <w:lang w:eastAsia="ar-SA"/>
        </w:rPr>
        <w:t>20</w:t>
      </w:r>
      <w:r w:rsidR="0006792C" w:rsidRPr="007D3A1D">
        <w:rPr>
          <w:rFonts w:ascii="Verdana" w:hAnsi="Verdana"/>
          <w:color w:val="000000"/>
          <w:spacing w:val="4"/>
          <w:sz w:val="20"/>
          <w:szCs w:val="20"/>
          <w:lang w:eastAsia="ar-SA"/>
        </w:rPr>
        <w:t>.3.</w:t>
      </w:r>
      <w:r w:rsidR="5BFACDBA" w:rsidRPr="007D3A1D">
        <w:rPr>
          <w:rFonts w:ascii="Verdana" w:hAnsi="Verdana"/>
          <w:color w:val="000000"/>
          <w:spacing w:val="4"/>
          <w:sz w:val="20"/>
          <w:szCs w:val="20"/>
          <w:lang w:eastAsia="ar-SA"/>
        </w:rPr>
        <w:t xml:space="preserve"> Przedłużenie terminu związania ofertą wymaga złożenia przez Wykonawcę pisemnego oświadczenia o wyrażeniu zgody na przedłużenie terminu związania ofertą.</w:t>
      </w:r>
    </w:p>
    <w:p w14:paraId="48E6EC75" w14:textId="77777777" w:rsidR="00ED3178" w:rsidRPr="00ED3178" w:rsidRDefault="00ED3178" w:rsidP="00ED3178">
      <w:pPr>
        <w:suppressAutoHyphens/>
        <w:spacing w:before="120" w:after="120"/>
        <w:ind w:left="709" w:hanging="709"/>
        <w:jc w:val="both"/>
        <w:rPr>
          <w:rFonts w:ascii="Verdana" w:hAnsi="Verdana"/>
          <w:color w:val="000000" w:themeColor="text1"/>
          <w:sz w:val="2"/>
          <w:szCs w:val="2"/>
          <w:lang w:eastAsia="ar-SA"/>
        </w:rPr>
      </w:pPr>
    </w:p>
    <w:p w14:paraId="3C013C53" w14:textId="7AF091D3" w:rsidR="0006792C" w:rsidRPr="007D3A1D" w:rsidRDefault="001952A9" w:rsidP="00C258EB">
      <w:pPr>
        <w:suppressAutoHyphens/>
        <w:spacing w:before="120" w:after="120"/>
        <w:rPr>
          <w:rFonts w:ascii="Verdana" w:hAnsi="Verdana" w:cs="Verdana"/>
          <w:b/>
          <w:bCs/>
          <w:sz w:val="20"/>
          <w:szCs w:val="20"/>
        </w:rPr>
      </w:pPr>
      <w:r>
        <w:rPr>
          <w:rFonts w:ascii="Verdana" w:hAnsi="Verdana"/>
          <w:b/>
          <w:sz w:val="20"/>
          <w:szCs w:val="20"/>
          <w:lang w:eastAsia="ar-SA"/>
        </w:rPr>
        <w:t>21</w:t>
      </w:r>
      <w:r w:rsidR="0006792C" w:rsidRPr="007D3A1D">
        <w:rPr>
          <w:rFonts w:ascii="Verdana" w:hAnsi="Verdana"/>
          <w:b/>
          <w:sz w:val="20"/>
          <w:szCs w:val="20"/>
          <w:lang w:eastAsia="ar-SA"/>
        </w:rPr>
        <w:t>.</w:t>
      </w:r>
      <w:r w:rsidR="0006792C" w:rsidRPr="007D3A1D">
        <w:rPr>
          <w:rFonts w:ascii="Verdana" w:hAnsi="Verdana"/>
          <w:b/>
          <w:sz w:val="20"/>
          <w:szCs w:val="20"/>
          <w:lang w:eastAsia="ar-SA"/>
        </w:rPr>
        <w:tab/>
      </w:r>
      <w:r w:rsidR="0006792C" w:rsidRPr="007D3A1D">
        <w:rPr>
          <w:rFonts w:ascii="Verdana" w:hAnsi="Verdana" w:cs="Verdana"/>
          <w:b/>
          <w:bCs/>
          <w:sz w:val="20"/>
          <w:szCs w:val="20"/>
        </w:rPr>
        <w:t xml:space="preserve">KRYTERIA </w:t>
      </w:r>
      <w:r>
        <w:rPr>
          <w:rFonts w:ascii="Verdana" w:hAnsi="Verdana" w:cs="Verdana"/>
          <w:b/>
          <w:bCs/>
          <w:sz w:val="20"/>
          <w:szCs w:val="20"/>
        </w:rPr>
        <w:t>OCENY OFERT</w:t>
      </w:r>
    </w:p>
    <w:p w14:paraId="511A90DE" w14:textId="74D2ABE5" w:rsidR="0006792C" w:rsidRPr="007D3A1D" w:rsidRDefault="00B005D1" w:rsidP="00C258EB">
      <w:pPr>
        <w:suppressAutoHyphens/>
        <w:spacing w:before="120" w:after="120"/>
        <w:ind w:left="709" w:hanging="709"/>
        <w:jc w:val="both"/>
        <w:rPr>
          <w:rFonts w:ascii="Verdana" w:hAnsi="Verdana"/>
          <w:sz w:val="20"/>
          <w:szCs w:val="20"/>
        </w:rPr>
      </w:pPr>
      <w:r>
        <w:rPr>
          <w:rFonts w:ascii="Verdana" w:hAnsi="Verdana"/>
          <w:color w:val="000000"/>
          <w:spacing w:val="4"/>
          <w:sz w:val="20"/>
          <w:szCs w:val="20"/>
          <w:lang w:eastAsia="ar-SA"/>
        </w:rPr>
        <w:t>21</w:t>
      </w:r>
      <w:r w:rsidR="0006792C" w:rsidRPr="007D3A1D">
        <w:rPr>
          <w:rFonts w:ascii="Verdana" w:hAnsi="Verdana"/>
          <w:color w:val="000000"/>
          <w:spacing w:val="4"/>
          <w:sz w:val="20"/>
          <w:szCs w:val="20"/>
          <w:lang w:eastAsia="ar-SA"/>
        </w:rPr>
        <w:t>.1.</w:t>
      </w:r>
      <w:r w:rsidR="0006792C" w:rsidRPr="007D3A1D">
        <w:rPr>
          <w:rFonts w:ascii="Verdana" w:hAnsi="Verdana"/>
          <w:color w:val="000000"/>
          <w:spacing w:val="4"/>
          <w:sz w:val="20"/>
          <w:szCs w:val="20"/>
          <w:lang w:eastAsia="ar-SA"/>
        </w:rPr>
        <w:tab/>
      </w:r>
      <w:r w:rsidR="0006792C" w:rsidRPr="007D3A1D">
        <w:rPr>
          <w:rFonts w:ascii="Verdana" w:hAnsi="Verdana"/>
          <w:sz w:val="20"/>
          <w:szCs w:val="20"/>
        </w:rPr>
        <w:t>Przy dokonywaniu wyboru najkorzystniejszej oferty Zamawiający stosować będzie następujące kryteria oceny ofert:</w:t>
      </w:r>
    </w:p>
    <w:p w14:paraId="090EC7A4" w14:textId="77777777" w:rsidR="009C365E" w:rsidRPr="001C4C7E" w:rsidRDefault="009C365E" w:rsidP="009C365E">
      <w:pPr>
        <w:pStyle w:val="Akapitzlist"/>
        <w:tabs>
          <w:tab w:val="left" w:pos="709"/>
        </w:tabs>
        <w:ind w:left="510"/>
        <w:jc w:val="both"/>
        <w:rPr>
          <w:rFonts w:ascii="Verdana" w:hAnsi="Verdana"/>
          <w:sz w:val="20"/>
          <w:szCs w:val="20"/>
          <w:lang w:eastAsia="pl-PL"/>
        </w:rPr>
      </w:pPr>
      <w:r w:rsidRPr="001C4C7E">
        <w:rPr>
          <w:rFonts w:ascii="Verdana" w:hAnsi="Verdana"/>
          <w:sz w:val="20"/>
          <w:szCs w:val="20"/>
          <w:lang w:eastAsia="pl-PL"/>
        </w:rPr>
        <w:t>a)</w:t>
      </w:r>
      <w:r w:rsidRPr="001C4C7E">
        <w:rPr>
          <w:rFonts w:ascii="Verdana" w:hAnsi="Verdana"/>
          <w:sz w:val="20"/>
          <w:szCs w:val="20"/>
          <w:lang w:eastAsia="pl-PL"/>
        </w:rPr>
        <w:tab/>
        <w:t>Cena (C) – 60%</w:t>
      </w:r>
    </w:p>
    <w:p w14:paraId="170D8DDC" w14:textId="77777777" w:rsidR="009C365E" w:rsidRPr="001C4C7E" w:rsidRDefault="009C365E" w:rsidP="009C365E">
      <w:pPr>
        <w:pStyle w:val="Akapitzlist"/>
        <w:tabs>
          <w:tab w:val="left" w:pos="709"/>
        </w:tabs>
        <w:ind w:left="510"/>
        <w:jc w:val="both"/>
        <w:rPr>
          <w:rFonts w:ascii="Verdana" w:hAnsi="Verdana"/>
          <w:sz w:val="20"/>
          <w:szCs w:val="20"/>
          <w:lang w:eastAsia="pl-PL"/>
        </w:rPr>
      </w:pPr>
      <w:r w:rsidRPr="001C4C7E">
        <w:rPr>
          <w:rFonts w:ascii="Verdana" w:hAnsi="Verdana"/>
          <w:sz w:val="20"/>
          <w:szCs w:val="20"/>
          <w:lang w:eastAsia="pl-PL"/>
        </w:rPr>
        <w:t>b)</w:t>
      </w:r>
      <w:r w:rsidRPr="001C4C7E">
        <w:rPr>
          <w:rFonts w:ascii="Verdana" w:hAnsi="Verdana"/>
          <w:sz w:val="20"/>
          <w:szCs w:val="20"/>
          <w:lang w:eastAsia="pl-PL"/>
        </w:rPr>
        <w:tab/>
        <w:t xml:space="preserve">Okres gwarancji i rękojmi (G) – </w:t>
      </w:r>
      <w:r>
        <w:rPr>
          <w:rFonts w:ascii="Verdana" w:hAnsi="Verdana"/>
          <w:sz w:val="20"/>
          <w:szCs w:val="20"/>
          <w:lang w:eastAsia="pl-PL"/>
        </w:rPr>
        <w:t>4</w:t>
      </w:r>
      <w:r w:rsidRPr="001C4C7E">
        <w:rPr>
          <w:rFonts w:ascii="Verdana" w:hAnsi="Verdana"/>
          <w:sz w:val="20"/>
          <w:szCs w:val="20"/>
          <w:lang w:eastAsia="pl-PL"/>
        </w:rPr>
        <w:t>0%</w:t>
      </w:r>
    </w:p>
    <w:p w14:paraId="74EB47B0" w14:textId="42B5C761" w:rsidR="0006792C" w:rsidRPr="007D3A1D" w:rsidRDefault="00E97840" w:rsidP="00C258EB">
      <w:pPr>
        <w:tabs>
          <w:tab w:val="left" w:pos="993"/>
        </w:tabs>
        <w:suppressAutoHyphens/>
        <w:spacing w:before="120" w:after="120"/>
        <w:ind w:left="709" w:hanging="709"/>
        <w:jc w:val="both"/>
        <w:rPr>
          <w:rFonts w:ascii="Verdana" w:hAnsi="Verdana" w:cs="Calibri"/>
          <w:b/>
          <w:sz w:val="20"/>
          <w:szCs w:val="20"/>
          <w:u w:val="single"/>
        </w:rPr>
      </w:pPr>
      <w:r>
        <w:rPr>
          <w:rFonts w:ascii="Verdana" w:hAnsi="Verdana"/>
          <w:color w:val="000000"/>
          <w:spacing w:val="4"/>
          <w:sz w:val="20"/>
          <w:szCs w:val="20"/>
          <w:lang w:eastAsia="ar-SA"/>
        </w:rPr>
        <w:t>21</w:t>
      </w:r>
      <w:r w:rsidR="0006792C" w:rsidRPr="007D3A1D">
        <w:rPr>
          <w:rFonts w:ascii="Verdana" w:hAnsi="Verdana"/>
          <w:color w:val="000000"/>
          <w:spacing w:val="4"/>
          <w:sz w:val="20"/>
          <w:szCs w:val="20"/>
          <w:lang w:eastAsia="ar-SA"/>
        </w:rPr>
        <w:t>.1.1.</w:t>
      </w:r>
      <w:r w:rsidR="00286552">
        <w:rPr>
          <w:rFonts w:ascii="Verdana" w:hAnsi="Verdana"/>
          <w:color w:val="000000"/>
          <w:spacing w:val="4"/>
          <w:sz w:val="20"/>
          <w:szCs w:val="20"/>
          <w:lang w:eastAsia="ar-SA"/>
        </w:rPr>
        <w:t xml:space="preserve"> </w:t>
      </w:r>
      <w:r w:rsidR="007C2BD4" w:rsidRPr="007C2BD4">
        <w:rPr>
          <w:rFonts w:ascii="Verdana" w:hAnsi="Verdana"/>
          <w:b/>
          <w:bCs/>
          <w:color w:val="000000"/>
          <w:spacing w:val="4"/>
          <w:sz w:val="20"/>
          <w:szCs w:val="20"/>
          <w:lang w:eastAsia="ar-SA"/>
        </w:rPr>
        <w:t xml:space="preserve">Opis </w:t>
      </w:r>
      <w:r w:rsidR="007C2BD4" w:rsidRPr="007C2BD4">
        <w:rPr>
          <w:rFonts w:ascii="Verdana" w:hAnsi="Verdana" w:cs="Calibri"/>
          <w:b/>
          <w:sz w:val="20"/>
          <w:szCs w:val="20"/>
        </w:rPr>
        <w:t>k</w:t>
      </w:r>
      <w:r w:rsidR="0006792C" w:rsidRPr="007C2BD4">
        <w:rPr>
          <w:rFonts w:ascii="Verdana" w:hAnsi="Verdana" w:cs="Calibri"/>
          <w:b/>
          <w:sz w:val="20"/>
          <w:szCs w:val="20"/>
        </w:rPr>
        <w:t>ryterium „Cena”</w:t>
      </w:r>
      <w:r w:rsidR="004942C1">
        <w:rPr>
          <w:rFonts w:ascii="Verdana" w:hAnsi="Verdana" w:cs="Calibri"/>
          <w:b/>
          <w:sz w:val="20"/>
          <w:szCs w:val="20"/>
        </w:rPr>
        <w:t xml:space="preserve"> w zakresie Części 1 </w:t>
      </w:r>
      <w:r w:rsidR="00786D54">
        <w:rPr>
          <w:rFonts w:ascii="Verdana" w:hAnsi="Verdana" w:cs="Calibri"/>
          <w:b/>
          <w:sz w:val="20"/>
          <w:szCs w:val="20"/>
        </w:rPr>
        <w:t>i 2</w:t>
      </w:r>
      <w:r w:rsidR="0006792C" w:rsidRPr="007C2BD4">
        <w:rPr>
          <w:rFonts w:ascii="Verdana" w:hAnsi="Verdana" w:cs="Calibri"/>
          <w:b/>
          <w:sz w:val="20"/>
          <w:szCs w:val="20"/>
        </w:rPr>
        <w:t>:</w:t>
      </w:r>
    </w:p>
    <w:p w14:paraId="52FB1DAE" w14:textId="77777777" w:rsidR="007C2BD4" w:rsidRPr="001C4C7E" w:rsidRDefault="007C2BD4" w:rsidP="007C2BD4">
      <w:pPr>
        <w:pStyle w:val="Akapitzlist"/>
        <w:tabs>
          <w:tab w:val="left" w:pos="709"/>
        </w:tabs>
        <w:ind w:left="708"/>
        <w:jc w:val="both"/>
        <w:rPr>
          <w:rFonts w:ascii="Verdana" w:hAnsi="Verdana"/>
          <w:sz w:val="20"/>
          <w:szCs w:val="20"/>
          <w:lang w:eastAsia="pl-PL"/>
        </w:rPr>
      </w:pPr>
      <w:r w:rsidRPr="002E3077">
        <w:rPr>
          <w:rFonts w:ascii="Verdana" w:hAnsi="Verdana"/>
          <w:sz w:val="20"/>
          <w:szCs w:val="20"/>
          <w:lang w:eastAsia="pl-PL"/>
        </w:rPr>
        <w:t>Kryterium „Cena”</w:t>
      </w:r>
      <w:r w:rsidRPr="001C4C7E">
        <w:rPr>
          <w:rFonts w:ascii="Verdana" w:hAnsi="Verdana"/>
          <w:sz w:val="20"/>
          <w:szCs w:val="20"/>
          <w:lang w:eastAsia="pl-PL"/>
        </w:rPr>
        <w:t xml:space="preserve"> będzie rozpatrywane na podstawie ceny ofertowej brutto za wykonanie przedmiotu zamówienia wpisanej przez Wykonawcę w pkt. 3 Formularza Oferty, którego wzór załączono do SIWZ – Formularz 2.1. W tym kryterium można uzyskać maksymalnie 60 punktów. Przyznane punkty zostaną zaokrąglone do dwóch miejsc po przecinku.</w:t>
      </w:r>
    </w:p>
    <w:p w14:paraId="06AE8377" w14:textId="77777777" w:rsidR="007C2BD4" w:rsidRPr="001C4C7E" w:rsidRDefault="007C2BD4" w:rsidP="007C2BD4">
      <w:pPr>
        <w:pStyle w:val="Akapitzlist"/>
        <w:tabs>
          <w:tab w:val="left" w:pos="709"/>
        </w:tabs>
        <w:ind w:left="708"/>
        <w:jc w:val="both"/>
        <w:rPr>
          <w:rFonts w:ascii="Verdana" w:hAnsi="Verdana"/>
          <w:sz w:val="20"/>
          <w:szCs w:val="20"/>
          <w:lang w:eastAsia="pl-PL"/>
        </w:rPr>
      </w:pPr>
      <w:r w:rsidRPr="001C4C7E">
        <w:rPr>
          <w:rFonts w:ascii="Verdana" w:hAnsi="Verdana"/>
          <w:sz w:val="20"/>
          <w:szCs w:val="20"/>
          <w:lang w:eastAsia="pl-PL"/>
        </w:rPr>
        <w:t>Liczba punktów w kryterium „Cena” (C) zostanie obliczona według następującego wzoru:</w:t>
      </w:r>
    </w:p>
    <w:p w14:paraId="13C61684" w14:textId="77777777" w:rsidR="00786D54" w:rsidRDefault="00786D54" w:rsidP="00745814">
      <w:pPr>
        <w:tabs>
          <w:tab w:val="left" w:pos="709"/>
        </w:tabs>
        <w:jc w:val="both"/>
        <w:rPr>
          <w:rFonts w:ascii="Verdana" w:hAnsi="Verdana"/>
          <w:sz w:val="20"/>
          <w:szCs w:val="20"/>
        </w:rPr>
      </w:pPr>
    </w:p>
    <w:p w14:paraId="7609A565" w14:textId="77777777" w:rsidR="00745814" w:rsidRPr="00745814" w:rsidRDefault="00745814" w:rsidP="00745814">
      <w:pPr>
        <w:tabs>
          <w:tab w:val="left" w:pos="709"/>
        </w:tabs>
        <w:jc w:val="both"/>
        <w:rPr>
          <w:rFonts w:ascii="Verdana" w:hAnsi="Verdana"/>
          <w:sz w:val="20"/>
          <w:szCs w:val="20"/>
        </w:rPr>
      </w:pPr>
    </w:p>
    <w:p w14:paraId="51E5E082" w14:textId="77777777" w:rsidR="007C2BD4" w:rsidRPr="001C4C7E" w:rsidRDefault="007C2BD4" w:rsidP="007C2BD4">
      <w:pPr>
        <w:pStyle w:val="Akapitzlist"/>
        <w:tabs>
          <w:tab w:val="left" w:pos="709"/>
        </w:tabs>
        <w:ind w:left="708"/>
        <w:jc w:val="both"/>
        <w:rPr>
          <w:rFonts w:ascii="Verdana" w:hAnsi="Verdana"/>
          <w:sz w:val="20"/>
          <w:szCs w:val="20"/>
          <w:u w:val="single"/>
          <w:lang w:eastAsia="pl-PL"/>
        </w:rPr>
      </w:pPr>
      <w:r w:rsidRPr="001C4C7E">
        <w:rPr>
          <w:rFonts w:ascii="Verdana" w:hAnsi="Verdana"/>
          <w:sz w:val="20"/>
          <w:szCs w:val="20"/>
          <w:lang w:eastAsia="pl-PL"/>
        </w:rPr>
        <w:tab/>
        <w:t>C =</w:t>
      </w:r>
      <w:r w:rsidRPr="001C4C7E">
        <w:rPr>
          <w:rFonts w:ascii="Verdana" w:hAnsi="Verdana"/>
          <w:sz w:val="20"/>
          <w:szCs w:val="20"/>
          <w:lang w:eastAsia="pl-PL"/>
        </w:rPr>
        <w:tab/>
      </w:r>
      <w:r w:rsidRPr="001C4C7E">
        <w:rPr>
          <w:rFonts w:ascii="Verdana" w:hAnsi="Verdana"/>
          <w:sz w:val="20"/>
          <w:szCs w:val="20"/>
          <w:u w:val="single"/>
          <w:lang w:eastAsia="pl-PL"/>
        </w:rPr>
        <w:t>C min</w:t>
      </w:r>
      <w:r w:rsidRPr="001C4C7E">
        <w:rPr>
          <w:rFonts w:ascii="Verdana" w:hAnsi="Verdana"/>
          <w:sz w:val="20"/>
          <w:szCs w:val="20"/>
          <w:u w:val="single"/>
          <w:lang w:eastAsia="pl-PL"/>
        </w:rPr>
        <w:tab/>
        <w:t>x 60 pkt</w:t>
      </w:r>
    </w:p>
    <w:p w14:paraId="7AE2C625" w14:textId="77777777" w:rsidR="007C2BD4" w:rsidRPr="001C4C7E" w:rsidRDefault="007C2BD4" w:rsidP="007C2BD4">
      <w:pPr>
        <w:pStyle w:val="Akapitzlist"/>
        <w:tabs>
          <w:tab w:val="left" w:pos="709"/>
        </w:tabs>
        <w:ind w:left="708"/>
        <w:jc w:val="both"/>
        <w:rPr>
          <w:rFonts w:ascii="Verdana" w:hAnsi="Verdana"/>
          <w:sz w:val="20"/>
          <w:szCs w:val="20"/>
          <w:lang w:eastAsia="pl-PL"/>
        </w:rPr>
      </w:pPr>
      <w:r w:rsidRPr="001C4C7E">
        <w:rPr>
          <w:rFonts w:ascii="Verdana" w:hAnsi="Verdana"/>
          <w:sz w:val="20"/>
          <w:szCs w:val="20"/>
          <w:lang w:eastAsia="pl-PL"/>
        </w:rPr>
        <w:tab/>
      </w:r>
      <w:r w:rsidRPr="001C4C7E">
        <w:rPr>
          <w:rFonts w:ascii="Verdana" w:hAnsi="Verdana"/>
          <w:sz w:val="20"/>
          <w:szCs w:val="20"/>
          <w:lang w:eastAsia="pl-PL"/>
        </w:rPr>
        <w:tab/>
        <w:t>C o</w:t>
      </w:r>
      <w:r w:rsidRPr="001C4C7E">
        <w:rPr>
          <w:rFonts w:ascii="Verdana" w:hAnsi="Verdana"/>
          <w:sz w:val="20"/>
          <w:szCs w:val="20"/>
          <w:lang w:eastAsia="pl-PL"/>
        </w:rPr>
        <w:tab/>
      </w:r>
    </w:p>
    <w:p w14:paraId="68D8815C" w14:textId="77777777" w:rsidR="007C2BD4" w:rsidRPr="001C4C7E" w:rsidRDefault="007C2BD4" w:rsidP="007C2BD4">
      <w:pPr>
        <w:pStyle w:val="Akapitzlist"/>
        <w:tabs>
          <w:tab w:val="left" w:pos="709"/>
        </w:tabs>
        <w:ind w:left="708"/>
        <w:jc w:val="both"/>
        <w:rPr>
          <w:rFonts w:ascii="Verdana" w:hAnsi="Verdana"/>
          <w:sz w:val="20"/>
          <w:szCs w:val="20"/>
          <w:lang w:eastAsia="pl-PL"/>
        </w:rPr>
      </w:pPr>
      <w:r w:rsidRPr="001C4C7E">
        <w:rPr>
          <w:rFonts w:ascii="Verdana" w:hAnsi="Verdana"/>
          <w:sz w:val="20"/>
          <w:szCs w:val="20"/>
          <w:lang w:eastAsia="pl-PL"/>
        </w:rPr>
        <w:lastRenderedPageBreak/>
        <w:t>gdzie:</w:t>
      </w:r>
    </w:p>
    <w:p w14:paraId="54E79371" w14:textId="77777777" w:rsidR="007C2BD4" w:rsidRPr="001C4C7E" w:rsidRDefault="007C2BD4" w:rsidP="007C2BD4">
      <w:pPr>
        <w:pStyle w:val="Akapitzlist"/>
        <w:tabs>
          <w:tab w:val="left" w:pos="709"/>
        </w:tabs>
        <w:ind w:left="708"/>
        <w:jc w:val="both"/>
        <w:rPr>
          <w:rFonts w:ascii="Verdana" w:hAnsi="Verdana"/>
          <w:sz w:val="20"/>
          <w:szCs w:val="20"/>
          <w:lang w:eastAsia="pl-PL"/>
        </w:rPr>
      </w:pPr>
      <w:r w:rsidRPr="001C4C7E">
        <w:rPr>
          <w:rFonts w:ascii="Verdana" w:hAnsi="Verdana"/>
          <w:sz w:val="20"/>
          <w:szCs w:val="20"/>
          <w:lang w:eastAsia="pl-PL"/>
        </w:rPr>
        <w:t>C min - cena (cena ofertowa brutto) oferty najtańszej</w:t>
      </w:r>
    </w:p>
    <w:p w14:paraId="53103AE7" w14:textId="77777777" w:rsidR="007C2BD4" w:rsidRPr="001C4C7E" w:rsidRDefault="007C2BD4" w:rsidP="007C2BD4">
      <w:pPr>
        <w:pStyle w:val="Akapitzlist"/>
        <w:tabs>
          <w:tab w:val="left" w:pos="709"/>
        </w:tabs>
        <w:ind w:left="708"/>
        <w:jc w:val="both"/>
        <w:rPr>
          <w:rFonts w:ascii="Verdana" w:hAnsi="Verdana"/>
          <w:sz w:val="20"/>
          <w:szCs w:val="20"/>
          <w:lang w:eastAsia="pl-PL"/>
        </w:rPr>
      </w:pPr>
      <w:r w:rsidRPr="001C4C7E">
        <w:rPr>
          <w:rFonts w:ascii="Verdana" w:hAnsi="Verdana"/>
          <w:sz w:val="20"/>
          <w:szCs w:val="20"/>
          <w:lang w:eastAsia="pl-PL"/>
        </w:rPr>
        <w:t>C o – cena (cena ofertowa brutto) oferty ocenianej</w:t>
      </w:r>
    </w:p>
    <w:p w14:paraId="47CB208A" w14:textId="77777777" w:rsidR="00401CC1" w:rsidRDefault="00401CC1" w:rsidP="007C2BD4">
      <w:pPr>
        <w:tabs>
          <w:tab w:val="left" w:pos="993"/>
        </w:tabs>
        <w:suppressAutoHyphens/>
        <w:jc w:val="both"/>
        <w:rPr>
          <w:rFonts w:ascii="Verdana" w:hAnsi="Verdana"/>
          <w:spacing w:val="4"/>
          <w:sz w:val="20"/>
          <w:szCs w:val="20"/>
          <w:lang w:eastAsia="ar-SA"/>
        </w:rPr>
      </w:pPr>
    </w:p>
    <w:p w14:paraId="09452E7B" w14:textId="61503E10" w:rsidR="00F4623A" w:rsidRDefault="0021028C" w:rsidP="00F4623A">
      <w:pPr>
        <w:contextualSpacing/>
        <w:jc w:val="both"/>
        <w:rPr>
          <w:rFonts w:ascii="Verdana" w:eastAsia="Calibri" w:hAnsi="Verdana"/>
          <w:b/>
          <w:sz w:val="20"/>
          <w:szCs w:val="20"/>
          <w:lang w:eastAsia="en-US"/>
        </w:rPr>
      </w:pPr>
      <w:r>
        <w:rPr>
          <w:rFonts w:ascii="Verdana" w:hAnsi="Verdana"/>
          <w:spacing w:val="4"/>
          <w:sz w:val="20"/>
          <w:szCs w:val="20"/>
          <w:lang w:eastAsia="ar-SA"/>
        </w:rPr>
        <w:t>21</w:t>
      </w:r>
      <w:r w:rsidRPr="007D3A1D">
        <w:rPr>
          <w:rFonts w:ascii="Verdana" w:hAnsi="Verdana"/>
          <w:spacing w:val="4"/>
          <w:sz w:val="20"/>
          <w:szCs w:val="20"/>
          <w:lang w:eastAsia="ar-SA"/>
        </w:rPr>
        <w:t>.1.2.</w:t>
      </w:r>
      <w:r w:rsidR="00286552">
        <w:rPr>
          <w:rFonts w:ascii="Verdana" w:hAnsi="Verdana"/>
          <w:spacing w:val="4"/>
          <w:sz w:val="20"/>
          <w:szCs w:val="20"/>
          <w:lang w:eastAsia="ar-SA"/>
        </w:rPr>
        <w:t xml:space="preserve"> </w:t>
      </w:r>
      <w:r w:rsidR="00F4623A" w:rsidRPr="00F4623A">
        <w:rPr>
          <w:rFonts w:ascii="Verdana" w:eastAsia="Calibri" w:hAnsi="Verdana"/>
          <w:b/>
          <w:sz w:val="20"/>
          <w:szCs w:val="20"/>
          <w:lang w:eastAsia="en-US"/>
        </w:rPr>
        <w:t>Opis kryterium „</w:t>
      </w:r>
      <w:r w:rsidR="00024EFF">
        <w:rPr>
          <w:rFonts w:ascii="Verdana" w:eastAsia="Calibri" w:hAnsi="Verdana"/>
          <w:b/>
          <w:sz w:val="20"/>
          <w:szCs w:val="20"/>
          <w:lang w:eastAsia="en-US"/>
        </w:rPr>
        <w:t>Okres gwarancji i rękojmi</w:t>
      </w:r>
      <w:r w:rsidR="00F4623A" w:rsidRPr="00F4623A">
        <w:rPr>
          <w:rFonts w:ascii="Verdana" w:eastAsia="Calibri" w:hAnsi="Verdana"/>
          <w:b/>
          <w:sz w:val="20"/>
          <w:szCs w:val="20"/>
          <w:lang w:eastAsia="en-US"/>
        </w:rPr>
        <w:t>”</w:t>
      </w:r>
      <w:r w:rsidR="004942C1">
        <w:rPr>
          <w:rFonts w:ascii="Verdana" w:eastAsia="Calibri" w:hAnsi="Verdana"/>
          <w:b/>
          <w:sz w:val="20"/>
          <w:szCs w:val="20"/>
          <w:lang w:eastAsia="en-US"/>
        </w:rPr>
        <w:t xml:space="preserve"> </w:t>
      </w:r>
      <w:r w:rsidR="004942C1">
        <w:rPr>
          <w:rFonts w:ascii="Verdana" w:hAnsi="Verdana" w:cs="Calibri"/>
          <w:b/>
          <w:sz w:val="20"/>
          <w:szCs w:val="20"/>
        </w:rPr>
        <w:t xml:space="preserve">w zakresie Części 1 </w:t>
      </w:r>
      <w:r w:rsidR="00786D54">
        <w:rPr>
          <w:rFonts w:ascii="Verdana" w:hAnsi="Verdana" w:cs="Calibri"/>
          <w:b/>
          <w:sz w:val="20"/>
          <w:szCs w:val="20"/>
        </w:rPr>
        <w:t>i 2</w:t>
      </w:r>
      <w:r w:rsidR="004942C1">
        <w:rPr>
          <w:rFonts w:ascii="Verdana" w:hAnsi="Verdana" w:cs="Calibri"/>
          <w:b/>
          <w:sz w:val="20"/>
          <w:szCs w:val="20"/>
        </w:rPr>
        <w:t>:</w:t>
      </w:r>
    </w:p>
    <w:p w14:paraId="63F7713A" w14:textId="77777777" w:rsidR="00286552" w:rsidRPr="006D2F14" w:rsidRDefault="00286552" w:rsidP="00F4623A">
      <w:pPr>
        <w:contextualSpacing/>
        <w:jc w:val="both"/>
        <w:rPr>
          <w:rFonts w:ascii="Verdana" w:eastAsia="Calibri" w:hAnsi="Verdana"/>
          <w:bCs/>
          <w:sz w:val="20"/>
          <w:szCs w:val="20"/>
          <w:lang w:eastAsia="en-US"/>
        </w:rPr>
      </w:pPr>
    </w:p>
    <w:p w14:paraId="13439982" w14:textId="77777777" w:rsidR="00E3047B" w:rsidRPr="001C4C7E" w:rsidRDefault="00E3047B" w:rsidP="00E3047B">
      <w:pPr>
        <w:pStyle w:val="Akapitzlist"/>
        <w:tabs>
          <w:tab w:val="left" w:pos="709"/>
        </w:tabs>
        <w:ind w:left="709"/>
        <w:jc w:val="both"/>
        <w:rPr>
          <w:rFonts w:ascii="Verdana" w:hAnsi="Verdana"/>
          <w:sz w:val="20"/>
          <w:szCs w:val="20"/>
          <w:lang w:eastAsia="pl-PL"/>
        </w:rPr>
      </w:pPr>
      <w:r w:rsidRPr="001C4C7E">
        <w:rPr>
          <w:rFonts w:ascii="Verdana" w:hAnsi="Verdana"/>
          <w:sz w:val="20"/>
          <w:szCs w:val="20"/>
          <w:lang w:eastAsia="pl-PL"/>
        </w:rPr>
        <w:t>Kryterium „Okres gwarancji</w:t>
      </w:r>
      <w:r>
        <w:rPr>
          <w:rFonts w:ascii="Verdana" w:hAnsi="Verdana"/>
          <w:sz w:val="20"/>
          <w:szCs w:val="20"/>
          <w:lang w:eastAsia="pl-PL"/>
        </w:rPr>
        <w:t xml:space="preserve"> i rękojmi</w:t>
      </w:r>
      <w:r w:rsidRPr="001C4C7E">
        <w:rPr>
          <w:rFonts w:ascii="Verdana" w:hAnsi="Verdana"/>
          <w:sz w:val="20"/>
          <w:szCs w:val="20"/>
          <w:lang w:eastAsia="pl-PL"/>
        </w:rPr>
        <w:t xml:space="preserve">” będzie rozpatrywany na podstawie długości okresu gwarancji </w:t>
      </w:r>
      <w:r>
        <w:rPr>
          <w:rFonts w:ascii="Verdana" w:hAnsi="Verdana"/>
          <w:sz w:val="20"/>
          <w:szCs w:val="20"/>
          <w:lang w:eastAsia="pl-PL"/>
        </w:rPr>
        <w:t xml:space="preserve">i rękojmi </w:t>
      </w:r>
      <w:r w:rsidRPr="001C4C7E">
        <w:rPr>
          <w:rFonts w:ascii="Verdana" w:hAnsi="Verdana"/>
          <w:sz w:val="20"/>
          <w:szCs w:val="20"/>
          <w:lang w:eastAsia="pl-PL"/>
        </w:rPr>
        <w:t>zaoferowanego przez Wykonawcę w Formularz</w:t>
      </w:r>
      <w:r>
        <w:rPr>
          <w:rFonts w:ascii="Verdana" w:hAnsi="Verdana"/>
          <w:sz w:val="20"/>
          <w:szCs w:val="20"/>
          <w:lang w:eastAsia="pl-PL"/>
        </w:rPr>
        <w:t>u</w:t>
      </w:r>
      <w:r w:rsidRPr="001C4C7E">
        <w:rPr>
          <w:rFonts w:ascii="Verdana" w:hAnsi="Verdana"/>
          <w:sz w:val="20"/>
          <w:szCs w:val="20"/>
          <w:lang w:eastAsia="pl-PL"/>
        </w:rPr>
        <w:t xml:space="preserve"> </w:t>
      </w:r>
      <w:r>
        <w:rPr>
          <w:rFonts w:ascii="Verdana" w:hAnsi="Verdana"/>
          <w:sz w:val="20"/>
          <w:szCs w:val="20"/>
          <w:lang w:eastAsia="pl-PL"/>
        </w:rPr>
        <w:t>Oferta</w:t>
      </w:r>
      <w:r w:rsidRPr="001C4C7E">
        <w:rPr>
          <w:rFonts w:ascii="Verdana" w:hAnsi="Verdana"/>
          <w:sz w:val="20"/>
          <w:szCs w:val="20"/>
          <w:lang w:eastAsia="pl-PL"/>
        </w:rPr>
        <w:t xml:space="preserve">. W tym kryterium można uzyskać maksymalnie </w:t>
      </w:r>
      <w:r>
        <w:rPr>
          <w:rFonts w:ascii="Verdana" w:hAnsi="Verdana"/>
          <w:sz w:val="20"/>
          <w:szCs w:val="20"/>
          <w:lang w:eastAsia="pl-PL"/>
        </w:rPr>
        <w:t>4</w:t>
      </w:r>
      <w:r w:rsidRPr="001C4C7E">
        <w:rPr>
          <w:rFonts w:ascii="Verdana" w:hAnsi="Verdana"/>
          <w:sz w:val="20"/>
          <w:szCs w:val="20"/>
          <w:lang w:eastAsia="pl-PL"/>
        </w:rPr>
        <w:t>0 punktów. Przyznane punkty zostaną zaokrąglone do dwóch miejsc po przecinku.</w:t>
      </w:r>
    </w:p>
    <w:p w14:paraId="2364DB4F" w14:textId="77777777" w:rsidR="00E3047B" w:rsidRPr="001C4C7E" w:rsidRDefault="00E3047B" w:rsidP="00E3047B">
      <w:pPr>
        <w:pStyle w:val="Akapitzlist"/>
        <w:tabs>
          <w:tab w:val="left" w:pos="709"/>
        </w:tabs>
        <w:ind w:left="709"/>
        <w:jc w:val="both"/>
        <w:rPr>
          <w:rFonts w:ascii="Verdana" w:hAnsi="Verdana"/>
          <w:sz w:val="20"/>
          <w:szCs w:val="20"/>
          <w:lang w:eastAsia="pl-PL"/>
        </w:rPr>
      </w:pPr>
    </w:p>
    <w:p w14:paraId="6F3E1952" w14:textId="77777777" w:rsidR="00E3047B" w:rsidRPr="001C4C7E" w:rsidRDefault="00E3047B" w:rsidP="00E3047B">
      <w:pPr>
        <w:pStyle w:val="Akapitzlist"/>
        <w:tabs>
          <w:tab w:val="left" w:pos="709"/>
        </w:tabs>
        <w:ind w:left="709"/>
        <w:jc w:val="both"/>
        <w:rPr>
          <w:rFonts w:ascii="Verdana" w:hAnsi="Verdana"/>
          <w:sz w:val="20"/>
          <w:szCs w:val="20"/>
          <w:lang w:eastAsia="pl-PL"/>
        </w:rPr>
      </w:pPr>
      <w:r w:rsidRPr="001C4C7E">
        <w:rPr>
          <w:rFonts w:ascii="Verdana" w:hAnsi="Verdana"/>
          <w:sz w:val="20"/>
          <w:szCs w:val="20"/>
          <w:lang w:eastAsia="pl-PL"/>
        </w:rPr>
        <w:t>UWAGA:</w:t>
      </w:r>
    </w:p>
    <w:p w14:paraId="3C5E64C3" w14:textId="17319CC2" w:rsidR="00E3047B" w:rsidRPr="001C4C7E" w:rsidRDefault="00E3047B" w:rsidP="00E3047B">
      <w:pPr>
        <w:pStyle w:val="Akapitzlist"/>
        <w:tabs>
          <w:tab w:val="left" w:pos="709"/>
        </w:tabs>
        <w:ind w:left="709"/>
        <w:jc w:val="both"/>
        <w:rPr>
          <w:rFonts w:ascii="Verdana" w:hAnsi="Verdana"/>
          <w:sz w:val="20"/>
          <w:szCs w:val="20"/>
          <w:lang w:eastAsia="pl-PL"/>
        </w:rPr>
      </w:pPr>
      <w:r w:rsidRPr="001C4C7E">
        <w:rPr>
          <w:rFonts w:ascii="Verdana" w:hAnsi="Verdana"/>
          <w:sz w:val="20"/>
          <w:szCs w:val="20"/>
          <w:lang w:eastAsia="pl-PL"/>
        </w:rPr>
        <w:t xml:space="preserve">Najkrótszy możliwy okres gwarancji </w:t>
      </w:r>
      <w:r>
        <w:rPr>
          <w:rFonts w:ascii="Verdana" w:hAnsi="Verdana"/>
          <w:sz w:val="20"/>
          <w:szCs w:val="20"/>
          <w:lang w:eastAsia="pl-PL"/>
        </w:rPr>
        <w:t xml:space="preserve">i rękojmi </w:t>
      </w:r>
      <w:r w:rsidRPr="001C4C7E">
        <w:rPr>
          <w:rFonts w:ascii="Verdana" w:hAnsi="Verdana"/>
          <w:sz w:val="20"/>
          <w:szCs w:val="20"/>
          <w:lang w:eastAsia="pl-PL"/>
        </w:rPr>
        <w:t xml:space="preserve">wymagany przez Zamawiającego: </w:t>
      </w:r>
      <w:r w:rsidR="00EF4F2E">
        <w:rPr>
          <w:rFonts w:ascii="Verdana" w:hAnsi="Verdana"/>
          <w:sz w:val="20"/>
          <w:szCs w:val="20"/>
          <w:lang w:eastAsia="pl-PL"/>
        </w:rPr>
        <w:t>48</w:t>
      </w:r>
      <w:r w:rsidRPr="001C4C7E">
        <w:rPr>
          <w:rFonts w:ascii="Verdana" w:hAnsi="Verdana"/>
          <w:sz w:val="20"/>
          <w:szCs w:val="20"/>
          <w:lang w:eastAsia="pl-PL"/>
        </w:rPr>
        <w:t xml:space="preserve"> m-c</w:t>
      </w:r>
      <w:r>
        <w:rPr>
          <w:rFonts w:ascii="Verdana" w:hAnsi="Verdana"/>
          <w:sz w:val="20"/>
          <w:szCs w:val="20"/>
          <w:lang w:eastAsia="pl-PL"/>
        </w:rPr>
        <w:t>y</w:t>
      </w:r>
      <w:r w:rsidRPr="001C4C7E">
        <w:rPr>
          <w:rFonts w:ascii="Verdana" w:hAnsi="Verdana"/>
          <w:sz w:val="20"/>
          <w:szCs w:val="20"/>
          <w:lang w:eastAsia="pl-PL"/>
        </w:rPr>
        <w:t>.</w:t>
      </w:r>
    </w:p>
    <w:p w14:paraId="0C4C5DFE" w14:textId="3D65EE11" w:rsidR="00E3047B" w:rsidRPr="001C4C7E" w:rsidRDefault="00E3047B" w:rsidP="00E3047B">
      <w:pPr>
        <w:pStyle w:val="Akapitzlist"/>
        <w:tabs>
          <w:tab w:val="left" w:pos="709"/>
        </w:tabs>
        <w:ind w:left="709"/>
        <w:jc w:val="both"/>
        <w:rPr>
          <w:rFonts w:ascii="Verdana" w:hAnsi="Verdana"/>
          <w:sz w:val="20"/>
          <w:szCs w:val="20"/>
          <w:lang w:eastAsia="pl-PL"/>
        </w:rPr>
      </w:pPr>
      <w:r w:rsidRPr="001C4C7E">
        <w:rPr>
          <w:rFonts w:ascii="Verdana" w:hAnsi="Verdana"/>
          <w:sz w:val="20"/>
          <w:szCs w:val="20"/>
          <w:lang w:eastAsia="pl-PL"/>
        </w:rPr>
        <w:t xml:space="preserve">Najdłuższy możliwy okres gwarancji </w:t>
      </w:r>
      <w:r>
        <w:rPr>
          <w:rFonts w:ascii="Verdana" w:hAnsi="Verdana"/>
          <w:sz w:val="20"/>
          <w:szCs w:val="20"/>
          <w:lang w:eastAsia="pl-PL"/>
        </w:rPr>
        <w:t xml:space="preserve">i rękojmi </w:t>
      </w:r>
      <w:r w:rsidRPr="001C4C7E">
        <w:rPr>
          <w:rFonts w:ascii="Verdana" w:hAnsi="Verdana"/>
          <w:sz w:val="20"/>
          <w:szCs w:val="20"/>
          <w:lang w:eastAsia="pl-PL"/>
        </w:rPr>
        <w:t xml:space="preserve">uwzględniony do oceny ofert: </w:t>
      </w:r>
      <w:r w:rsidR="00EF4F2E">
        <w:rPr>
          <w:rFonts w:ascii="Verdana" w:hAnsi="Verdana"/>
          <w:sz w:val="20"/>
          <w:szCs w:val="20"/>
          <w:lang w:eastAsia="pl-PL"/>
        </w:rPr>
        <w:t>72</w:t>
      </w:r>
      <w:r w:rsidRPr="001C4C7E">
        <w:rPr>
          <w:rFonts w:ascii="Verdana" w:hAnsi="Verdana"/>
          <w:sz w:val="20"/>
          <w:szCs w:val="20"/>
          <w:lang w:eastAsia="pl-PL"/>
        </w:rPr>
        <w:t xml:space="preserve"> m-c</w:t>
      </w:r>
      <w:r w:rsidR="00CB0535">
        <w:rPr>
          <w:rFonts w:ascii="Verdana" w:hAnsi="Verdana"/>
          <w:sz w:val="20"/>
          <w:szCs w:val="20"/>
          <w:lang w:eastAsia="pl-PL"/>
        </w:rPr>
        <w:t>e</w:t>
      </w:r>
      <w:r w:rsidRPr="001C4C7E">
        <w:rPr>
          <w:rFonts w:ascii="Verdana" w:hAnsi="Verdana"/>
          <w:sz w:val="20"/>
          <w:szCs w:val="20"/>
          <w:lang w:eastAsia="pl-PL"/>
        </w:rPr>
        <w:t>.</w:t>
      </w:r>
    </w:p>
    <w:p w14:paraId="68BE81E2" w14:textId="77777777" w:rsidR="00E3047B" w:rsidRPr="001C4C7E" w:rsidRDefault="00E3047B" w:rsidP="00E3047B">
      <w:pPr>
        <w:pStyle w:val="Akapitzlist"/>
        <w:tabs>
          <w:tab w:val="left" w:pos="709"/>
        </w:tabs>
        <w:ind w:left="709"/>
        <w:jc w:val="both"/>
        <w:rPr>
          <w:rFonts w:ascii="Verdana" w:hAnsi="Verdana"/>
          <w:sz w:val="20"/>
          <w:szCs w:val="20"/>
          <w:lang w:eastAsia="pl-PL"/>
        </w:rPr>
      </w:pPr>
      <w:r w:rsidRPr="001C4C7E">
        <w:rPr>
          <w:rFonts w:ascii="Verdana" w:hAnsi="Verdana"/>
          <w:sz w:val="20"/>
          <w:szCs w:val="20"/>
          <w:lang w:eastAsia="pl-PL"/>
        </w:rPr>
        <w:t>Wykonawca może zaproponować jeden z następujących okresów gwarancji</w:t>
      </w:r>
      <w:r>
        <w:rPr>
          <w:rFonts w:ascii="Verdana" w:hAnsi="Verdana"/>
          <w:sz w:val="20"/>
          <w:szCs w:val="20"/>
          <w:lang w:eastAsia="pl-PL"/>
        </w:rPr>
        <w:t xml:space="preserve"> i rękojmi</w:t>
      </w:r>
      <w:r w:rsidRPr="001C4C7E">
        <w:rPr>
          <w:rFonts w:ascii="Verdana" w:hAnsi="Verdana"/>
          <w:sz w:val="20"/>
          <w:szCs w:val="20"/>
          <w:lang w:eastAsia="pl-PL"/>
        </w:rPr>
        <w:t>:</w:t>
      </w:r>
    </w:p>
    <w:p w14:paraId="6F89A62C" w14:textId="332DADA6" w:rsidR="00E3047B" w:rsidRDefault="00E3047B" w:rsidP="00E3047B">
      <w:pPr>
        <w:pStyle w:val="Akapitzlist"/>
        <w:tabs>
          <w:tab w:val="left" w:pos="709"/>
        </w:tabs>
        <w:ind w:left="709"/>
        <w:jc w:val="both"/>
        <w:rPr>
          <w:rFonts w:ascii="Verdana" w:hAnsi="Verdana"/>
          <w:sz w:val="20"/>
          <w:szCs w:val="20"/>
          <w:lang w:eastAsia="pl-PL"/>
        </w:rPr>
      </w:pPr>
      <w:r w:rsidRPr="001C4C7E">
        <w:rPr>
          <w:rFonts w:ascii="Verdana" w:hAnsi="Verdana"/>
          <w:sz w:val="20"/>
          <w:szCs w:val="20"/>
          <w:lang w:eastAsia="pl-PL"/>
        </w:rPr>
        <w:t xml:space="preserve">- </w:t>
      </w:r>
      <w:r w:rsidR="00EF4F2E">
        <w:rPr>
          <w:rFonts w:ascii="Verdana" w:hAnsi="Verdana"/>
          <w:sz w:val="20"/>
          <w:szCs w:val="20"/>
          <w:lang w:eastAsia="pl-PL"/>
        </w:rPr>
        <w:t>48</w:t>
      </w:r>
      <w:r w:rsidRPr="001C4C7E">
        <w:rPr>
          <w:rFonts w:ascii="Verdana" w:hAnsi="Verdana"/>
          <w:sz w:val="20"/>
          <w:szCs w:val="20"/>
          <w:lang w:eastAsia="pl-PL"/>
        </w:rPr>
        <w:t xml:space="preserve"> miesięc</w:t>
      </w:r>
      <w:r>
        <w:rPr>
          <w:rFonts w:ascii="Verdana" w:hAnsi="Verdana"/>
          <w:sz w:val="20"/>
          <w:szCs w:val="20"/>
          <w:lang w:eastAsia="pl-PL"/>
        </w:rPr>
        <w:t>y</w:t>
      </w:r>
    </w:p>
    <w:p w14:paraId="0EB8D57B" w14:textId="4311548A" w:rsidR="00E3047B" w:rsidRPr="00E65792" w:rsidRDefault="00E3047B" w:rsidP="00E3047B">
      <w:pPr>
        <w:pStyle w:val="Akapitzlist"/>
        <w:tabs>
          <w:tab w:val="left" w:pos="709"/>
        </w:tabs>
        <w:ind w:left="709"/>
        <w:jc w:val="both"/>
        <w:rPr>
          <w:rFonts w:ascii="Verdana" w:hAnsi="Verdana"/>
          <w:sz w:val="20"/>
          <w:szCs w:val="20"/>
          <w:lang w:eastAsia="pl-PL"/>
        </w:rPr>
      </w:pPr>
      <w:r w:rsidRPr="001C4C7E">
        <w:rPr>
          <w:rFonts w:ascii="Verdana" w:hAnsi="Verdana"/>
          <w:sz w:val="20"/>
          <w:szCs w:val="20"/>
          <w:lang w:eastAsia="pl-PL"/>
        </w:rPr>
        <w:t xml:space="preserve">- </w:t>
      </w:r>
      <w:r w:rsidR="00EF4F2E">
        <w:rPr>
          <w:rFonts w:ascii="Verdana" w:hAnsi="Verdana"/>
          <w:sz w:val="20"/>
          <w:szCs w:val="20"/>
          <w:lang w:eastAsia="pl-PL"/>
        </w:rPr>
        <w:t>60</w:t>
      </w:r>
      <w:r w:rsidRPr="001C4C7E">
        <w:rPr>
          <w:rFonts w:ascii="Verdana" w:hAnsi="Verdana"/>
          <w:sz w:val="20"/>
          <w:szCs w:val="20"/>
          <w:lang w:eastAsia="pl-PL"/>
        </w:rPr>
        <w:t xml:space="preserve"> miesi</w:t>
      </w:r>
      <w:r w:rsidR="00EF4F2E">
        <w:rPr>
          <w:rFonts w:ascii="Verdana" w:hAnsi="Verdana"/>
          <w:sz w:val="20"/>
          <w:szCs w:val="20"/>
          <w:lang w:eastAsia="pl-PL"/>
        </w:rPr>
        <w:t>ęcy</w:t>
      </w:r>
    </w:p>
    <w:p w14:paraId="63E28DF2" w14:textId="3731DAF3" w:rsidR="00E3047B" w:rsidRPr="001C4C7E" w:rsidRDefault="00E3047B" w:rsidP="00E3047B">
      <w:pPr>
        <w:pStyle w:val="Akapitzlist"/>
        <w:tabs>
          <w:tab w:val="left" w:pos="709"/>
        </w:tabs>
        <w:ind w:left="709"/>
        <w:jc w:val="both"/>
        <w:rPr>
          <w:rFonts w:ascii="Verdana" w:hAnsi="Verdana"/>
          <w:sz w:val="20"/>
          <w:szCs w:val="20"/>
          <w:lang w:eastAsia="pl-PL"/>
        </w:rPr>
      </w:pPr>
      <w:r w:rsidRPr="001C4C7E">
        <w:rPr>
          <w:rFonts w:ascii="Verdana" w:hAnsi="Verdana"/>
          <w:sz w:val="20"/>
          <w:szCs w:val="20"/>
          <w:lang w:eastAsia="pl-PL"/>
        </w:rPr>
        <w:t xml:space="preserve">- </w:t>
      </w:r>
      <w:r w:rsidR="00EF4F2E">
        <w:rPr>
          <w:rFonts w:ascii="Verdana" w:hAnsi="Verdana"/>
          <w:sz w:val="20"/>
          <w:szCs w:val="20"/>
          <w:lang w:eastAsia="pl-PL"/>
        </w:rPr>
        <w:t>72</w:t>
      </w:r>
      <w:r w:rsidRPr="001C4C7E">
        <w:rPr>
          <w:rFonts w:ascii="Verdana" w:hAnsi="Verdana"/>
          <w:sz w:val="20"/>
          <w:szCs w:val="20"/>
          <w:lang w:eastAsia="pl-PL"/>
        </w:rPr>
        <w:t xml:space="preserve"> miesi</w:t>
      </w:r>
      <w:r w:rsidR="00CB0535">
        <w:rPr>
          <w:rFonts w:ascii="Verdana" w:hAnsi="Verdana"/>
          <w:sz w:val="20"/>
          <w:szCs w:val="20"/>
          <w:lang w:eastAsia="pl-PL"/>
        </w:rPr>
        <w:t>ące</w:t>
      </w:r>
    </w:p>
    <w:p w14:paraId="056C7AF3" w14:textId="77777777" w:rsidR="00E3047B" w:rsidRPr="00E65792" w:rsidRDefault="00E3047B" w:rsidP="00E3047B">
      <w:pPr>
        <w:pStyle w:val="Akapitzlist"/>
        <w:tabs>
          <w:tab w:val="left" w:pos="709"/>
        </w:tabs>
        <w:ind w:left="709"/>
        <w:jc w:val="both"/>
        <w:rPr>
          <w:rFonts w:ascii="Verdana" w:hAnsi="Verdana"/>
          <w:sz w:val="20"/>
          <w:szCs w:val="20"/>
          <w:lang w:eastAsia="pl-PL"/>
        </w:rPr>
      </w:pPr>
      <w:r w:rsidRPr="001C4C7E">
        <w:rPr>
          <w:rFonts w:ascii="Verdana" w:hAnsi="Verdana"/>
          <w:sz w:val="20"/>
          <w:szCs w:val="20"/>
          <w:lang w:eastAsia="pl-PL"/>
        </w:rPr>
        <w:t>Zamawiający nie dopuszcza zaoferowania okresów pośrednich.</w:t>
      </w:r>
    </w:p>
    <w:p w14:paraId="2DB55D52" w14:textId="77777777" w:rsidR="00E3047B" w:rsidRPr="001C4C7E" w:rsidRDefault="00E3047B" w:rsidP="00E3047B">
      <w:pPr>
        <w:pStyle w:val="Akapitzlist"/>
        <w:tabs>
          <w:tab w:val="left" w:pos="709"/>
        </w:tabs>
        <w:ind w:left="709"/>
        <w:jc w:val="both"/>
        <w:rPr>
          <w:rFonts w:ascii="Verdana" w:hAnsi="Verdana"/>
          <w:sz w:val="20"/>
          <w:szCs w:val="20"/>
          <w:lang w:eastAsia="pl-PL"/>
        </w:rPr>
      </w:pPr>
      <w:bookmarkStart w:id="16" w:name="_Hlk509994820"/>
      <w:r w:rsidRPr="001C4C7E">
        <w:rPr>
          <w:rFonts w:ascii="Verdana" w:hAnsi="Verdana"/>
          <w:sz w:val="20"/>
          <w:szCs w:val="20"/>
          <w:lang w:eastAsia="pl-PL"/>
        </w:rPr>
        <w:t xml:space="preserve">Zaoferowany przez Wykonawcę okres gwarancji </w:t>
      </w:r>
      <w:r>
        <w:rPr>
          <w:rFonts w:ascii="Verdana" w:hAnsi="Verdana"/>
          <w:sz w:val="20"/>
          <w:szCs w:val="20"/>
          <w:lang w:eastAsia="pl-PL"/>
        </w:rPr>
        <w:t xml:space="preserve">i rękojmi </w:t>
      </w:r>
      <w:r w:rsidRPr="001C4C7E">
        <w:rPr>
          <w:rFonts w:ascii="Verdana" w:hAnsi="Verdana"/>
          <w:sz w:val="20"/>
          <w:szCs w:val="20"/>
          <w:lang w:eastAsia="pl-PL"/>
        </w:rPr>
        <w:t>stanowi zobowiązanie Wykonawcy i</w:t>
      </w:r>
      <w:r>
        <w:rPr>
          <w:rFonts w:ascii="Verdana" w:hAnsi="Verdana"/>
          <w:sz w:val="20"/>
          <w:szCs w:val="20"/>
          <w:lang w:eastAsia="pl-PL"/>
        </w:rPr>
        <w:t> </w:t>
      </w:r>
      <w:r w:rsidRPr="001C4C7E">
        <w:rPr>
          <w:rFonts w:ascii="Verdana" w:hAnsi="Verdana"/>
          <w:sz w:val="20"/>
          <w:szCs w:val="20"/>
          <w:lang w:eastAsia="pl-PL"/>
        </w:rPr>
        <w:t>zostanie uwzględniony w umowie z Wykonawcą.</w:t>
      </w:r>
    </w:p>
    <w:bookmarkEnd w:id="16"/>
    <w:p w14:paraId="21C9F09A" w14:textId="72BC202F" w:rsidR="00E3047B" w:rsidRPr="001C4C7E" w:rsidRDefault="00E3047B" w:rsidP="00E3047B">
      <w:pPr>
        <w:pStyle w:val="Akapitzlist"/>
        <w:tabs>
          <w:tab w:val="left" w:pos="709"/>
        </w:tabs>
        <w:ind w:left="709"/>
        <w:jc w:val="both"/>
        <w:rPr>
          <w:rFonts w:ascii="Verdana" w:hAnsi="Verdana"/>
          <w:sz w:val="20"/>
          <w:szCs w:val="20"/>
          <w:lang w:eastAsia="pl-PL"/>
        </w:rPr>
      </w:pPr>
      <w:r w:rsidRPr="001C4C7E">
        <w:rPr>
          <w:rFonts w:ascii="Verdana" w:hAnsi="Verdana"/>
          <w:sz w:val="20"/>
          <w:szCs w:val="20"/>
          <w:lang w:eastAsia="pl-PL"/>
        </w:rPr>
        <w:t>- Wykonawca, który zaoferuje najkorzystniejszy okres gwarancji</w:t>
      </w:r>
      <w:r>
        <w:rPr>
          <w:rFonts w:ascii="Verdana" w:hAnsi="Verdana"/>
          <w:sz w:val="20"/>
          <w:szCs w:val="20"/>
          <w:lang w:eastAsia="pl-PL"/>
        </w:rPr>
        <w:t xml:space="preserve"> i rękojmi</w:t>
      </w:r>
      <w:r w:rsidRPr="001C4C7E">
        <w:rPr>
          <w:rFonts w:ascii="Verdana" w:hAnsi="Verdana"/>
          <w:sz w:val="20"/>
          <w:szCs w:val="20"/>
          <w:lang w:eastAsia="pl-PL"/>
        </w:rPr>
        <w:t xml:space="preserve"> (</w:t>
      </w:r>
      <w:r w:rsidR="00EF4F2E">
        <w:rPr>
          <w:rFonts w:ascii="Verdana" w:hAnsi="Verdana"/>
          <w:sz w:val="20"/>
          <w:szCs w:val="20"/>
          <w:lang w:eastAsia="pl-PL"/>
        </w:rPr>
        <w:t>72</w:t>
      </w:r>
      <w:r w:rsidRPr="001C4C7E">
        <w:rPr>
          <w:rFonts w:ascii="Verdana" w:hAnsi="Verdana"/>
          <w:sz w:val="20"/>
          <w:szCs w:val="20"/>
          <w:lang w:eastAsia="pl-PL"/>
        </w:rPr>
        <w:t xml:space="preserve"> m-c</w:t>
      </w:r>
      <w:r w:rsidR="00CB0535">
        <w:rPr>
          <w:rFonts w:ascii="Verdana" w:hAnsi="Verdana"/>
          <w:sz w:val="20"/>
          <w:szCs w:val="20"/>
          <w:lang w:eastAsia="pl-PL"/>
        </w:rPr>
        <w:t>e</w:t>
      </w:r>
      <w:r w:rsidRPr="001C4C7E">
        <w:rPr>
          <w:rFonts w:ascii="Verdana" w:hAnsi="Verdana"/>
          <w:sz w:val="20"/>
          <w:szCs w:val="20"/>
          <w:lang w:eastAsia="pl-PL"/>
        </w:rPr>
        <w:t xml:space="preserve">) – otrzymuje </w:t>
      </w:r>
      <w:r>
        <w:rPr>
          <w:rFonts w:ascii="Verdana" w:hAnsi="Verdana"/>
          <w:sz w:val="20"/>
          <w:szCs w:val="20"/>
          <w:lang w:eastAsia="pl-PL"/>
        </w:rPr>
        <w:t>4</w:t>
      </w:r>
      <w:r w:rsidRPr="001C4C7E">
        <w:rPr>
          <w:rFonts w:ascii="Verdana" w:hAnsi="Verdana"/>
          <w:sz w:val="20"/>
          <w:szCs w:val="20"/>
          <w:lang w:eastAsia="pl-PL"/>
        </w:rPr>
        <w:t>0</w:t>
      </w:r>
      <w:r>
        <w:rPr>
          <w:rFonts w:ascii="Verdana" w:hAnsi="Verdana"/>
          <w:sz w:val="20"/>
          <w:szCs w:val="20"/>
          <w:lang w:eastAsia="pl-PL"/>
        </w:rPr>
        <w:t>,00</w:t>
      </w:r>
      <w:r w:rsidRPr="001C4C7E">
        <w:rPr>
          <w:rFonts w:ascii="Verdana" w:hAnsi="Verdana"/>
          <w:sz w:val="20"/>
          <w:szCs w:val="20"/>
          <w:lang w:eastAsia="pl-PL"/>
        </w:rPr>
        <w:t xml:space="preserve"> pkt. -  maksymalną liczbę punktów,</w:t>
      </w:r>
    </w:p>
    <w:p w14:paraId="5B20074E" w14:textId="6067045F" w:rsidR="00E3047B" w:rsidRDefault="00E3047B" w:rsidP="00E3047B">
      <w:pPr>
        <w:pStyle w:val="Akapitzlist"/>
        <w:tabs>
          <w:tab w:val="left" w:pos="709"/>
        </w:tabs>
        <w:ind w:left="709"/>
        <w:jc w:val="both"/>
        <w:rPr>
          <w:rFonts w:ascii="Verdana" w:hAnsi="Verdana"/>
          <w:sz w:val="20"/>
          <w:szCs w:val="20"/>
          <w:lang w:eastAsia="pl-PL"/>
        </w:rPr>
      </w:pPr>
      <w:r w:rsidRPr="001C4C7E">
        <w:rPr>
          <w:rFonts w:ascii="Verdana" w:hAnsi="Verdana"/>
          <w:sz w:val="20"/>
          <w:szCs w:val="20"/>
          <w:lang w:eastAsia="pl-PL"/>
        </w:rPr>
        <w:t xml:space="preserve">- Wykonawca, który zaoferuje okres gwarancji </w:t>
      </w:r>
      <w:r>
        <w:rPr>
          <w:rFonts w:ascii="Verdana" w:hAnsi="Verdana"/>
          <w:sz w:val="20"/>
          <w:szCs w:val="20"/>
          <w:lang w:eastAsia="pl-PL"/>
        </w:rPr>
        <w:t xml:space="preserve">i rękojmi </w:t>
      </w:r>
      <w:r w:rsidR="00EF4F2E">
        <w:rPr>
          <w:rFonts w:ascii="Verdana" w:hAnsi="Verdana"/>
          <w:sz w:val="20"/>
          <w:szCs w:val="20"/>
          <w:lang w:eastAsia="pl-PL"/>
        </w:rPr>
        <w:t>60</w:t>
      </w:r>
      <w:r w:rsidRPr="001C4C7E">
        <w:rPr>
          <w:rFonts w:ascii="Verdana" w:hAnsi="Verdana"/>
          <w:sz w:val="20"/>
          <w:szCs w:val="20"/>
          <w:lang w:eastAsia="pl-PL"/>
        </w:rPr>
        <w:t xml:space="preserve"> m-c</w:t>
      </w:r>
      <w:r w:rsidR="00EF4F2E">
        <w:rPr>
          <w:rFonts w:ascii="Verdana" w:hAnsi="Verdana"/>
          <w:sz w:val="20"/>
          <w:szCs w:val="20"/>
          <w:lang w:eastAsia="pl-PL"/>
        </w:rPr>
        <w:t>y</w:t>
      </w:r>
      <w:r w:rsidRPr="001C4C7E">
        <w:rPr>
          <w:rFonts w:ascii="Verdana" w:hAnsi="Verdana"/>
          <w:sz w:val="20"/>
          <w:szCs w:val="20"/>
          <w:lang w:eastAsia="pl-PL"/>
        </w:rPr>
        <w:t xml:space="preserve"> – otrzymuje </w:t>
      </w:r>
      <w:r>
        <w:rPr>
          <w:rFonts w:ascii="Verdana" w:hAnsi="Verdana"/>
          <w:sz w:val="20"/>
          <w:szCs w:val="20"/>
          <w:lang w:eastAsia="pl-PL"/>
        </w:rPr>
        <w:t>20,00</w:t>
      </w:r>
      <w:r w:rsidRPr="001C4C7E">
        <w:rPr>
          <w:rFonts w:ascii="Verdana" w:hAnsi="Verdana"/>
          <w:sz w:val="20"/>
          <w:szCs w:val="20"/>
          <w:lang w:eastAsia="pl-PL"/>
        </w:rPr>
        <w:t xml:space="preserve"> pkt.,</w:t>
      </w:r>
    </w:p>
    <w:p w14:paraId="76C5207C" w14:textId="0FAEC396" w:rsidR="00E3047B" w:rsidRPr="001C4C7E" w:rsidRDefault="00E3047B" w:rsidP="00E3047B">
      <w:pPr>
        <w:pStyle w:val="Akapitzlist"/>
        <w:tabs>
          <w:tab w:val="left" w:pos="709"/>
        </w:tabs>
        <w:ind w:left="709"/>
        <w:jc w:val="both"/>
        <w:rPr>
          <w:rFonts w:ascii="Verdana" w:hAnsi="Verdana"/>
          <w:sz w:val="20"/>
          <w:szCs w:val="20"/>
          <w:lang w:eastAsia="pl-PL"/>
        </w:rPr>
      </w:pPr>
      <w:r w:rsidRPr="001C4C7E">
        <w:rPr>
          <w:rFonts w:ascii="Verdana" w:hAnsi="Verdana"/>
          <w:sz w:val="20"/>
          <w:szCs w:val="20"/>
          <w:lang w:eastAsia="pl-PL"/>
        </w:rPr>
        <w:t>- Wykonawca, który zaoferuje najmniej korzystny okres gwarancji</w:t>
      </w:r>
      <w:r>
        <w:rPr>
          <w:rFonts w:ascii="Verdana" w:hAnsi="Verdana"/>
          <w:sz w:val="20"/>
          <w:szCs w:val="20"/>
          <w:lang w:eastAsia="pl-PL"/>
        </w:rPr>
        <w:t xml:space="preserve"> i rękojmi</w:t>
      </w:r>
      <w:r w:rsidRPr="001C4C7E">
        <w:rPr>
          <w:rFonts w:ascii="Verdana" w:hAnsi="Verdana"/>
          <w:sz w:val="20"/>
          <w:szCs w:val="20"/>
          <w:lang w:eastAsia="pl-PL"/>
        </w:rPr>
        <w:t xml:space="preserve"> (</w:t>
      </w:r>
      <w:r w:rsidR="00EF4F2E">
        <w:rPr>
          <w:rFonts w:ascii="Verdana" w:hAnsi="Verdana"/>
          <w:sz w:val="20"/>
          <w:szCs w:val="20"/>
          <w:lang w:eastAsia="pl-PL"/>
        </w:rPr>
        <w:t>48</w:t>
      </w:r>
      <w:r w:rsidR="00CB0535">
        <w:rPr>
          <w:rFonts w:ascii="Verdana" w:hAnsi="Verdana"/>
          <w:sz w:val="20"/>
          <w:szCs w:val="20"/>
          <w:lang w:eastAsia="pl-PL"/>
        </w:rPr>
        <w:t xml:space="preserve"> </w:t>
      </w:r>
      <w:r w:rsidRPr="001C4C7E">
        <w:rPr>
          <w:rFonts w:ascii="Verdana" w:hAnsi="Verdana"/>
          <w:sz w:val="20"/>
          <w:szCs w:val="20"/>
          <w:lang w:eastAsia="pl-PL"/>
        </w:rPr>
        <w:t>m-c</w:t>
      </w:r>
      <w:r>
        <w:rPr>
          <w:rFonts w:ascii="Verdana" w:hAnsi="Verdana"/>
          <w:sz w:val="20"/>
          <w:szCs w:val="20"/>
          <w:lang w:eastAsia="pl-PL"/>
        </w:rPr>
        <w:t>y</w:t>
      </w:r>
      <w:r w:rsidRPr="001C4C7E">
        <w:rPr>
          <w:rFonts w:ascii="Verdana" w:hAnsi="Verdana"/>
          <w:sz w:val="20"/>
          <w:szCs w:val="20"/>
          <w:lang w:eastAsia="pl-PL"/>
        </w:rPr>
        <w:t>) – otrzymuje 0</w:t>
      </w:r>
      <w:r>
        <w:rPr>
          <w:rFonts w:ascii="Verdana" w:hAnsi="Verdana"/>
          <w:sz w:val="20"/>
          <w:szCs w:val="20"/>
          <w:lang w:eastAsia="pl-PL"/>
        </w:rPr>
        <w:t>,00</w:t>
      </w:r>
      <w:r w:rsidRPr="001C4C7E">
        <w:rPr>
          <w:rFonts w:ascii="Verdana" w:hAnsi="Verdana"/>
          <w:sz w:val="20"/>
          <w:szCs w:val="20"/>
          <w:lang w:eastAsia="pl-PL"/>
        </w:rPr>
        <w:t xml:space="preserve"> pkt.</w:t>
      </w:r>
    </w:p>
    <w:p w14:paraId="037C3D7F" w14:textId="77777777" w:rsidR="00E3047B" w:rsidRPr="001C4C7E" w:rsidRDefault="00E3047B" w:rsidP="00E3047B">
      <w:pPr>
        <w:pStyle w:val="Akapitzlist"/>
        <w:tabs>
          <w:tab w:val="left" w:pos="709"/>
        </w:tabs>
        <w:ind w:left="510"/>
        <w:jc w:val="both"/>
        <w:rPr>
          <w:rFonts w:ascii="Verdana" w:hAnsi="Verdana"/>
          <w:sz w:val="20"/>
          <w:szCs w:val="20"/>
          <w:lang w:eastAsia="pl-PL"/>
        </w:rPr>
      </w:pPr>
    </w:p>
    <w:p w14:paraId="504FDBC5" w14:textId="7833D85C" w:rsidR="00E3047B" w:rsidRDefault="00E3047B" w:rsidP="00E3047B">
      <w:pPr>
        <w:spacing w:line="276" w:lineRule="auto"/>
        <w:ind w:left="709"/>
        <w:jc w:val="both"/>
        <w:rPr>
          <w:rFonts w:ascii="Verdana" w:hAnsi="Verdana"/>
          <w:sz w:val="20"/>
          <w:szCs w:val="20"/>
        </w:rPr>
      </w:pPr>
      <w:r w:rsidRPr="001C4C7E">
        <w:rPr>
          <w:rFonts w:ascii="Verdana" w:hAnsi="Verdana"/>
          <w:sz w:val="20"/>
          <w:szCs w:val="20"/>
        </w:rPr>
        <w:t xml:space="preserve">W sytuacji, w której Wykonawca wskaże w Formularzu </w:t>
      </w:r>
      <w:r>
        <w:rPr>
          <w:rFonts w:ascii="Verdana" w:hAnsi="Verdana"/>
          <w:sz w:val="20"/>
          <w:szCs w:val="20"/>
        </w:rPr>
        <w:t xml:space="preserve">oferta okres gwarancji i rękojmi </w:t>
      </w:r>
      <w:r w:rsidRPr="001C4C7E">
        <w:rPr>
          <w:rFonts w:ascii="Verdana" w:hAnsi="Verdana"/>
          <w:sz w:val="20"/>
          <w:szCs w:val="20"/>
        </w:rPr>
        <w:t xml:space="preserve">dłuższy niż </w:t>
      </w:r>
      <w:r w:rsidR="00EF4F2E">
        <w:rPr>
          <w:rFonts w:ascii="Verdana" w:hAnsi="Verdana"/>
          <w:sz w:val="20"/>
          <w:szCs w:val="20"/>
        </w:rPr>
        <w:t>72</w:t>
      </w:r>
      <w:r w:rsidRPr="001C4C7E">
        <w:rPr>
          <w:rFonts w:ascii="Verdana" w:hAnsi="Verdana"/>
          <w:sz w:val="20"/>
          <w:szCs w:val="20"/>
        </w:rPr>
        <w:t xml:space="preserve"> miesi</w:t>
      </w:r>
      <w:r w:rsidR="00CB0535">
        <w:rPr>
          <w:rFonts w:ascii="Verdana" w:hAnsi="Verdana"/>
          <w:sz w:val="20"/>
          <w:szCs w:val="20"/>
        </w:rPr>
        <w:t>ące</w:t>
      </w:r>
      <w:r w:rsidRPr="001C4C7E">
        <w:rPr>
          <w:rFonts w:ascii="Verdana" w:hAnsi="Verdana"/>
          <w:sz w:val="20"/>
          <w:szCs w:val="20"/>
        </w:rPr>
        <w:t>, Zamawiający do oceny oferty, przyjmie najdłuższy możliwy okres gwarancji</w:t>
      </w:r>
      <w:r>
        <w:rPr>
          <w:rFonts w:ascii="Verdana" w:hAnsi="Verdana"/>
          <w:sz w:val="20"/>
          <w:szCs w:val="20"/>
        </w:rPr>
        <w:t xml:space="preserve"> i rękojmi , </w:t>
      </w:r>
      <w:r w:rsidRPr="001C4C7E">
        <w:rPr>
          <w:rFonts w:ascii="Verdana" w:hAnsi="Verdana"/>
          <w:sz w:val="20"/>
          <w:szCs w:val="20"/>
        </w:rPr>
        <w:t xml:space="preserve">tj. </w:t>
      </w:r>
      <w:r w:rsidR="00EF4F2E">
        <w:rPr>
          <w:rFonts w:ascii="Verdana" w:hAnsi="Verdana"/>
          <w:sz w:val="20"/>
          <w:szCs w:val="20"/>
        </w:rPr>
        <w:t>72</w:t>
      </w:r>
      <w:r>
        <w:rPr>
          <w:rFonts w:ascii="Verdana" w:hAnsi="Verdana"/>
          <w:sz w:val="20"/>
          <w:szCs w:val="20"/>
        </w:rPr>
        <w:t xml:space="preserve"> miesi</w:t>
      </w:r>
      <w:r w:rsidR="00CB0535">
        <w:rPr>
          <w:rFonts w:ascii="Verdana" w:hAnsi="Verdana"/>
          <w:sz w:val="20"/>
          <w:szCs w:val="20"/>
        </w:rPr>
        <w:t>ące</w:t>
      </w:r>
      <w:r>
        <w:rPr>
          <w:rFonts w:ascii="Verdana" w:hAnsi="Verdana"/>
          <w:sz w:val="20"/>
          <w:szCs w:val="20"/>
        </w:rPr>
        <w:t>, a</w:t>
      </w:r>
      <w:r w:rsidRPr="001C4C7E">
        <w:rPr>
          <w:rFonts w:ascii="Verdana" w:hAnsi="Verdana"/>
          <w:sz w:val="20"/>
          <w:szCs w:val="20"/>
        </w:rPr>
        <w:t xml:space="preserve"> w kryterium Okres gwarancji </w:t>
      </w:r>
      <w:r>
        <w:rPr>
          <w:rFonts w:ascii="Verdana" w:hAnsi="Verdana"/>
          <w:sz w:val="20"/>
          <w:szCs w:val="20"/>
        </w:rPr>
        <w:t xml:space="preserve">i rękojmi </w:t>
      </w:r>
      <w:r w:rsidRPr="001C4C7E">
        <w:rPr>
          <w:rFonts w:ascii="Verdana" w:hAnsi="Verdana"/>
          <w:sz w:val="20"/>
          <w:szCs w:val="20"/>
        </w:rPr>
        <w:t xml:space="preserve">zostanie przyznane </w:t>
      </w:r>
      <w:r>
        <w:rPr>
          <w:rFonts w:ascii="Verdana" w:hAnsi="Verdana"/>
          <w:sz w:val="20"/>
          <w:szCs w:val="20"/>
        </w:rPr>
        <w:t>4</w:t>
      </w:r>
      <w:r w:rsidRPr="001C4C7E">
        <w:rPr>
          <w:rFonts w:ascii="Verdana" w:hAnsi="Verdana"/>
          <w:sz w:val="20"/>
          <w:szCs w:val="20"/>
        </w:rPr>
        <w:t>0</w:t>
      </w:r>
      <w:r>
        <w:rPr>
          <w:rFonts w:ascii="Verdana" w:hAnsi="Verdana"/>
          <w:sz w:val="20"/>
          <w:szCs w:val="20"/>
        </w:rPr>
        <w:t>,00</w:t>
      </w:r>
      <w:r w:rsidRPr="001C4C7E">
        <w:rPr>
          <w:rFonts w:ascii="Verdana" w:hAnsi="Verdana"/>
          <w:sz w:val="20"/>
          <w:szCs w:val="20"/>
        </w:rPr>
        <w:t xml:space="preserve"> pkt., natomiast do Umowy zostanie zapisany termin wskazany przez Wykonawcę w Ofercie.</w:t>
      </w:r>
    </w:p>
    <w:p w14:paraId="584B4B6F" w14:textId="5B99C667" w:rsidR="005A2DE7" w:rsidRDefault="005A2DE7" w:rsidP="00E3047B">
      <w:pPr>
        <w:spacing w:line="276" w:lineRule="auto"/>
        <w:ind w:left="709"/>
        <w:jc w:val="both"/>
        <w:rPr>
          <w:rFonts w:ascii="Verdana" w:hAnsi="Verdana"/>
          <w:sz w:val="20"/>
          <w:szCs w:val="20"/>
        </w:rPr>
      </w:pPr>
    </w:p>
    <w:p w14:paraId="544E8E73" w14:textId="375DCDA2" w:rsidR="005A2DE7" w:rsidRDefault="005A2DE7" w:rsidP="005A2DE7">
      <w:pPr>
        <w:spacing w:line="276" w:lineRule="auto"/>
        <w:ind w:left="708"/>
        <w:jc w:val="both"/>
        <w:rPr>
          <w:rFonts w:ascii="Verdana" w:hAnsi="Verdana"/>
          <w:b/>
          <w:sz w:val="20"/>
          <w:szCs w:val="20"/>
        </w:rPr>
      </w:pPr>
      <w:r>
        <w:rPr>
          <w:rFonts w:ascii="Verdana" w:hAnsi="Verdana"/>
          <w:b/>
          <w:sz w:val="20"/>
          <w:szCs w:val="20"/>
        </w:rPr>
        <w:t xml:space="preserve">Zamawiający odrzuci ofertę Wykonawcy w sytuacji, w której Wykonawca w Formularzu Oferta (pkt. 4) nie wskaże długości okresu gwarancji i rękojmi lub wskaże okres gwarancji i rękojmi krótszy niż minimalny wymagany przez Zamawiającego tj. krótszy niż </w:t>
      </w:r>
      <w:r w:rsidR="00EF4F2E">
        <w:rPr>
          <w:rFonts w:ascii="Verdana" w:hAnsi="Verdana"/>
          <w:b/>
          <w:sz w:val="20"/>
          <w:szCs w:val="20"/>
        </w:rPr>
        <w:t>48</w:t>
      </w:r>
      <w:r w:rsidR="009F5B0B">
        <w:rPr>
          <w:rFonts w:ascii="Verdana" w:hAnsi="Verdana"/>
          <w:b/>
          <w:sz w:val="20"/>
          <w:szCs w:val="20"/>
        </w:rPr>
        <w:t xml:space="preserve"> </w:t>
      </w:r>
      <w:r>
        <w:rPr>
          <w:rFonts w:ascii="Verdana" w:hAnsi="Verdana"/>
          <w:b/>
          <w:sz w:val="20"/>
          <w:szCs w:val="20"/>
        </w:rPr>
        <w:t>m-cy.</w:t>
      </w:r>
    </w:p>
    <w:p w14:paraId="68A23A5B" w14:textId="77777777" w:rsidR="00651522" w:rsidRDefault="00651522" w:rsidP="005A2DE7">
      <w:pPr>
        <w:spacing w:line="276" w:lineRule="auto"/>
        <w:jc w:val="both"/>
        <w:rPr>
          <w:rFonts w:ascii="Verdana" w:hAnsi="Verdana"/>
          <w:b/>
          <w:sz w:val="20"/>
          <w:szCs w:val="20"/>
        </w:rPr>
      </w:pPr>
    </w:p>
    <w:p w14:paraId="4D0045FE" w14:textId="45217407" w:rsidR="00A030E8" w:rsidRPr="006475EB" w:rsidRDefault="0021028C" w:rsidP="00F4623A">
      <w:pPr>
        <w:tabs>
          <w:tab w:val="left" w:pos="993"/>
        </w:tabs>
        <w:suppressAutoHyphens/>
        <w:ind w:left="709" w:hanging="709"/>
        <w:jc w:val="both"/>
        <w:rPr>
          <w:rFonts w:ascii="Verdana" w:hAnsi="Verdana"/>
          <w:sz w:val="20"/>
          <w:szCs w:val="20"/>
        </w:rPr>
      </w:pPr>
      <w:r>
        <w:rPr>
          <w:rFonts w:ascii="Verdana" w:hAnsi="Verdana"/>
          <w:spacing w:val="4"/>
          <w:sz w:val="20"/>
          <w:szCs w:val="20"/>
          <w:lang w:eastAsia="ar-SA"/>
        </w:rPr>
        <w:t>21</w:t>
      </w:r>
      <w:r w:rsidRPr="007D3A1D">
        <w:rPr>
          <w:rFonts w:ascii="Verdana" w:hAnsi="Verdana"/>
          <w:spacing w:val="4"/>
          <w:sz w:val="20"/>
          <w:szCs w:val="20"/>
          <w:lang w:eastAsia="ar-SA"/>
        </w:rPr>
        <w:t>.2.</w:t>
      </w:r>
      <w:r w:rsidRPr="007D3A1D">
        <w:rPr>
          <w:rFonts w:ascii="Verdana" w:hAnsi="Verdana"/>
          <w:spacing w:val="4"/>
          <w:sz w:val="20"/>
          <w:szCs w:val="20"/>
          <w:lang w:eastAsia="ar-SA"/>
        </w:rPr>
        <w:tab/>
      </w:r>
      <w:r w:rsidR="00A030E8" w:rsidRPr="006475EB">
        <w:rPr>
          <w:rFonts w:ascii="Verdana" w:hAnsi="Verdana"/>
          <w:color w:val="000000"/>
          <w:spacing w:val="4"/>
          <w:sz w:val="20"/>
          <w:szCs w:val="20"/>
          <w:lang w:eastAsia="ar-SA"/>
        </w:rPr>
        <w:t>Za najkorzystniejszą zostanie uznana oferta Wykonawcy, który spełni wszystkie postawione w niniejszej SWZ warunki oraz uzyska łącznie największą liczbę punktów (P) stanowiących sumę punktów przyznanych w ramach każdego z podanych kryteriów, wyliczoną zgodnie z poniższym wzorem:</w:t>
      </w:r>
    </w:p>
    <w:p w14:paraId="309E2040" w14:textId="185688A4" w:rsidR="00A030E8" w:rsidRPr="00DA4CEC" w:rsidRDefault="00A030E8" w:rsidP="00A030E8">
      <w:pPr>
        <w:spacing w:before="120" w:after="120"/>
        <w:ind w:left="1560" w:hanging="851"/>
        <w:jc w:val="center"/>
        <w:rPr>
          <w:rFonts w:ascii="Verdana" w:hAnsi="Verdana"/>
          <w:sz w:val="20"/>
          <w:szCs w:val="20"/>
        </w:rPr>
      </w:pPr>
      <w:r>
        <w:rPr>
          <w:rFonts w:ascii="Verdana" w:hAnsi="Verdana"/>
          <w:sz w:val="20"/>
          <w:szCs w:val="20"/>
        </w:rPr>
        <w:t xml:space="preserve">P = C + </w:t>
      </w:r>
      <w:r w:rsidR="00024EFF">
        <w:rPr>
          <w:rFonts w:ascii="Verdana" w:hAnsi="Verdana"/>
          <w:sz w:val="20"/>
          <w:szCs w:val="20"/>
        </w:rPr>
        <w:t>G</w:t>
      </w:r>
    </w:p>
    <w:p w14:paraId="0871ADCC" w14:textId="2115663F" w:rsidR="00A030E8" w:rsidRDefault="0021028C" w:rsidP="00A030E8">
      <w:pPr>
        <w:suppressAutoHyphens/>
        <w:spacing w:before="120" w:after="120"/>
        <w:ind w:left="709" w:hanging="1"/>
        <w:jc w:val="both"/>
        <w:rPr>
          <w:rFonts w:ascii="Verdana" w:eastAsia="Calibri" w:hAnsi="Verdana"/>
          <w:sz w:val="20"/>
          <w:szCs w:val="20"/>
          <w:lang w:eastAsia="en-US"/>
        </w:rPr>
      </w:pPr>
      <w:r w:rsidRPr="007D3A1D">
        <w:rPr>
          <w:rFonts w:ascii="Verdana" w:eastAsia="Calibri" w:hAnsi="Verdana"/>
          <w:sz w:val="20"/>
          <w:szCs w:val="20"/>
          <w:lang w:eastAsia="en-US"/>
        </w:rPr>
        <w:t xml:space="preserve">gdzie: </w:t>
      </w:r>
      <w:r w:rsidRPr="007D3A1D">
        <w:rPr>
          <w:rFonts w:ascii="Verdana" w:eastAsia="Calibri" w:hAnsi="Verdana"/>
          <w:sz w:val="20"/>
          <w:szCs w:val="20"/>
          <w:lang w:eastAsia="en-US"/>
        </w:rPr>
        <w:tab/>
        <w:t xml:space="preserve"> </w:t>
      </w:r>
    </w:p>
    <w:p w14:paraId="475B26C0" w14:textId="0F92A932" w:rsidR="00A030E8" w:rsidRPr="006475EB" w:rsidRDefault="00A030E8" w:rsidP="00A030E8">
      <w:pPr>
        <w:spacing w:before="120" w:after="120"/>
        <w:ind w:left="1418" w:hanging="709"/>
        <w:jc w:val="both"/>
        <w:rPr>
          <w:rFonts w:ascii="Verdana" w:hAnsi="Verdana" w:cs="Arial"/>
          <w:sz w:val="20"/>
          <w:szCs w:val="20"/>
        </w:rPr>
      </w:pPr>
      <w:r>
        <w:rPr>
          <w:rFonts w:ascii="Verdana" w:hAnsi="Verdana"/>
          <w:b/>
          <w:sz w:val="20"/>
          <w:szCs w:val="20"/>
        </w:rPr>
        <w:t>P</w:t>
      </w:r>
      <w:r w:rsidRPr="006475EB">
        <w:rPr>
          <w:rFonts w:ascii="Verdana" w:hAnsi="Verdana"/>
          <w:sz w:val="20"/>
          <w:szCs w:val="20"/>
        </w:rPr>
        <w:t xml:space="preserve"> –</w:t>
      </w:r>
      <w:r w:rsidRPr="006475EB">
        <w:rPr>
          <w:rFonts w:ascii="Verdana" w:hAnsi="Verdana"/>
          <w:sz w:val="20"/>
          <w:szCs w:val="20"/>
        </w:rPr>
        <w:tab/>
      </w:r>
      <w:r>
        <w:rPr>
          <w:rFonts w:ascii="Verdana" w:hAnsi="Verdana"/>
          <w:sz w:val="20"/>
          <w:szCs w:val="20"/>
        </w:rPr>
        <w:t xml:space="preserve">łączna </w:t>
      </w:r>
      <w:r w:rsidRPr="006475EB">
        <w:rPr>
          <w:rFonts w:ascii="Verdana" w:hAnsi="Verdana" w:cs="Arial"/>
          <w:sz w:val="20"/>
          <w:szCs w:val="20"/>
        </w:rPr>
        <w:t xml:space="preserve">liczba punktów ocenianej </w:t>
      </w:r>
      <w:r>
        <w:rPr>
          <w:rFonts w:ascii="Verdana" w:hAnsi="Verdana" w:cs="Arial"/>
          <w:sz w:val="20"/>
          <w:szCs w:val="20"/>
        </w:rPr>
        <w:t>oferty</w:t>
      </w:r>
      <w:r w:rsidRPr="006475EB">
        <w:rPr>
          <w:rFonts w:ascii="Verdana" w:hAnsi="Verdana" w:cs="Arial"/>
          <w:sz w:val="20"/>
          <w:szCs w:val="20"/>
        </w:rPr>
        <w:t>;</w:t>
      </w:r>
    </w:p>
    <w:p w14:paraId="0EEA7C21" w14:textId="77777777" w:rsidR="00A030E8" w:rsidRPr="006475EB" w:rsidRDefault="00A030E8" w:rsidP="00A030E8">
      <w:pPr>
        <w:spacing w:before="120" w:after="120"/>
        <w:ind w:left="1418" w:hanging="709"/>
        <w:jc w:val="both"/>
        <w:rPr>
          <w:rFonts w:ascii="Verdana" w:hAnsi="Verdana" w:cs="Arial"/>
          <w:sz w:val="20"/>
          <w:szCs w:val="20"/>
        </w:rPr>
      </w:pPr>
      <w:r>
        <w:rPr>
          <w:rFonts w:ascii="Verdana" w:hAnsi="Verdana"/>
          <w:b/>
          <w:sz w:val="20"/>
          <w:szCs w:val="20"/>
        </w:rPr>
        <w:t>C</w:t>
      </w:r>
      <w:r w:rsidRPr="006475EB">
        <w:rPr>
          <w:rFonts w:ascii="Verdana" w:hAnsi="Verdana"/>
          <w:sz w:val="20"/>
          <w:szCs w:val="20"/>
        </w:rPr>
        <w:t xml:space="preserve"> –</w:t>
      </w:r>
      <w:r w:rsidRPr="006475EB">
        <w:rPr>
          <w:rFonts w:ascii="Verdana" w:hAnsi="Verdana"/>
          <w:sz w:val="20"/>
          <w:szCs w:val="20"/>
        </w:rPr>
        <w:tab/>
      </w:r>
      <w:r w:rsidRPr="006475EB">
        <w:rPr>
          <w:rFonts w:ascii="Verdana" w:hAnsi="Verdana" w:cs="Arial"/>
          <w:sz w:val="20"/>
          <w:szCs w:val="20"/>
        </w:rPr>
        <w:t>liczba punktów przyznana ofercie ocenianej w  kryterium „Cena”;</w:t>
      </w:r>
    </w:p>
    <w:p w14:paraId="54A8B270" w14:textId="1C74E9D5" w:rsidR="00A030E8" w:rsidRPr="006475EB" w:rsidRDefault="00024EFF" w:rsidP="00A030E8">
      <w:pPr>
        <w:spacing w:before="120" w:after="120"/>
        <w:ind w:left="1418" w:hanging="709"/>
        <w:jc w:val="both"/>
        <w:rPr>
          <w:rFonts w:ascii="Verdana" w:hAnsi="Verdana" w:cs="Arial"/>
          <w:sz w:val="20"/>
          <w:szCs w:val="20"/>
        </w:rPr>
      </w:pPr>
      <w:r>
        <w:rPr>
          <w:rFonts w:ascii="Verdana" w:hAnsi="Verdana"/>
          <w:b/>
          <w:sz w:val="20"/>
          <w:szCs w:val="20"/>
        </w:rPr>
        <w:lastRenderedPageBreak/>
        <w:t>G</w:t>
      </w:r>
      <w:r w:rsidR="00A030E8" w:rsidRPr="006475EB">
        <w:rPr>
          <w:rFonts w:ascii="Verdana" w:hAnsi="Verdana"/>
          <w:sz w:val="20"/>
          <w:szCs w:val="20"/>
        </w:rPr>
        <w:t xml:space="preserve"> –</w:t>
      </w:r>
      <w:r w:rsidR="00A030E8" w:rsidRPr="006475EB">
        <w:rPr>
          <w:rFonts w:ascii="Verdana" w:hAnsi="Verdana"/>
          <w:sz w:val="20"/>
          <w:szCs w:val="20"/>
        </w:rPr>
        <w:tab/>
      </w:r>
      <w:r w:rsidR="00A030E8" w:rsidRPr="006475EB">
        <w:rPr>
          <w:rFonts w:ascii="Verdana" w:hAnsi="Verdana" w:cs="Arial"/>
          <w:sz w:val="20"/>
          <w:szCs w:val="20"/>
        </w:rPr>
        <w:t>liczba punktów przyznana ofercie ocenianej w kryterium „</w:t>
      </w:r>
      <w:r>
        <w:rPr>
          <w:rFonts w:ascii="Verdana" w:hAnsi="Verdana" w:cs="Arial"/>
          <w:sz w:val="20"/>
          <w:szCs w:val="20"/>
        </w:rPr>
        <w:t>Okres gwarancji i rękojmi</w:t>
      </w:r>
      <w:r w:rsidR="00A030E8" w:rsidRPr="006475EB">
        <w:rPr>
          <w:rFonts w:ascii="Verdana" w:hAnsi="Verdana" w:cs="Arial"/>
          <w:sz w:val="20"/>
          <w:szCs w:val="20"/>
        </w:rPr>
        <w:t>”</w:t>
      </w:r>
      <w:r w:rsidR="005A2DE7">
        <w:rPr>
          <w:rFonts w:ascii="Verdana" w:hAnsi="Verdana" w:cs="Arial"/>
          <w:sz w:val="20"/>
          <w:szCs w:val="20"/>
        </w:rPr>
        <w:t>.</w:t>
      </w:r>
    </w:p>
    <w:p w14:paraId="100EDDAF" w14:textId="41C1EAD8" w:rsidR="0006792C" w:rsidRPr="007D3A1D" w:rsidRDefault="00E97840" w:rsidP="00A030E8">
      <w:pPr>
        <w:spacing w:before="120" w:after="120"/>
        <w:jc w:val="both"/>
        <w:rPr>
          <w:rFonts w:ascii="Verdana" w:hAnsi="Verdana" w:cs="Verdana"/>
          <w:sz w:val="20"/>
          <w:szCs w:val="20"/>
        </w:rPr>
      </w:pPr>
      <w:r>
        <w:rPr>
          <w:rFonts w:ascii="Verdana" w:hAnsi="Verdana"/>
          <w:spacing w:val="4"/>
          <w:sz w:val="20"/>
          <w:szCs w:val="20"/>
          <w:lang w:eastAsia="ar-SA"/>
        </w:rPr>
        <w:t>21</w:t>
      </w:r>
      <w:r w:rsidR="0006792C" w:rsidRPr="007D3A1D">
        <w:rPr>
          <w:rFonts w:ascii="Verdana" w:hAnsi="Verdana"/>
          <w:spacing w:val="4"/>
          <w:sz w:val="20"/>
          <w:szCs w:val="20"/>
          <w:lang w:eastAsia="ar-SA"/>
        </w:rPr>
        <w:t>.3.</w:t>
      </w:r>
      <w:r w:rsidR="0006792C" w:rsidRPr="007D3A1D">
        <w:rPr>
          <w:rFonts w:ascii="Verdana" w:hAnsi="Verdana"/>
          <w:spacing w:val="4"/>
          <w:sz w:val="20"/>
          <w:szCs w:val="20"/>
          <w:lang w:eastAsia="ar-SA"/>
        </w:rPr>
        <w:tab/>
      </w:r>
      <w:r w:rsidR="0006792C" w:rsidRPr="007D3A1D">
        <w:rPr>
          <w:rFonts w:ascii="Verdana" w:hAnsi="Verdana" w:cs="Verdana"/>
          <w:sz w:val="20"/>
          <w:szCs w:val="20"/>
        </w:rPr>
        <w:t xml:space="preserve">Zamawiający </w:t>
      </w:r>
      <w:r w:rsidR="0006792C" w:rsidRPr="007D3A1D">
        <w:rPr>
          <w:rFonts w:ascii="Verdana" w:hAnsi="Verdana" w:cs="Verdana"/>
          <w:b/>
          <w:sz w:val="20"/>
          <w:szCs w:val="20"/>
        </w:rPr>
        <w:t>nie przewiduje</w:t>
      </w:r>
      <w:r w:rsidR="0006792C" w:rsidRPr="007D3A1D">
        <w:rPr>
          <w:rFonts w:ascii="Verdana" w:hAnsi="Verdana" w:cs="Verdana"/>
          <w:sz w:val="20"/>
          <w:szCs w:val="20"/>
        </w:rPr>
        <w:t xml:space="preserve"> aukcji elektronicznej.</w:t>
      </w:r>
    </w:p>
    <w:p w14:paraId="2364B83A" w14:textId="77777777" w:rsidR="00E97840" w:rsidRDefault="00E97840" w:rsidP="00A030E8">
      <w:pPr>
        <w:suppressAutoHyphens/>
        <w:spacing w:before="120" w:after="120"/>
        <w:ind w:left="709" w:hanging="709"/>
        <w:jc w:val="both"/>
        <w:rPr>
          <w:rFonts w:ascii="Verdana" w:hAnsi="Verdana" w:cs="Arial"/>
          <w:sz w:val="20"/>
          <w:szCs w:val="20"/>
        </w:rPr>
      </w:pPr>
      <w:r>
        <w:rPr>
          <w:rFonts w:ascii="Verdana" w:hAnsi="Verdana"/>
          <w:spacing w:val="4"/>
          <w:sz w:val="20"/>
          <w:szCs w:val="20"/>
          <w:lang w:eastAsia="ar-SA"/>
        </w:rPr>
        <w:t>21.4.</w:t>
      </w:r>
      <w:r>
        <w:rPr>
          <w:rFonts w:ascii="Verdana" w:hAnsi="Verdana"/>
          <w:spacing w:val="4"/>
          <w:sz w:val="20"/>
          <w:szCs w:val="20"/>
          <w:lang w:eastAsia="ar-SA"/>
        </w:rPr>
        <w:tab/>
        <w:t xml:space="preserve">Niezwłocznie po wyborze najkorzystniejszej oferty </w:t>
      </w:r>
      <w:r>
        <w:rPr>
          <w:rFonts w:ascii="Verdana" w:hAnsi="Verdana" w:cs="Arial"/>
          <w:sz w:val="20"/>
          <w:szCs w:val="20"/>
        </w:rPr>
        <w:t>Zamawiający poinformuje równocześnie wszystkich Wykonawców, którzy złożyli oferty o:</w:t>
      </w:r>
    </w:p>
    <w:p w14:paraId="69FC40BD" w14:textId="77777777" w:rsidR="00E97840" w:rsidRDefault="00E97840" w:rsidP="00A75CCF">
      <w:pPr>
        <w:pStyle w:val="Tekstpodstawowy2"/>
        <w:numPr>
          <w:ilvl w:val="0"/>
          <w:numId w:val="19"/>
        </w:numPr>
        <w:tabs>
          <w:tab w:val="left" w:pos="1134"/>
        </w:tabs>
        <w:spacing w:after="120"/>
        <w:ind w:left="1134" w:hanging="425"/>
        <w:rPr>
          <w:rFonts w:ascii="Verdana" w:hAnsi="Verdana"/>
          <w:b w:val="0"/>
          <w:sz w:val="20"/>
          <w:szCs w:val="20"/>
          <w:lang w:eastAsia="ar-SA"/>
        </w:rPr>
      </w:pPr>
      <w:r>
        <w:rPr>
          <w:rFonts w:ascii="Verdana" w:hAnsi="Verdana" w:cs="Arial"/>
          <w:b w:val="0"/>
          <w:sz w:val="20"/>
          <w:szCs w:val="20"/>
        </w:rPr>
        <w:t>wyborze najkorzystniejszej oferty, podając nazwę albo imię i nazwisko, siedzibę albo miejsce zamieszkania, jeżeli jest miejscem wykonywania działalności Wykonawcy, którego ofertę wybrano, oraz nazwy albo imiona i nazwiska, siedziby albo miejsca zamieszkania, jeżeli są miejscami wykonywania działalności Wykonawców, którzy złożyli oferty, a także punktację przyznaną ofertom w każdym kryterium oceny ofert i łączną punktację,</w:t>
      </w:r>
    </w:p>
    <w:p w14:paraId="0D4C914B" w14:textId="77777777" w:rsidR="00E97840" w:rsidRDefault="00E97840" w:rsidP="00A75CCF">
      <w:pPr>
        <w:pStyle w:val="Tekstpodstawowy2"/>
        <w:numPr>
          <w:ilvl w:val="0"/>
          <w:numId w:val="19"/>
        </w:numPr>
        <w:tabs>
          <w:tab w:val="left" w:pos="1134"/>
        </w:tabs>
        <w:spacing w:after="120"/>
        <w:ind w:left="1134" w:hanging="425"/>
        <w:rPr>
          <w:rFonts w:ascii="Verdana" w:hAnsi="Verdana" w:cs="Arial"/>
          <w:b w:val="0"/>
          <w:sz w:val="20"/>
          <w:szCs w:val="20"/>
        </w:rPr>
      </w:pPr>
      <w:r>
        <w:rPr>
          <w:rFonts w:ascii="Verdana" w:hAnsi="Verdana"/>
          <w:b w:val="0"/>
          <w:bCs w:val="0"/>
          <w:sz w:val="20"/>
          <w:szCs w:val="20"/>
        </w:rPr>
        <w:t>W</w:t>
      </w:r>
      <w:r>
        <w:rPr>
          <w:rFonts w:ascii="Verdana" w:hAnsi="Verdana" w:cs="Arial"/>
          <w:b w:val="0"/>
          <w:sz w:val="20"/>
          <w:szCs w:val="20"/>
        </w:rPr>
        <w:t xml:space="preserve">ykonawcach, których oferty zostały odrzucone, </w:t>
      </w:r>
    </w:p>
    <w:p w14:paraId="4D6E9CAC" w14:textId="77777777" w:rsidR="00E97840" w:rsidRDefault="00E97840" w:rsidP="00A030E8">
      <w:pPr>
        <w:pStyle w:val="Tekstpodstawowy2"/>
        <w:tabs>
          <w:tab w:val="left" w:pos="1134"/>
        </w:tabs>
        <w:spacing w:after="120"/>
        <w:ind w:left="1134" w:hanging="425"/>
        <w:rPr>
          <w:rFonts w:ascii="Verdana" w:hAnsi="Verdana" w:cs="Arial"/>
          <w:b w:val="0"/>
          <w:sz w:val="20"/>
          <w:szCs w:val="20"/>
        </w:rPr>
      </w:pPr>
      <w:r>
        <w:rPr>
          <w:rFonts w:ascii="Verdana" w:hAnsi="Verdana" w:cs="Arial"/>
          <w:b w:val="0"/>
          <w:sz w:val="20"/>
          <w:szCs w:val="20"/>
        </w:rPr>
        <w:t>– podając uzasadnienie faktyczne i prawne.</w:t>
      </w:r>
    </w:p>
    <w:p w14:paraId="3C7B2E18" w14:textId="0C772210" w:rsidR="0006792C" w:rsidRPr="007D3A1D" w:rsidRDefault="00E97840" w:rsidP="00A030E8">
      <w:pPr>
        <w:suppressAutoHyphens/>
        <w:spacing w:before="120" w:after="120"/>
        <w:ind w:left="709" w:hanging="709"/>
        <w:jc w:val="both"/>
        <w:rPr>
          <w:rFonts w:ascii="Verdana" w:hAnsi="Verdana" w:cs="Arial"/>
          <w:sz w:val="20"/>
          <w:szCs w:val="20"/>
        </w:rPr>
      </w:pPr>
      <w:r>
        <w:rPr>
          <w:rFonts w:ascii="Verdana" w:hAnsi="Verdana"/>
          <w:spacing w:val="4"/>
          <w:sz w:val="20"/>
          <w:szCs w:val="20"/>
          <w:lang w:eastAsia="ar-SA"/>
        </w:rPr>
        <w:t>21</w:t>
      </w:r>
      <w:r w:rsidR="0006792C" w:rsidRPr="007D3A1D">
        <w:rPr>
          <w:rFonts w:ascii="Verdana" w:hAnsi="Verdana"/>
          <w:spacing w:val="4"/>
          <w:sz w:val="20"/>
          <w:szCs w:val="20"/>
          <w:lang w:eastAsia="ar-SA"/>
        </w:rPr>
        <w:t>.5.</w:t>
      </w:r>
      <w:r w:rsidR="0006792C" w:rsidRPr="007D3A1D">
        <w:rPr>
          <w:rFonts w:ascii="Verdana" w:hAnsi="Verdana"/>
          <w:spacing w:val="4"/>
          <w:sz w:val="20"/>
          <w:szCs w:val="20"/>
          <w:lang w:eastAsia="ar-SA"/>
        </w:rPr>
        <w:tab/>
      </w:r>
      <w:r w:rsidR="0006792C" w:rsidRPr="007D3A1D">
        <w:rPr>
          <w:rFonts w:ascii="Verdana" w:hAnsi="Verdana" w:cs="Arial"/>
          <w:sz w:val="20"/>
          <w:szCs w:val="20"/>
        </w:rPr>
        <w:t xml:space="preserve">Zamawiający udostępni informacje, o których mowa w pkt </w:t>
      </w:r>
      <w:r>
        <w:rPr>
          <w:rFonts w:ascii="Verdana" w:hAnsi="Verdana" w:cs="Arial"/>
          <w:sz w:val="20"/>
          <w:szCs w:val="20"/>
        </w:rPr>
        <w:t>21.4. ppkt</w:t>
      </w:r>
      <w:r w:rsidR="00667816">
        <w:rPr>
          <w:rFonts w:ascii="Verdana" w:hAnsi="Verdana" w:cs="Arial"/>
          <w:sz w:val="20"/>
          <w:szCs w:val="20"/>
        </w:rPr>
        <w:t>.</w:t>
      </w:r>
      <w:r>
        <w:rPr>
          <w:rFonts w:ascii="Verdana" w:hAnsi="Verdana" w:cs="Arial"/>
          <w:sz w:val="20"/>
          <w:szCs w:val="20"/>
        </w:rPr>
        <w:t xml:space="preserve"> 1)</w:t>
      </w:r>
      <w:r w:rsidR="0006792C" w:rsidRPr="007D3A1D">
        <w:rPr>
          <w:rFonts w:ascii="Verdana" w:hAnsi="Verdana" w:cs="Arial"/>
          <w:sz w:val="20"/>
          <w:szCs w:val="20"/>
        </w:rPr>
        <w:t xml:space="preserve"> </w:t>
      </w:r>
      <w:r>
        <w:rPr>
          <w:rFonts w:ascii="Verdana" w:hAnsi="Verdana" w:cs="Arial"/>
          <w:sz w:val="20"/>
          <w:szCs w:val="20"/>
        </w:rPr>
        <w:t>IDW</w:t>
      </w:r>
      <w:r w:rsidR="0006792C" w:rsidRPr="007D3A1D">
        <w:rPr>
          <w:rFonts w:ascii="Verdana" w:hAnsi="Verdana" w:cs="Arial"/>
          <w:sz w:val="20"/>
          <w:szCs w:val="20"/>
        </w:rPr>
        <w:t xml:space="preserve">, na </w:t>
      </w:r>
      <w:r w:rsidR="00E71ABB">
        <w:rPr>
          <w:rFonts w:ascii="Verdana" w:hAnsi="Verdana" w:cs="Arial"/>
          <w:sz w:val="20"/>
          <w:szCs w:val="20"/>
        </w:rPr>
        <w:t>stronie internetowej prowadzonego postepowania.</w:t>
      </w:r>
    </w:p>
    <w:p w14:paraId="18D78E66" w14:textId="6BC093AB" w:rsidR="39D80111" w:rsidRPr="0032119F" w:rsidRDefault="00E97840" w:rsidP="00A030E8">
      <w:pPr>
        <w:spacing w:before="120" w:after="120"/>
        <w:ind w:left="709" w:hanging="709"/>
        <w:jc w:val="both"/>
        <w:rPr>
          <w:rFonts w:ascii="Verdana" w:hAnsi="Verdana" w:cs="Arial"/>
          <w:sz w:val="20"/>
          <w:szCs w:val="20"/>
        </w:rPr>
      </w:pPr>
      <w:r w:rsidRPr="0032119F">
        <w:rPr>
          <w:rFonts w:ascii="Verdana" w:hAnsi="Verdana" w:cs="Arial"/>
          <w:sz w:val="20"/>
          <w:szCs w:val="20"/>
        </w:rPr>
        <w:t>21</w:t>
      </w:r>
      <w:r w:rsidR="39D80111" w:rsidRPr="0032119F">
        <w:rPr>
          <w:rFonts w:ascii="Verdana" w:hAnsi="Verdana" w:cs="Arial"/>
          <w:sz w:val="20"/>
          <w:szCs w:val="20"/>
        </w:rPr>
        <w:t>.</w:t>
      </w:r>
      <w:r w:rsidRPr="0032119F">
        <w:rPr>
          <w:rFonts w:ascii="Verdana" w:hAnsi="Verdana" w:cs="Arial"/>
          <w:sz w:val="20"/>
          <w:szCs w:val="20"/>
        </w:rPr>
        <w:t>6</w:t>
      </w:r>
      <w:r w:rsidR="0032119F">
        <w:rPr>
          <w:rFonts w:ascii="Verdana" w:hAnsi="Verdana" w:cs="Arial"/>
          <w:sz w:val="20"/>
          <w:szCs w:val="20"/>
        </w:rPr>
        <w:t>.</w:t>
      </w:r>
      <w:r w:rsidR="39D80111" w:rsidRPr="0032119F">
        <w:rPr>
          <w:rFonts w:ascii="Verdana" w:hAnsi="Verdana" w:cs="Arial"/>
          <w:sz w:val="20"/>
          <w:szCs w:val="20"/>
        </w:rPr>
        <w:t xml:space="preserve"> </w:t>
      </w:r>
      <w:r w:rsidRPr="0032119F">
        <w:rPr>
          <w:rFonts w:ascii="Verdana" w:hAnsi="Verdana" w:cs="Arial"/>
          <w:sz w:val="20"/>
          <w:szCs w:val="20"/>
        </w:rPr>
        <w:tab/>
      </w:r>
      <w:r w:rsidR="39D80111" w:rsidRPr="0032119F">
        <w:rPr>
          <w:rFonts w:ascii="Verdana" w:hAnsi="Verdana" w:cs="Arial"/>
          <w:sz w:val="20"/>
          <w:szCs w:val="20"/>
        </w:rPr>
        <w:t xml:space="preserve">Zamawiający wybierze najkorzystniejszą ofertę </w:t>
      </w:r>
      <w:r w:rsidR="28202FCC" w:rsidRPr="0032119F">
        <w:rPr>
          <w:rFonts w:ascii="Verdana" w:hAnsi="Verdana" w:cs="Arial"/>
          <w:sz w:val="20"/>
          <w:szCs w:val="20"/>
        </w:rPr>
        <w:t>bez przeprowadzania negocjacji.</w:t>
      </w:r>
    </w:p>
    <w:p w14:paraId="197B02E5" w14:textId="77777777" w:rsidR="00333FB1" w:rsidRPr="00A71A46" w:rsidRDefault="00333FB1" w:rsidP="00333FB1">
      <w:pPr>
        <w:spacing w:before="120" w:after="120"/>
        <w:ind w:left="709"/>
        <w:jc w:val="both"/>
        <w:rPr>
          <w:rFonts w:ascii="Verdana" w:hAnsi="Verdana" w:cs="Arial"/>
          <w:i/>
          <w:iCs/>
          <w:color w:val="2F5496" w:themeColor="accent1" w:themeShade="BF"/>
          <w:sz w:val="10"/>
          <w:szCs w:val="10"/>
        </w:rPr>
      </w:pPr>
    </w:p>
    <w:p w14:paraId="3EB71DF5" w14:textId="5E4D685F" w:rsidR="0006792C" w:rsidRPr="007D3A1D" w:rsidRDefault="0006792C" w:rsidP="00667816">
      <w:pPr>
        <w:suppressAutoHyphens/>
        <w:spacing w:before="120" w:after="120"/>
        <w:ind w:left="709" w:hanging="709"/>
        <w:jc w:val="both"/>
        <w:rPr>
          <w:rFonts w:ascii="Verdana" w:hAnsi="Verdana"/>
          <w:b/>
          <w:sz w:val="20"/>
          <w:szCs w:val="20"/>
          <w:lang w:eastAsia="ar-SA"/>
        </w:rPr>
      </w:pPr>
      <w:r w:rsidRPr="00B422E4">
        <w:rPr>
          <w:rFonts w:ascii="Verdana" w:hAnsi="Verdana" w:cs="Arial"/>
          <w:b/>
          <w:bCs/>
          <w:sz w:val="20"/>
          <w:szCs w:val="20"/>
        </w:rPr>
        <w:t>2</w:t>
      </w:r>
      <w:r w:rsidR="00E97840" w:rsidRPr="00B422E4">
        <w:rPr>
          <w:rFonts w:ascii="Verdana" w:hAnsi="Verdana" w:cs="Arial"/>
          <w:b/>
          <w:bCs/>
          <w:sz w:val="20"/>
          <w:szCs w:val="20"/>
        </w:rPr>
        <w:t>2</w:t>
      </w:r>
      <w:r w:rsidRPr="00B422E4">
        <w:rPr>
          <w:rFonts w:ascii="Verdana" w:hAnsi="Verdana"/>
          <w:b/>
          <w:sz w:val="20"/>
          <w:szCs w:val="20"/>
          <w:lang w:eastAsia="ar-SA"/>
        </w:rPr>
        <w:t>.</w:t>
      </w:r>
      <w:r w:rsidRPr="007D3A1D">
        <w:rPr>
          <w:rFonts w:ascii="Verdana" w:hAnsi="Verdana"/>
          <w:b/>
          <w:sz w:val="20"/>
          <w:szCs w:val="20"/>
          <w:lang w:eastAsia="ar-SA"/>
        </w:rPr>
        <w:tab/>
      </w:r>
      <w:r w:rsidRPr="007D3A1D">
        <w:rPr>
          <w:rFonts w:ascii="Verdana" w:hAnsi="Verdana" w:cs="Verdana"/>
          <w:b/>
          <w:bCs/>
          <w:spacing w:val="2"/>
          <w:position w:val="2"/>
          <w:sz w:val="20"/>
          <w:szCs w:val="20"/>
        </w:rPr>
        <w:t>INFORMACJE O FORMALNOŚCIACH, JAKICH NALEŻY DOPEŁNIĆ PO WYBORZE OFERTY W CELU ZAWARCIA UMOWY</w:t>
      </w:r>
    </w:p>
    <w:p w14:paraId="5B0E443E" w14:textId="317C8565" w:rsidR="00A71A46" w:rsidRDefault="0006792C" w:rsidP="0046206B">
      <w:pPr>
        <w:suppressAutoHyphens/>
        <w:spacing w:before="120" w:after="120"/>
        <w:ind w:left="709" w:hanging="709"/>
        <w:jc w:val="both"/>
        <w:rPr>
          <w:rFonts w:ascii="Verdana" w:hAnsi="Verdana"/>
          <w:sz w:val="20"/>
          <w:szCs w:val="20"/>
        </w:rPr>
      </w:pPr>
      <w:r w:rsidRPr="007D3A1D">
        <w:rPr>
          <w:rFonts w:ascii="Verdana" w:hAnsi="Verdana"/>
          <w:color w:val="000000"/>
          <w:spacing w:val="4"/>
          <w:sz w:val="20"/>
          <w:szCs w:val="20"/>
          <w:lang w:eastAsia="ar-SA"/>
        </w:rPr>
        <w:t>2</w:t>
      </w:r>
      <w:r w:rsidR="00E97840">
        <w:rPr>
          <w:rFonts w:ascii="Verdana" w:hAnsi="Verdana"/>
          <w:color w:val="000000"/>
          <w:spacing w:val="4"/>
          <w:sz w:val="20"/>
          <w:szCs w:val="20"/>
          <w:lang w:eastAsia="ar-SA"/>
        </w:rPr>
        <w:t>2</w:t>
      </w:r>
      <w:r w:rsidRPr="007D3A1D">
        <w:rPr>
          <w:rFonts w:ascii="Verdana" w:hAnsi="Verdana"/>
          <w:color w:val="000000"/>
          <w:spacing w:val="4"/>
          <w:sz w:val="20"/>
          <w:szCs w:val="20"/>
          <w:lang w:eastAsia="ar-SA"/>
        </w:rPr>
        <w:t>.1.</w:t>
      </w:r>
      <w:r w:rsidRPr="007D3A1D">
        <w:rPr>
          <w:rFonts w:ascii="Verdana" w:hAnsi="Verdana"/>
          <w:color w:val="000000"/>
          <w:spacing w:val="4"/>
          <w:sz w:val="20"/>
          <w:szCs w:val="20"/>
          <w:lang w:eastAsia="ar-SA"/>
        </w:rPr>
        <w:tab/>
      </w:r>
      <w:r w:rsidRPr="007D3A1D">
        <w:rPr>
          <w:rFonts w:ascii="Verdana" w:hAnsi="Verdana"/>
          <w:sz w:val="20"/>
          <w:szCs w:val="20"/>
        </w:rPr>
        <w:t xml:space="preserve">W przypadku, gdy zostanie wybrana jako najkorzystniejsza oferta Wykonawców wspólnie ubiegających się o udzielenie zamówienia, Wykonawca przed podpisaniem umowy na wezwanie Zamawiającego przedłoży </w:t>
      </w:r>
      <w:r w:rsidR="71E1778A" w:rsidRPr="007D3A1D">
        <w:rPr>
          <w:rFonts w:ascii="Verdana" w:hAnsi="Verdana"/>
          <w:sz w:val="20"/>
          <w:szCs w:val="20"/>
        </w:rPr>
        <w:t xml:space="preserve">kopię </w:t>
      </w:r>
      <w:r w:rsidRPr="007D3A1D">
        <w:rPr>
          <w:rFonts w:ascii="Verdana" w:hAnsi="Verdana"/>
          <w:sz w:val="20"/>
          <w:szCs w:val="20"/>
        </w:rPr>
        <w:t>umow</w:t>
      </w:r>
      <w:r w:rsidR="3ECF5D34" w:rsidRPr="007D3A1D">
        <w:rPr>
          <w:rFonts w:ascii="Verdana" w:hAnsi="Verdana"/>
          <w:sz w:val="20"/>
          <w:szCs w:val="20"/>
        </w:rPr>
        <w:t>y</w:t>
      </w:r>
      <w:r w:rsidRPr="007D3A1D">
        <w:rPr>
          <w:rFonts w:ascii="Verdana" w:hAnsi="Verdana"/>
          <w:sz w:val="20"/>
          <w:szCs w:val="20"/>
        </w:rPr>
        <w:t xml:space="preserve"> regulując</w:t>
      </w:r>
      <w:r w:rsidR="019111E0" w:rsidRPr="007D3A1D">
        <w:rPr>
          <w:rFonts w:ascii="Verdana" w:hAnsi="Verdana"/>
          <w:sz w:val="20"/>
          <w:szCs w:val="20"/>
        </w:rPr>
        <w:t>ej</w:t>
      </w:r>
      <w:r w:rsidRPr="007D3A1D">
        <w:rPr>
          <w:rFonts w:ascii="Verdana" w:hAnsi="Verdana"/>
          <w:sz w:val="20"/>
          <w:szCs w:val="20"/>
        </w:rPr>
        <w:t xml:space="preserve"> współpracę </w:t>
      </w:r>
      <w:r w:rsidR="21CDC21D" w:rsidRPr="007D3A1D">
        <w:rPr>
          <w:rFonts w:ascii="Verdana" w:hAnsi="Verdana"/>
          <w:sz w:val="20"/>
          <w:szCs w:val="20"/>
        </w:rPr>
        <w:t xml:space="preserve">tych </w:t>
      </w:r>
      <w:r w:rsidRPr="007D3A1D">
        <w:rPr>
          <w:rFonts w:ascii="Verdana" w:hAnsi="Verdana"/>
          <w:sz w:val="20"/>
          <w:szCs w:val="20"/>
        </w:rPr>
        <w:t>Wykonawców, w której m.in. zostanie określony pełnomocnik uprawniony do kontaktów z Zamawiającym oraz do wystawiania dokumentów związanych z płatnościami.</w:t>
      </w:r>
      <w:r w:rsidR="162B3333" w:rsidRPr="007D3A1D">
        <w:rPr>
          <w:rFonts w:ascii="Verdana" w:hAnsi="Verdana"/>
          <w:sz w:val="20"/>
          <w:szCs w:val="20"/>
        </w:rPr>
        <w:t xml:space="preserve"> </w:t>
      </w:r>
    </w:p>
    <w:p w14:paraId="11164A03" w14:textId="77777777" w:rsidR="0046206B" w:rsidRPr="0046206B" w:rsidRDefault="0046206B" w:rsidP="0046206B">
      <w:pPr>
        <w:suppressAutoHyphens/>
        <w:spacing w:before="120" w:after="120"/>
        <w:ind w:left="709" w:hanging="709"/>
        <w:jc w:val="both"/>
        <w:rPr>
          <w:rFonts w:ascii="Verdana" w:hAnsi="Verdana"/>
          <w:sz w:val="20"/>
          <w:szCs w:val="20"/>
        </w:rPr>
      </w:pPr>
    </w:p>
    <w:p w14:paraId="2882BFD3" w14:textId="198EEFDA" w:rsidR="0006792C" w:rsidRPr="007D3A1D" w:rsidRDefault="0006792C" w:rsidP="00C258EB">
      <w:pPr>
        <w:suppressAutoHyphens/>
        <w:spacing w:before="120" w:after="120"/>
        <w:ind w:left="709" w:hanging="709"/>
        <w:rPr>
          <w:rStyle w:val="tekstdokbold"/>
          <w:rFonts w:ascii="Verdana" w:hAnsi="Verdana" w:cs="Verdana"/>
          <w:sz w:val="20"/>
          <w:szCs w:val="20"/>
        </w:rPr>
      </w:pPr>
      <w:r w:rsidRPr="007D3A1D">
        <w:rPr>
          <w:rFonts w:ascii="Verdana" w:hAnsi="Verdana"/>
          <w:b/>
          <w:bCs/>
          <w:sz w:val="20"/>
          <w:szCs w:val="20"/>
          <w:lang w:eastAsia="ar-SA"/>
        </w:rPr>
        <w:t>2</w:t>
      </w:r>
      <w:r w:rsidR="00E97840">
        <w:rPr>
          <w:rFonts w:ascii="Verdana" w:hAnsi="Verdana"/>
          <w:b/>
          <w:bCs/>
          <w:sz w:val="20"/>
          <w:szCs w:val="20"/>
          <w:lang w:eastAsia="ar-SA"/>
        </w:rPr>
        <w:t>3</w:t>
      </w:r>
      <w:r w:rsidRPr="007D3A1D">
        <w:rPr>
          <w:rFonts w:ascii="Verdana" w:hAnsi="Verdana"/>
          <w:b/>
          <w:bCs/>
          <w:sz w:val="20"/>
          <w:szCs w:val="20"/>
          <w:lang w:eastAsia="ar-SA"/>
        </w:rPr>
        <w:t>.</w:t>
      </w:r>
      <w:r w:rsidRPr="007D3A1D">
        <w:rPr>
          <w:rFonts w:ascii="Verdana" w:hAnsi="Verdana"/>
          <w:b/>
          <w:sz w:val="20"/>
          <w:szCs w:val="20"/>
          <w:lang w:eastAsia="ar-SA"/>
        </w:rPr>
        <w:tab/>
      </w:r>
      <w:r w:rsidRPr="007D3A1D">
        <w:rPr>
          <w:rStyle w:val="tekstdokbold"/>
          <w:rFonts w:ascii="Verdana" w:hAnsi="Verdana" w:cs="Verdana"/>
          <w:sz w:val="20"/>
          <w:szCs w:val="20"/>
        </w:rPr>
        <w:t>ZABEZPIECZENIE NALEŻYTEGO WYKONANIA UMOWY</w:t>
      </w:r>
    </w:p>
    <w:p w14:paraId="79511B80" w14:textId="77777777" w:rsidR="00410F58" w:rsidRPr="00B31E18" w:rsidRDefault="00410F58" w:rsidP="00410F58">
      <w:pPr>
        <w:ind w:left="709" w:right="-108" w:hanging="709"/>
        <w:contextualSpacing/>
        <w:jc w:val="both"/>
        <w:rPr>
          <w:rFonts w:ascii="Verdana" w:hAnsi="Verdana"/>
          <w:iCs/>
          <w:sz w:val="20"/>
          <w:szCs w:val="20"/>
        </w:rPr>
      </w:pPr>
      <w:r>
        <w:rPr>
          <w:rFonts w:ascii="Verdana" w:hAnsi="Verdana" w:cs="Verdana"/>
          <w:sz w:val="20"/>
          <w:szCs w:val="20"/>
        </w:rPr>
        <w:t>23.1.</w:t>
      </w:r>
      <w:r>
        <w:rPr>
          <w:rFonts w:ascii="Verdana" w:hAnsi="Verdana" w:cs="Verdana"/>
          <w:sz w:val="20"/>
          <w:szCs w:val="20"/>
        </w:rPr>
        <w:tab/>
      </w:r>
      <w:r w:rsidRPr="00B31E18">
        <w:rPr>
          <w:rFonts w:ascii="Verdana" w:hAnsi="Verdana"/>
          <w:sz w:val="20"/>
          <w:szCs w:val="20"/>
        </w:rPr>
        <w:t xml:space="preserve">Od Wykonawcy, którego oferta zostanie wybrana jako najkorzystniejsza, wymagane będzie wniesienie, przed zawarciem umowy, zabezpieczenia należytego wykonania umowy </w:t>
      </w:r>
      <w:r w:rsidRPr="00B31E18">
        <w:rPr>
          <w:rFonts w:ascii="Verdana" w:hAnsi="Verdana"/>
          <w:b/>
          <w:sz w:val="20"/>
          <w:szCs w:val="20"/>
        </w:rPr>
        <w:t xml:space="preserve">w wysokości </w:t>
      </w:r>
      <w:r>
        <w:rPr>
          <w:rFonts w:ascii="Verdana" w:hAnsi="Verdana"/>
          <w:b/>
          <w:sz w:val="20"/>
          <w:szCs w:val="20"/>
        </w:rPr>
        <w:t>5</w:t>
      </w:r>
      <w:r w:rsidRPr="00B31E18">
        <w:rPr>
          <w:rFonts w:ascii="Verdana" w:hAnsi="Verdana"/>
          <w:b/>
          <w:sz w:val="20"/>
          <w:szCs w:val="20"/>
        </w:rPr>
        <w:t xml:space="preserve"> % ceny całkowitej (brutto) podanej w ofercie</w:t>
      </w:r>
      <w:r w:rsidRPr="00B31E18">
        <w:rPr>
          <w:rFonts w:ascii="Verdana" w:hAnsi="Verdana"/>
          <w:sz w:val="20"/>
          <w:szCs w:val="20"/>
        </w:rPr>
        <w:t xml:space="preserve"> za wykonanie całości przedmiotu zamówienia.</w:t>
      </w:r>
      <w:r w:rsidRPr="00B31E18">
        <w:rPr>
          <w:rFonts w:ascii="Verdana" w:hAnsi="Verdana"/>
          <w:i/>
          <w:color w:val="002060"/>
          <w:sz w:val="20"/>
          <w:szCs w:val="20"/>
          <w:lang w:eastAsia="en-US"/>
        </w:rPr>
        <w:t xml:space="preserve"> </w:t>
      </w:r>
      <w:r w:rsidRPr="00B31E18">
        <w:rPr>
          <w:rFonts w:ascii="Verdana" w:hAnsi="Verdana"/>
          <w:iCs/>
          <w:sz w:val="20"/>
          <w:szCs w:val="20"/>
        </w:rPr>
        <w:t>Zabezpieczenie służy pokryciu roszczeń z tytułu niewykonania lub nienależytego wykonania umowy.</w:t>
      </w:r>
    </w:p>
    <w:p w14:paraId="3798F7B5" w14:textId="77777777" w:rsidR="00410F58" w:rsidRPr="00B31E18" w:rsidRDefault="00410F58" w:rsidP="00410F58">
      <w:pPr>
        <w:ind w:left="705" w:right="-108" w:hanging="705"/>
        <w:contextualSpacing/>
        <w:jc w:val="both"/>
        <w:rPr>
          <w:rFonts w:ascii="Verdana" w:hAnsi="Verdana"/>
          <w:sz w:val="20"/>
          <w:szCs w:val="20"/>
        </w:rPr>
      </w:pPr>
      <w:r>
        <w:rPr>
          <w:rFonts w:ascii="Verdana" w:hAnsi="Verdana"/>
          <w:sz w:val="20"/>
          <w:szCs w:val="20"/>
        </w:rPr>
        <w:t>23.2.</w:t>
      </w:r>
      <w:r>
        <w:rPr>
          <w:rFonts w:ascii="Verdana" w:hAnsi="Verdana"/>
          <w:sz w:val="20"/>
          <w:szCs w:val="20"/>
        </w:rPr>
        <w:tab/>
      </w:r>
      <w:r w:rsidRPr="00B31E18">
        <w:rPr>
          <w:rFonts w:ascii="Verdana" w:hAnsi="Verdana"/>
          <w:sz w:val="20"/>
          <w:szCs w:val="20"/>
        </w:rPr>
        <w:t>Zabezpieczenie należytego wykonania umowy może być wnoszone według wyboru</w:t>
      </w:r>
      <w:r>
        <w:rPr>
          <w:rFonts w:ascii="Verdana" w:hAnsi="Verdana"/>
          <w:sz w:val="20"/>
          <w:szCs w:val="20"/>
        </w:rPr>
        <w:t xml:space="preserve"> </w:t>
      </w:r>
      <w:r w:rsidRPr="00B31E18">
        <w:rPr>
          <w:rFonts w:ascii="Verdana" w:hAnsi="Verdana"/>
          <w:sz w:val="20"/>
          <w:szCs w:val="20"/>
        </w:rPr>
        <w:t>wykonawcy w jednej lub w kilku formach wskazanych w art. 450 ust. 1 ustawy Pzp, tj.:</w:t>
      </w:r>
    </w:p>
    <w:p w14:paraId="0263BE7D" w14:textId="77777777" w:rsidR="00410F58" w:rsidRPr="00B31E18" w:rsidRDefault="00410F58" w:rsidP="00410F58">
      <w:pPr>
        <w:ind w:left="993" w:right="-108" w:hanging="284"/>
        <w:contextualSpacing/>
        <w:jc w:val="both"/>
        <w:rPr>
          <w:rFonts w:ascii="Verdana" w:hAnsi="Verdana"/>
          <w:sz w:val="20"/>
          <w:szCs w:val="20"/>
        </w:rPr>
      </w:pPr>
      <w:r w:rsidRPr="00B31E18">
        <w:rPr>
          <w:rFonts w:ascii="Verdana" w:hAnsi="Verdana"/>
          <w:sz w:val="20"/>
          <w:szCs w:val="20"/>
        </w:rPr>
        <w:t>-</w:t>
      </w:r>
      <w:r w:rsidRPr="00B31E18">
        <w:rPr>
          <w:rFonts w:ascii="Verdana" w:hAnsi="Verdana"/>
          <w:sz w:val="20"/>
          <w:szCs w:val="20"/>
        </w:rPr>
        <w:tab/>
        <w:t>pieniądzu;</w:t>
      </w:r>
    </w:p>
    <w:p w14:paraId="478F6BD2" w14:textId="77777777" w:rsidR="00410F58" w:rsidRPr="00B31E18" w:rsidRDefault="00410F58" w:rsidP="00410F58">
      <w:pPr>
        <w:ind w:left="993" w:right="-108" w:hanging="284"/>
        <w:contextualSpacing/>
        <w:jc w:val="both"/>
        <w:rPr>
          <w:rFonts w:ascii="Verdana" w:hAnsi="Verdana"/>
          <w:sz w:val="20"/>
          <w:szCs w:val="20"/>
        </w:rPr>
      </w:pPr>
      <w:r w:rsidRPr="00B31E18">
        <w:rPr>
          <w:rFonts w:ascii="Verdana" w:hAnsi="Verdana"/>
          <w:sz w:val="20"/>
          <w:szCs w:val="20"/>
        </w:rPr>
        <w:t>-</w:t>
      </w:r>
      <w:r w:rsidRPr="00B31E18">
        <w:rPr>
          <w:rFonts w:ascii="Verdana" w:hAnsi="Verdana"/>
          <w:sz w:val="20"/>
          <w:szCs w:val="20"/>
        </w:rPr>
        <w:tab/>
        <w:t>poręczeniach bankowych lub poręczeniach spółdzielczej kasy oszczędnościowo-kredytowej, z tym że zobowiązanie kasy jest zawsze zobowiązaniem pieniężnym;</w:t>
      </w:r>
    </w:p>
    <w:p w14:paraId="642829C9" w14:textId="77777777" w:rsidR="00410F58" w:rsidRPr="00B31E18" w:rsidRDefault="00410F58" w:rsidP="00410F58">
      <w:pPr>
        <w:ind w:left="993" w:right="-108" w:hanging="284"/>
        <w:contextualSpacing/>
        <w:jc w:val="both"/>
        <w:rPr>
          <w:rFonts w:ascii="Verdana" w:hAnsi="Verdana"/>
          <w:sz w:val="20"/>
          <w:szCs w:val="20"/>
        </w:rPr>
      </w:pPr>
      <w:r w:rsidRPr="00B31E18">
        <w:rPr>
          <w:rFonts w:ascii="Verdana" w:hAnsi="Verdana"/>
          <w:sz w:val="20"/>
          <w:szCs w:val="20"/>
        </w:rPr>
        <w:t>-</w:t>
      </w:r>
      <w:r w:rsidRPr="00B31E18">
        <w:rPr>
          <w:rFonts w:ascii="Verdana" w:hAnsi="Verdana"/>
          <w:sz w:val="20"/>
          <w:szCs w:val="20"/>
        </w:rPr>
        <w:tab/>
        <w:t>gwarancjach bankowych;</w:t>
      </w:r>
    </w:p>
    <w:p w14:paraId="73D7F456" w14:textId="77777777" w:rsidR="00410F58" w:rsidRPr="00B31E18" w:rsidRDefault="00410F58" w:rsidP="00410F58">
      <w:pPr>
        <w:ind w:left="993" w:right="-108" w:hanging="284"/>
        <w:contextualSpacing/>
        <w:jc w:val="both"/>
        <w:rPr>
          <w:rFonts w:ascii="Verdana" w:hAnsi="Verdana"/>
          <w:sz w:val="20"/>
          <w:szCs w:val="20"/>
        </w:rPr>
      </w:pPr>
      <w:r w:rsidRPr="00B31E18">
        <w:rPr>
          <w:rFonts w:ascii="Verdana" w:hAnsi="Verdana"/>
          <w:sz w:val="20"/>
          <w:szCs w:val="20"/>
        </w:rPr>
        <w:t>-</w:t>
      </w:r>
      <w:r w:rsidRPr="00B31E18">
        <w:rPr>
          <w:rFonts w:ascii="Verdana" w:hAnsi="Verdana"/>
          <w:sz w:val="20"/>
          <w:szCs w:val="20"/>
        </w:rPr>
        <w:tab/>
        <w:t>gwarancjach ubezpieczeniowych;</w:t>
      </w:r>
    </w:p>
    <w:p w14:paraId="3EC56BCC" w14:textId="77777777" w:rsidR="00410F58" w:rsidRPr="00B31E18" w:rsidRDefault="00410F58" w:rsidP="00410F58">
      <w:pPr>
        <w:ind w:left="993" w:right="-108" w:hanging="284"/>
        <w:contextualSpacing/>
        <w:jc w:val="both"/>
        <w:rPr>
          <w:rFonts w:ascii="Verdana" w:hAnsi="Verdana"/>
          <w:sz w:val="20"/>
          <w:szCs w:val="20"/>
        </w:rPr>
      </w:pPr>
      <w:r w:rsidRPr="00B31E18">
        <w:rPr>
          <w:rFonts w:ascii="Verdana" w:hAnsi="Verdana"/>
          <w:sz w:val="20"/>
          <w:szCs w:val="20"/>
        </w:rPr>
        <w:t>-</w:t>
      </w:r>
      <w:r w:rsidRPr="00B31E18">
        <w:rPr>
          <w:rFonts w:ascii="Verdana" w:hAnsi="Verdana"/>
          <w:sz w:val="20"/>
          <w:szCs w:val="20"/>
        </w:rPr>
        <w:tab/>
        <w:t>poręczeniach udzielanych przez podmioty, o których mowa w art. 6b ust. 5 pkt 2 ustawy z 9 listopada 2000 r. o utworzeniu Polskiej Agencji Rozwoju Przedsiębiorczości.</w:t>
      </w:r>
    </w:p>
    <w:p w14:paraId="36C541F5" w14:textId="77777777" w:rsidR="00410F58" w:rsidRPr="00B31E18" w:rsidRDefault="00410F58" w:rsidP="00410F58">
      <w:pPr>
        <w:ind w:left="705" w:right="-108" w:hanging="705"/>
        <w:contextualSpacing/>
        <w:jc w:val="both"/>
        <w:rPr>
          <w:rFonts w:ascii="Verdana" w:hAnsi="Verdana"/>
          <w:sz w:val="20"/>
          <w:szCs w:val="20"/>
        </w:rPr>
      </w:pPr>
      <w:r>
        <w:rPr>
          <w:rFonts w:ascii="Verdana" w:hAnsi="Verdana"/>
          <w:sz w:val="20"/>
          <w:szCs w:val="20"/>
        </w:rPr>
        <w:t>23.3.</w:t>
      </w:r>
      <w:r>
        <w:rPr>
          <w:rFonts w:ascii="Verdana" w:hAnsi="Verdana"/>
          <w:sz w:val="20"/>
          <w:szCs w:val="20"/>
        </w:rPr>
        <w:tab/>
      </w:r>
      <w:r w:rsidRPr="00B31E18">
        <w:rPr>
          <w:rFonts w:ascii="Verdana" w:hAnsi="Verdana"/>
          <w:sz w:val="20"/>
          <w:szCs w:val="20"/>
        </w:rPr>
        <w:t xml:space="preserve">Zamawiający </w:t>
      </w:r>
      <w:r w:rsidRPr="00B31E18">
        <w:rPr>
          <w:rFonts w:ascii="Verdana" w:hAnsi="Verdana"/>
          <w:b/>
          <w:sz w:val="20"/>
          <w:szCs w:val="20"/>
          <w:u w:val="single"/>
        </w:rPr>
        <w:t>nie wyraża zgody</w:t>
      </w:r>
      <w:r w:rsidRPr="00B31E18">
        <w:rPr>
          <w:rFonts w:ascii="Verdana" w:hAnsi="Verdana"/>
          <w:sz w:val="20"/>
          <w:szCs w:val="20"/>
        </w:rPr>
        <w:t xml:space="preserve"> na wniesienie zabezpieczenia w formach wskazanych w art. 450 ust. 2 ustawy Pzp.</w:t>
      </w:r>
    </w:p>
    <w:p w14:paraId="48802D78" w14:textId="77777777" w:rsidR="00410F58" w:rsidRPr="00B31E18" w:rsidRDefault="00410F58" w:rsidP="00410F58">
      <w:pPr>
        <w:ind w:left="705" w:right="-108" w:hanging="705"/>
        <w:contextualSpacing/>
        <w:jc w:val="both"/>
        <w:rPr>
          <w:rFonts w:ascii="Verdana" w:hAnsi="Verdana"/>
          <w:i/>
          <w:sz w:val="20"/>
          <w:szCs w:val="20"/>
        </w:rPr>
      </w:pPr>
      <w:r>
        <w:rPr>
          <w:rFonts w:ascii="Verdana" w:hAnsi="Verdana"/>
          <w:sz w:val="20"/>
          <w:szCs w:val="20"/>
        </w:rPr>
        <w:t>23.4.</w:t>
      </w:r>
      <w:r>
        <w:rPr>
          <w:rFonts w:ascii="Verdana" w:hAnsi="Verdana"/>
          <w:sz w:val="20"/>
          <w:szCs w:val="20"/>
        </w:rPr>
        <w:tab/>
      </w:r>
      <w:r w:rsidRPr="00B31E18">
        <w:rPr>
          <w:rFonts w:ascii="Verdana" w:hAnsi="Verdana"/>
          <w:sz w:val="20"/>
          <w:szCs w:val="20"/>
        </w:rPr>
        <w:t xml:space="preserve">Zamawiający </w:t>
      </w:r>
      <w:r w:rsidRPr="00B31E18">
        <w:rPr>
          <w:rFonts w:ascii="Verdana" w:hAnsi="Verdana"/>
          <w:b/>
          <w:sz w:val="20"/>
          <w:szCs w:val="20"/>
          <w:u w:val="single"/>
        </w:rPr>
        <w:t>nie wyraża zgody</w:t>
      </w:r>
      <w:r w:rsidRPr="00B31E18">
        <w:rPr>
          <w:rFonts w:ascii="Verdana" w:hAnsi="Verdana"/>
          <w:sz w:val="20"/>
          <w:szCs w:val="20"/>
        </w:rPr>
        <w:t xml:space="preserve"> na tworzenie zabezpieczenia przez potrącenia z</w:t>
      </w:r>
      <w:r>
        <w:rPr>
          <w:rFonts w:ascii="Verdana" w:hAnsi="Verdana"/>
          <w:sz w:val="20"/>
          <w:szCs w:val="20"/>
        </w:rPr>
        <w:t> </w:t>
      </w:r>
      <w:r w:rsidRPr="00B31E18">
        <w:rPr>
          <w:rFonts w:ascii="Verdana" w:hAnsi="Verdana"/>
          <w:sz w:val="20"/>
          <w:szCs w:val="20"/>
        </w:rPr>
        <w:t>należności za częściowo wykonane świadczenia. W takim przypadku, w dniu zawarcia umowy wykonawca jest zobowiązany wnieść co najmniej 30% kwoty zabezpieczenia, a</w:t>
      </w:r>
      <w:r>
        <w:rPr>
          <w:rFonts w:ascii="Verdana" w:hAnsi="Verdana"/>
          <w:sz w:val="20"/>
          <w:szCs w:val="20"/>
        </w:rPr>
        <w:t> </w:t>
      </w:r>
      <w:r w:rsidRPr="00B31E18">
        <w:rPr>
          <w:rFonts w:ascii="Verdana" w:hAnsi="Verdana"/>
          <w:sz w:val="20"/>
          <w:szCs w:val="20"/>
        </w:rPr>
        <w:t xml:space="preserve">wniesienie pełnej wysokości zabezpieczenia nie może nastąpić później niż do połowy okresu, na który została zawarta umowa. Zamawiający wpłaca kwoty potrącane na rachunek bankowy w tym samym dniu, w którym dokonuje zapłaty faktury </w:t>
      </w:r>
      <w:r w:rsidRPr="00B31E18">
        <w:rPr>
          <w:rFonts w:ascii="Verdana" w:hAnsi="Verdana"/>
          <w:i/>
          <w:sz w:val="20"/>
          <w:szCs w:val="20"/>
        </w:rPr>
        <w:t>(tylko gdy okres realizacji zamówienia jest dłuższy niż rok i przewidziano płatności częściowe).</w:t>
      </w:r>
    </w:p>
    <w:p w14:paraId="785D29C9" w14:textId="77777777" w:rsidR="00410F58" w:rsidRPr="00B31E18" w:rsidRDefault="00410F58" w:rsidP="00410F58">
      <w:pPr>
        <w:ind w:left="705" w:right="-108" w:hanging="705"/>
        <w:contextualSpacing/>
        <w:jc w:val="both"/>
        <w:rPr>
          <w:rFonts w:ascii="Verdana" w:hAnsi="Verdana"/>
          <w:sz w:val="20"/>
          <w:szCs w:val="20"/>
        </w:rPr>
      </w:pPr>
      <w:r>
        <w:rPr>
          <w:rFonts w:ascii="Verdana" w:hAnsi="Verdana"/>
          <w:sz w:val="20"/>
          <w:szCs w:val="20"/>
        </w:rPr>
        <w:lastRenderedPageBreak/>
        <w:t>23.5.</w:t>
      </w:r>
      <w:r>
        <w:rPr>
          <w:rFonts w:ascii="Verdana" w:hAnsi="Verdana"/>
          <w:sz w:val="20"/>
          <w:szCs w:val="20"/>
        </w:rPr>
        <w:tab/>
      </w:r>
      <w:r w:rsidRPr="00B31E18">
        <w:rPr>
          <w:rFonts w:ascii="Verdana" w:hAnsi="Verdana"/>
          <w:sz w:val="20"/>
          <w:szCs w:val="20"/>
        </w:rPr>
        <w:t>Do zmiany formy zabezpieczenia w trakcie realizacji umowy stosuje się art. 451</w:t>
      </w:r>
      <w:r>
        <w:rPr>
          <w:rFonts w:ascii="Verdana" w:hAnsi="Verdana"/>
          <w:sz w:val="20"/>
          <w:szCs w:val="20"/>
        </w:rPr>
        <w:br/>
      </w:r>
      <w:r w:rsidRPr="00B31E18">
        <w:rPr>
          <w:rFonts w:ascii="Verdana" w:hAnsi="Verdana"/>
          <w:sz w:val="20"/>
          <w:szCs w:val="20"/>
        </w:rPr>
        <w:t>ustawy Pzp.</w:t>
      </w:r>
    </w:p>
    <w:p w14:paraId="2918F204" w14:textId="77777777" w:rsidR="00410F58" w:rsidRPr="00B31E18" w:rsidRDefault="00410F58" w:rsidP="00410F58">
      <w:pPr>
        <w:ind w:right="-108"/>
        <w:contextualSpacing/>
        <w:jc w:val="both"/>
        <w:rPr>
          <w:rFonts w:ascii="Verdana" w:hAnsi="Verdana"/>
          <w:sz w:val="20"/>
          <w:szCs w:val="20"/>
        </w:rPr>
      </w:pPr>
      <w:r>
        <w:rPr>
          <w:rFonts w:ascii="Verdana" w:hAnsi="Verdana"/>
          <w:sz w:val="20"/>
          <w:szCs w:val="20"/>
        </w:rPr>
        <w:t>23.6.</w:t>
      </w:r>
      <w:r>
        <w:rPr>
          <w:rFonts w:ascii="Verdana" w:hAnsi="Verdana"/>
          <w:sz w:val="20"/>
          <w:szCs w:val="20"/>
        </w:rPr>
        <w:tab/>
      </w:r>
      <w:r w:rsidRPr="00B31E18">
        <w:rPr>
          <w:rFonts w:ascii="Verdana" w:hAnsi="Verdana"/>
          <w:sz w:val="20"/>
          <w:szCs w:val="20"/>
        </w:rPr>
        <w:t>Zamawiający zwróci zabezpieczenie w następujących terminach:</w:t>
      </w:r>
    </w:p>
    <w:p w14:paraId="3D094FCE" w14:textId="77777777" w:rsidR="00410F58" w:rsidRPr="00B31E18" w:rsidRDefault="00410F58" w:rsidP="007624FF">
      <w:pPr>
        <w:numPr>
          <w:ilvl w:val="1"/>
          <w:numId w:val="65"/>
        </w:numPr>
        <w:ind w:left="993" w:right="-108" w:hanging="284"/>
        <w:contextualSpacing/>
        <w:jc w:val="both"/>
        <w:rPr>
          <w:rFonts w:ascii="Verdana" w:hAnsi="Verdana"/>
          <w:sz w:val="20"/>
          <w:szCs w:val="20"/>
        </w:rPr>
      </w:pPr>
      <w:r w:rsidRPr="00B31E18">
        <w:rPr>
          <w:rFonts w:ascii="Verdana" w:hAnsi="Verdana"/>
          <w:sz w:val="20"/>
          <w:szCs w:val="20"/>
        </w:rPr>
        <w:t>70% wysokości zabezpieczenia w terminie 30 dni od dnia podpisania protokołu odbioru końcowego przedmiotu zamówienia, tj. od dnia wykonania zamówienia i uznania przez zamawiającego za należycie wykonane;</w:t>
      </w:r>
    </w:p>
    <w:p w14:paraId="29476F33" w14:textId="77777777" w:rsidR="00410F58" w:rsidRPr="00B31E18" w:rsidRDefault="00410F58" w:rsidP="007624FF">
      <w:pPr>
        <w:numPr>
          <w:ilvl w:val="1"/>
          <w:numId w:val="65"/>
        </w:numPr>
        <w:ind w:left="993" w:right="-108" w:hanging="284"/>
        <w:contextualSpacing/>
        <w:jc w:val="both"/>
        <w:rPr>
          <w:rFonts w:ascii="Verdana" w:hAnsi="Verdana"/>
          <w:sz w:val="20"/>
          <w:szCs w:val="20"/>
        </w:rPr>
      </w:pPr>
      <w:r w:rsidRPr="00B31E18">
        <w:rPr>
          <w:rFonts w:ascii="Verdana" w:hAnsi="Verdana"/>
          <w:sz w:val="20"/>
          <w:szCs w:val="20"/>
        </w:rPr>
        <w:t xml:space="preserve">30% wysokości zabezpieczenia w terminie 15 dni od dnia, w którym upływa okres gwarancji </w:t>
      </w:r>
      <w:r>
        <w:rPr>
          <w:rFonts w:ascii="Verdana" w:hAnsi="Verdana"/>
          <w:sz w:val="20"/>
          <w:szCs w:val="20"/>
        </w:rPr>
        <w:t xml:space="preserve">lub </w:t>
      </w:r>
      <w:r w:rsidRPr="00B31E18">
        <w:rPr>
          <w:rFonts w:ascii="Verdana" w:hAnsi="Verdana"/>
          <w:sz w:val="20"/>
          <w:szCs w:val="20"/>
        </w:rPr>
        <w:t>rękojmi, liczony zgodnie z postanowieniami zawartej umowy.</w:t>
      </w:r>
    </w:p>
    <w:p w14:paraId="3481B771" w14:textId="77777777" w:rsidR="00410F58" w:rsidRPr="00E366E2" w:rsidRDefault="00410F58" w:rsidP="00410F58">
      <w:pPr>
        <w:ind w:left="705" w:right="-108" w:hanging="705"/>
        <w:contextualSpacing/>
        <w:jc w:val="both"/>
        <w:rPr>
          <w:rFonts w:ascii="Verdana" w:hAnsi="Verdana"/>
          <w:b/>
          <w:sz w:val="20"/>
          <w:szCs w:val="20"/>
        </w:rPr>
      </w:pPr>
      <w:r>
        <w:rPr>
          <w:rFonts w:ascii="Verdana" w:hAnsi="Verdana"/>
          <w:sz w:val="20"/>
          <w:szCs w:val="20"/>
        </w:rPr>
        <w:t>23.7.</w:t>
      </w:r>
      <w:r>
        <w:rPr>
          <w:rFonts w:ascii="Verdana" w:hAnsi="Verdana"/>
          <w:sz w:val="20"/>
          <w:szCs w:val="20"/>
        </w:rPr>
        <w:tab/>
      </w:r>
      <w:r w:rsidRPr="00B31E18">
        <w:rPr>
          <w:rFonts w:ascii="Verdana" w:hAnsi="Verdana"/>
          <w:sz w:val="20"/>
          <w:szCs w:val="20"/>
        </w:rPr>
        <w:t xml:space="preserve">Zabezpieczenie wnoszone w pieniądzu powinno zostać wpłacone przelewem na rachunek bankowy zamawiającego </w:t>
      </w:r>
      <w:r w:rsidRPr="00E366E2">
        <w:rPr>
          <w:rFonts w:ascii="Verdana" w:hAnsi="Verdana"/>
          <w:b/>
          <w:sz w:val="20"/>
          <w:szCs w:val="20"/>
        </w:rPr>
        <w:t xml:space="preserve">Nr </w:t>
      </w:r>
      <w:r w:rsidRPr="00656C71">
        <w:rPr>
          <w:rFonts w:ascii="Verdana" w:hAnsi="Verdana"/>
          <w:b/>
          <w:sz w:val="20"/>
          <w:szCs w:val="20"/>
        </w:rPr>
        <w:t>90 1020 1042 0000 8502 0372 0414.</w:t>
      </w:r>
    </w:p>
    <w:p w14:paraId="6F674191" w14:textId="77777777" w:rsidR="00410F58" w:rsidRPr="00B31E18" w:rsidRDefault="00410F58" w:rsidP="00410F58">
      <w:pPr>
        <w:ind w:left="705" w:right="-108" w:hanging="705"/>
        <w:contextualSpacing/>
        <w:jc w:val="both"/>
        <w:rPr>
          <w:rFonts w:ascii="Verdana" w:hAnsi="Verdana"/>
          <w:sz w:val="20"/>
          <w:szCs w:val="20"/>
        </w:rPr>
      </w:pPr>
      <w:r>
        <w:rPr>
          <w:rFonts w:ascii="Verdana" w:hAnsi="Verdana"/>
          <w:sz w:val="20"/>
          <w:szCs w:val="20"/>
        </w:rPr>
        <w:t>23.8.</w:t>
      </w:r>
      <w:r>
        <w:rPr>
          <w:rFonts w:ascii="Verdana" w:hAnsi="Verdana"/>
          <w:sz w:val="20"/>
          <w:szCs w:val="20"/>
        </w:rPr>
        <w:tab/>
      </w:r>
      <w:r w:rsidRPr="00B31E18">
        <w:rPr>
          <w:rFonts w:ascii="Verdana" w:hAnsi="Verdana"/>
          <w:sz w:val="20"/>
          <w:szCs w:val="20"/>
        </w:rPr>
        <w:t>Zabezpieczenie wnoszone w formie innej niż w pieniądzu powinno być dostarczone w formie oryginału, przez wykonawcę do siedziby zamawiającego, najpóźniej w dniu podpisania umowy – do chwili jej podpisania.</w:t>
      </w:r>
    </w:p>
    <w:p w14:paraId="674B3782" w14:textId="77777777" w:rsidR="00410F58" w:rsidRPr="00B31E18" w:rsidRDefault="00410F58" w:rsidP="00410F58">
      <w:pPr>
        <w:ind w:left="705" w:right="-108" w:hanging="705"/>
        <w:contextualSpacing/>
        <w:jc w:val="both"/>
        <w:rPr>
          <w:rFonts w:ascii="Verdana" w:hAnsi="Verdana"/>
          <w:sz w:val="20"/>
          <w:szCs w:val="20"/>
        </w:rPr>
      </w:pPr>
      <w:r w:rsidRPr="006A7D51">
        <w:rPr>
          <w:rFonts w:ascii="Verdana" w:hAnsi="Verdana"/>
          <w:sz w:val="20"/>
          <w:szCs w:val="20"/>
        </w:rPr>
        <w:t>23.9.</w:t>
      </w:r>
      <w:r w:rsidRPr="006A7D51">
        <w:rPr>
          <w:rFonts w:ascii="Verdana" w:hAnsi="Verdana"/>
          <w:sz w:val="20"/>
          <w:szCs w:val="20"/>
        </w:rPr>
        <w:tab/>
      </w:r>
      <w:r w:rsidRPr="00B31E18">
        <w:rPr>
          <w:rFonts w:ascii="Verdana" w:hAnsi="Verdana"/>
          <w:sz w:val="20"/>
          <w:szCs w:val="20"/>
          <w:u w:val="single"/>
        </w:rPr>
        <w:t>Treść oświadczenia zawartego w gwarancji lub w poręczeniu musi zostać zaakceptowana przez zamawiającego przed podpisaniem umowy</w:t>
      </w:r>
      <w:r w:rsidRPr="00B31E18">
        <w:rPr>
          <w:rFonts w:ascii="Verdana" w:hAnsi="Verdana"/>
          <w:sz w:val="20"/>
          <w:szCs w:val="20"/>
        </w:rPr>
        <w:t>.</w:t>
      </w:r>
    </w:p>
    <w:p w14:paraId="4B9D5C5A" w14:textId="77777777" w:rsidR="00410F58" w:rsidRPr="00B31E18" w:rsidRDefault="00410F58" w:rsidP="00410F58">
      <w:pPr>
        <w:ind w:left="705" w:right="-108" w:hanging="705"/>
        <w:contextualSpacing/>
        <w:jc w:val="both"/>
        <w:rPr>
          <w:rFonts w:ascii="Verdana" w:hAnsi="Verdana"/>
          <w:sz w:val="20"/>
          <w:szCs w:val="20"/>
        </w:rPr>
      </w:pPr>
      <w:r>
        <w:rPr>
          <w:rFonts w:ascii="Verdana" w:hAnsi="Verdana"/>
          <w:sz w:val="20"/>
          <w:szCs w:val="20"/>
        </w:rPr>
        <w:t>23.10.</w:t>
      </w:r>
      <w:r>
        <w:rPr>
          <w:rFonts w:ascii="Verdana" w:hAnsi="Verdana"/>
          <w:sz w:val="20"/>
          <w:szCs w:val="20"/>
        </w:rPr>
        <w:tab/>
      </w:r>
      <w:r w:rsidRPr="00B31E18">
        <w:rPr>
          <w:rFonts w:ascii="Verdana" w:hAnsi="Verdana"/>
          <w:sz w:val="20"/>
          <w:szCs w:val="20"/>
        </w:rPr>
        <w:t>Jeżeli okres, na jaki ma zostać wniesione zabezpieczenie, przekracza 5 lat, zabezpieczenie w pieniądzu wnosi się na cały ten okres, a zabezpieczenie w innej formie wnosi się na okres nie krótszy niż 5 lat, z jednoczesnym zobowiązaniem się wykonawcy do przedłużenia zabezpieczenia lub wniesienia nowego zabezpieczenia na kolejne okresy.</w:t>
      </w:r>
    </w:p>
    <w:p w14:paraId="6EECD8A3" w14:textId="77777777" w:rsidR="00410F58" w:rsidRPr="00B31E18" w:rsidRDefault="00410F58" w:rsidP="00410F58">
      <w:pPr>
        <w:ind w:left="705" w:right="-108" w:hanging="705"/>
        <w:contextualSpacing/>
        <w:jc w:val="both"/>
        <w:rPr>
          <w:rFonts w:ascii="Verdana" w:hAnsi="Verdana"/>
          <w:sz w:val="20"/>
          <w:szCs w:val="20"/>
        </w:rPr>
      </w:pPr>
      <w:r>
        <w:rPr>
          <w:rFonts w:ascii="Verdana" w:hAnsi="Verdana"/>
          <w:sz w:val="20"/>
          <w:szCs w:val="20"/>
        </w:rPr>
        <w:t>23.11.</w:t>
      </w:r>
      <w:r>
        <w:rPr>
          <w:rFonts w:ascii="Verdana" w:hAnsi="Verdana"/>
          <w:sz w:val="20"/>
          <w:szCs w:val="20"/>
        </w:rPr>
        <w:tab/>
      </w:r>
      <w:r w:rsidRPr="00B31E18">
        <w:rPr>
          <w:rFonts w:ascii="Verdana" w:hAnsi="Verdana"/>
          <w:sz w:val="20"/>
          <w:szCs w:val="20"/>
        </w:rPr>
        <w:t>W przypadku nieprzedłużenia lub niewniesienia nowego zabezpieczenia najpóźniej na 30 dni przed upływem terminu ważności dotychczasowego zabezpieczenia wniesionego w innej formie niż w pieniądzu zamawiający zmienia formę na zabezpieczenie w pieniądzu, poprzez wypłatę kwoty z dotychczasowego zabezpieczenia.</w:t>
      </w:r>
    </w:p>
    <w:p w14:paraId="0F3FCD4B" w14:textId="77777777" w:rsidR="00410F58" w:rsidRPr="00B31E18" w:rsidRDefault="00410F58" w:rsidP="00410F58">
      <w:pPr>
        <w:ind w:left="705" w:right="-108" w:hanging="705"/>
        <w:contextualSpacing/>
        <w:jc w:val="both"/>
        <w:rPr>
          <w:rFonts w:ascii="Verdana" w:hAnsi="Verdana"/>
          <w:sz w:val="20"/>
          <w:szCs w:val="20"/>
        </w:rPr>
      </w:pPr>
      <w:r>
        <w:rPr>
          <w:rFonts w:ascii="Verdana" w:hAnsi="Verdana"/>
          <w:sz w:val="20"/>
          <w:szCs w:val="20"/>
        </w:rPr>
        <w:t>23.12.</w:t>
      </w:r>
      <w:r>
        <w:rPr>
          <w:rFonts w:ascii="Verdana" w:hAnsi="Verdana"/>
          <w:sz w:val="20"/>
          <w:szCs w:val="20"/>
        </w:rPr>
        <w:tab/>
      </w:r>
      <w:r w:rsidRPr="00B31E18">
        <w:rPr>
          <w:rFonts w:ascii="Verdana" w:hAnsi="Verdana"/>
          <w:sz w:val="20"/>
          <w:szCs w:val="20"/>
        </w:rPr>
        <w:t xml:space="preserve">Wypłata, o której mowa w pkt </w:t>
      </w:r>
      <w:r>
        <w:rPr>
          <w:rFonts w:ascii="Verdana" w:hAnsi="Verdana"/>
          <w:sz w:val="20"/>
          <w:szCs w:val="20"/>
        </w:rPr>
        <w:t>23.</w:t>
      </w:r>
      <w:r w:rsidRPr="00B31E18">
        <w:rPr>
          <w:rFonts w:ascii="Verdana" w:hAnsi="Verdana"/>
          <w:sz w:val="20"/>
          <w:szCs w:val="20"/>
        </w:rPr>
        <w:t>11</w:t>
      </w:r>
      <w:r>
        <w:rPr>
          <w:rFonts w:ascii="Verdana" w:hAnsi="Verdana"/>
          <w:sz w:val="20"/>
          <w:szCs w:val="20"/>
        </w:rPr>
        <w:t>.</w:t>
      </w:r>
      <w:r w:rsidRPr="00B31E18">
        <w:rPr>
          <w:rFonts w:ascii="Verdana" w:hAnsi="Verdana"/>
          <w:sz w:val="20"/>
          <w:szCs w:val="20"/>
        </w:rPr>
        <w:t xml:space="preserve">, następuje nie później niż w ostatnim dniu ważności dotychczasowego zabezpieczenia.  </w:t>
      </w:r>
    </w:p>
    <w:p w14:paraId="1DB37543" w14:textId="77777777" w:rsidR="00410F58" w:rsidRPr="00B31E18" w:rsidRDefault="00410F58" w:rsidP="00410F58">
      <w:pPr>
        <w:ind w:right="-108"/>
        <w:contextualSpacing/>
        <w:jc w:val="both"/>
        <w:rPr>
          <w:rFonts w:ascii="Verdana" w:hAnsi="Verdana"/>
          <w:sz w:val="20"/>
          <w:szCs w:val="20"/>
        </w:rPr>
      </w:pPr>
      <w:r>
        <w:rPr>
          <w:rFonts w:ascii="Verdana" w:hAnsi="Verdana"/>
          <w:sz w:val="20"/>
          <w:szCs w:val="20"/>
        </w:rPr>
        <w:t>23.13.</w:t>
      </w:r>
      <w:r>
        <w:rPr>
          <w:rFonts w:ascii="Verdana" w:hAnsi="Verdana"/>
          <w:sz w:val="20"/>
          <w:szCs w:val="20"/>
        </w:rPr>
        <w:tab/>
      </w:r>
      <w:r w:rsidRPr="00B31E18">
        <w:rPr>
          <w:rFonts w:ascii="Verdana" w:hAnsi="Verdana"/>
          <w:sz w:val="20"/>
          <w:szCs w:val="20"/>
        </w:rPr>
        <w:t>Z treści gwarancji lub poręczenia musi jednocześnie wynikać:</w:t>
      </w:r>
    </w:p>
    <w:p w14:paraId="08A65BF7" w14:textId="77777777" w:rsidR="00410F58" w:rsidRPr="00B31E18" w:rsidRDefault="00410F58" w:rsidP="007624FF">
      <w:pPr>
        <w:numPr>
          <w:ilvl w:val="1"/>
          <w:numId w:val="65"/>
        </w:numPr>
        <w:ind w:left="993" w:right="-108" w:hanging="284"/>
        <w:contextualSpacing/>
        <w:jc w:val="both"/>
        <w:rPr>
          <w:rFonts w:ascii="Verdana" w:hAnsi="Verdana"/>
          <w:sz w:val="20"/>
          <w:szCs w:val="20"/>
        </w:rPr>
      </w:pPr>
      <w:r w:rsidRPr="00B31E18">
        <w:rPr>
          <w:rFonts w:ascii="Verdana" w:hAnsi="Verdana"/>
          <w:sz w:val="20"/>
          <w:szCs w:val="20"/>
        </w:rPr>
        <w:t xml:space="preserve">nazwa zleceniodawcy (wykonawcy), beneficjenta gwarancji lub poręczenia (zamawiającego), gwaranta lub poręczyciela (podmiotu udzielającego gwarancji lub poręczenia) oraz adresy ich siedzib, </w:t>
      </w:r>
    </w:p>
    <w:p w14:paraId="7122D74A" w14:textId="77777777" w:rsidR="00410F58" w:rsidRPr="00B31E18" w:rsidRDefault="00410F58" w:rsidP="007624FF">
      <w:pPr>
        <w:numPr>
          <w:ilvl w:val="1"/>
          <w:numId w:val="65"/>
        </w:numPr>
        <w:ind w:left="993" w:right="-108" w:hanging="284"/>
        <w:contextualSpacing/>
        <w:jc w:val="both"/>
        <w:rPr>
          <w:rFonts w:ascii="Verdana" w:hAnsi="Verdana"/>
          <w:sz w:val="20"/>
          <w:szCs w:val="20"/>
        </w:rPr>
      </w:pPr>
      <w:r w:rsidRPr="00B31E18">
        <w:rPr>
          <w:rFonts w:ascii="Verdana" w:hAnsi="Verdana"/>
          <w:sz w:val="20"/>
          <w:szCs w:val="20"/>
        </w:rPr>
        <w:t>określenie wierzytelności, która ma być zabezpieczona gwarancją lub poręczeniem,</w:t>
      </w:r>
    </w:p>
    <w:p w14:paraId="60AA1370" w14:textId="77777777" w:rsidR="00410F58" w:rsidRPr="00B31E18" w:rsidRDefault="00410F58" w:rsidP="007624FF">
      <w:pPr>
        <w:numPr>
          <w:ilvl w:val="1"/>
          <w:numId w:val="65"/>
        </w:numPr>
        <w:ind w:left="993" w:right="-108" w:hanging="284"/>
        <w:contextualSpacing/>
        <w:jc w:val="both"/>
        <w:rPr>
          <w:rFonts w:ascii="Verdana" w:hAnsi="Verdana"/>
          <w:sz w:val="20"/>
          <w:szCs w:val="20"/>
        </w:rPr>
      </w:pPr>
      <w:r w:rsidRPr="00B31E18">
        <w:rPr>
          <w:rFonts w:ascii="Verdana" w:hAnsi="Verdana"/>
          <w:sz w:val="20"/>
          <w:szCs w:val="20"/>
        </w:rPr>
        <w:t>kwota gwarancji lub poręczenia,</w:t>
      </w:r>
    </w:p>
    <w:p w14:paraId="77B89CB5" w14:textId="77777777" w:rsidR="00410F58" w:rsidRPr="00B31E18" w:rsidRDefault="00410F58" w:rsidP="007624FF">
      <w:pPr>
        <w:numPr>
          <w:ilvl w:val="1"/>
          <w:numId w:val="65"/>
        </w:numPr>
        <w:ind w:left="993" w:right="-108" w:hanging="284"/>
        <w:contextualSpacing/>
        <w:jc w:val="both"/>
        <w:rPr>
          <w:rFonts w:ascii="Verdana" w:hAnsi="Verdana"/>
          <w:sz w:val="20"/>
          <w:szCs w:val="20"/>
        </w:rPr>
      </w:pPr>
      <w:r w:rsidRPr="00B31E18">
        <w:rPr>
          <w:rFonts w:ascii="Verdana" w:hAnsi="Verdana"/>
          <w:sz w:val="20"/>
          <w:szCs w:val="20"/>
        </w:rPr>
        <w:t>termin ważności gwarancji lub poręczenia, obejmujący cały okres wykonania zamówienia, począwszy co najmniej od dnia wyznaczonego na dzień zawarcia umowy, z zastrzeżeniem pkt 10 powyżej,</w:t>
      </w:r>
    </w:p>
    <w:p w14:paraId="0060B09D" w14:textId="77777777" w:rsidR="00410F58" w:rsidRDefault="00410F58" w:rsidP="007624FF">
      <w:pPr>
        <w:numPr>
          <w:ilvl w:val="1"/>
          <w:numId w:val="65"/>
        </w:numPr>
        <w:ind w:left="993" w:right="-108" w:hanging="284"/>
        <w:contextualSpacing/>
        <w:jc w:val="both"/>
        <w:rPr>
          <w:rFonts w:ascii="Verdana" w:hAnsi="Verdana"/>
          <w:sz w:val="20"/>
          <w:szCs w:val="20"/>
        </w:rPr>
      </w:pPr>
      <w:r w:rsidRPr="00B31E18">
        <w:rPr>
          <w:rFonts w:ascii="Verdana" w:hAnsi="Verdana"/>
          <w:sz w:val="20"/>
          <w:szCs w:val="20"/>
        </w:rPr>
        <w:t>bezwarunkowe, nieodwołalne, płatne na pierwsze żądanie, zobowiązanie gwaranta do wypłaty zamawiającemu pełnej kwoty zabezpieczenia lub do wypłat łącznie do pełnej kwoty zabezpieczenia w przypadku realizacji zamówienia w sposób niezgodny z umową,</w:t>
      </w:r>
    </w:p>
    <w:p w14:paraId="18641708" w14:textId="77777777" w:rsidR="00410F58" w:rsidRPr="00B36701" w:rsidRDefault="00410F58" w:rsidP="007624FF">
      <w:pPr>
        <w:numPr>
          <w:ilvl w:val="1"/>
          <w:numId w:val="65"/>
        </w:numPr>
        <w:ind w:left="993" w:right="-108" w:hanging="284"/>
        <w:contextualSpacing/>
        <w:jc w:val="both"/>
        <w:rPr>
          <w:rFonts w:ascii="Verdana" w:hAnsi="Verdana"/>
          <w:sz w:val="20"/>
          <w:szCs w:val="20"/>
        </w:rPr>
      </w:pPr>
      <w:r w:rsidRPr="00B36701">
        <w:rPr>
          <w:rFonts w:ascii="Verdana" w:hAnsi="Verdana"/>
          <w:sz w:val="20"/>
          <w:szCs w:val="20"/>
        </w:rPr>
        <w:t>bezwarunkowe, nieodwołalne, płatne na pierwsze żądanie, zobowiązanie gwaranta do wypłaty zamawiającemu pełnej kwoty zabezpieczenia w przypadku, o którym mowa w pkt 10 i 11 tj. w przypadku nieprzedłużenia lub niewniesienia nowego zabezpieczenia najpóźniej na 30 dni przed upływem terminu ważności dotychczasowego zabezpieczenia wniesionego w innej formie niż w pieniądzu, jeżeli wykonawca skorzystał z możliwości wniesienia zabezpieczenia na okres nie krótszy niż 5 lat, a okres, na jaki miało zostać wniesione zabezpieczenie, jest dłuższy od tego okresu.</w:t>
      </w:r>
    </w:p>
    <w:p w14:paraId="2C7FBAB2" w14:textId="77777777" w:rsidR="00A8164C" w:rsidRPr="00A71A46" w:rsidRDefault="00A8164C" w:rsidP="0046206B">
      <w:pPr>
        <w:spacing w:before="120" w:after="120"/>
        <w:jc w:val="both"/>
        <w:rPr>
          <w:rFonts w:ascii="Verdana" w:hAnsi="Verdana" w:cs="Verdana"/>
          <w:sz w:val="10"/>
          <w:szCs w:val="10"/>
        </w:rPr>
      </w:pPr>
    </w:p>
    <w:p w14:paraId="03640AD1" w14:textId="3340A798" w:rsidR="0006792C" w:rsidRPr="007D3A1D" w:rsidRDefault="0006792C" w:rsidP="00C258EB">
      <w:pPr>
        <w:suppressAutoHyphens/>
        <w:spacing w:before="120" w:after="120"/>
        <w:ind w:left="709" w:hanging="709"/>
        <w:rPr>
          <w:rFonts w:ascii="Verdana" w:hAnsi="Verdana"/>
          <w:b/>
          <w:sz w:val="20"/>
          <w:szCs w:val="20"/>
          <w:lang w:eastAsia="ar-SA"/>
        </w:rPr>
      </w:pPr>
      <w:r w:rsidRPr="007D3A1D">
        <w:rPr>
          <w:rFonts w:ascii="Verdana" w:hAnsi="Verdana"/>
          <w:b/>
          <w:sz w:val="20"/>
          <w:szCs w:val="20"/>
          <w:lang w:eastAsia="ar-SA"/>
        </w:rPr>
        <w:t>2</w:t>
      </w:r>
      <w:r w:rsidR="00E97840">
        <w:rPr>
          <w:rFonts w:ascii="Verdana" w:hAnsi="Verdana"/>
          <w:b/>
          <w:sz w:val="20"/>
          <w:szCs w:val="20"/>
          <w:lang w:eastAsia="ar-SA"/>
        </w:rPr>
        <w:t>4</w:t>
      </w:r>
      <w:r w:rsidRPr="007D3A1D">
        <w:rPr>
          <w:rFonts w:ascii="Verdana" w:hAnsi="Verdana"/>
          <w:b/>
          <w:sz w:val="20"/>
          <w:szCs w:val="20"/>
          <w:lang w:eastAsia="ar-SA"/>
        </w:rPr>
        <w:t>.</w:t>
      </w:r>
      <w:r w:rsidRPr="007D3A1D">
        <w:rPr>
          <w:rFonts w:ascii="Verdana" w:hAnsi="Verdana"/>
          <w:b/>
          <w:sz w:val="20"/>
          <w:szCs w:val="20"/>
          <w:lang w:eastAsia="ar-SA"/>
        </w:rPr>
        <w:tab/>
      </w:r>
      <w:r w:rsidRPr="007D3A1D">
        <w:rPr>
          <w:rFonts w:ascii="Verdana" w:hAnsi="Verdana" w:cs="Verdana"/>
          <w:b/>
          <w:bCs/>
          <w:spacing w:val="4"/>
          <w:sz w:val="20"/>
          <w:szCs w:val="20"/>
        </w:rPr>
        <w:t>POUCZENIE O ŚRODKACH OCHRONY PRAWNEJ</w:t>
      </w:r>
    </w:p>
    <w:p w14:paraId="02DD94E3" w14:textId="63294BFC" w:rsidR="0006792C" w:rsidRPr="007D3A1D" w:rsidRDefault="0006792C" w:rsidP="00C258EB">
      <w:pPr>
        <w:spacing w:before="120" w:after="120"/>
        <w:ind w:left="720" w:hanging="720"/>
        <w:jc w:val="both"/>
        <w:rPr>
          <w:rFonts w:ascii="Verdana" w:hAnsi="Verdana"/>
          <w:spacing w:val="4"/>
          <w:sz w:val="20"/>
          <w:szCs w:val="20"/>
        </w:rPr>
      </w:pPr>
      <w:r w:rsidRPr="007D3A1D">
        <w:rPr>
          <w:rFonts w:ascii="Verdana" w:hAnsi="Verdana"/>
          <w:spacing w:val="4"/>
          <w:sz w:val="20"/>
          <w:szCs w:val="20"/>
        </w:rPr>
        <w:t>2</w:t>
      </w:r>
      <w:r w:rsidR="00E97840">
        <w:rPr>
          <w:rFonts w:ascii="Verdana" w:hAnsi="Verdana"/>
          <w:spacing w:val="4"/>
          <w:sz w:val="20"/>
          <w:szCs w:val="20"/>
        </w:rPr>
        <w:t>4</w:t>
      </w:r>
      <w:r w:rsidRPr="007D3A1D">
        <w:rPr>
          <w:rFonts w:ascii="Verdana" w:hAnsi="Verdana"/>
          <w:spacing w:val="4"/>
          <w:sz w:val="20"/>
          <w:szCs w:val="20"/>
        </w:rPr>
        <w:t xml:space="preserve">.1. </w:t>
      </w:r>
      <w:r w:rsidR="00E97840">
        <w:rPr>
          <w:rFonts w:ascii="Verdana" w:hAnsi="Verdana"/>
          <w:spacing w:val="4"/>
          <w:sz w:val="20"/>
          <w:szCs w:val="20"/>
        </w:rPr>
        <w:tab/>
      </w:r>
      <w:r w:rsidRPr="007D3A1D">
        <w:rPr>
          <w:rFonts w:ascii="Verdana" w:hAnsi="Verdana"/>
          <w:spacing w:val="4"/>
          <w:sz w:val="20"/>
          <w:szCs w:val="20"/>
        </w:rPr>
        <w:t xml:space="preserve">Wykonawcy, a także innemu podmiotowi, jeżeli ma lub miał interes w uzyskaniu zamówienia oraz poniósł lub może ponieść szkodę w wyniku naruszenia przez Zamawiającego przepisów ustawy Pzp, przysługują środki ochrony prawnej określone w Dziale </w:t>
      </w:r>
      <w:r w:rsidR="309E5682" w:rsidRPr="007D3A1D">
        <w:rPr>
          <w:rFonts w:ascii="Verdana" w:hAnsi="Verdana"/>
          <w:sz w:val="20"/>
          <w:szCs w:val="20"/>
        </w:rPr>
        <w:t>IX</w:t>
      </w:r>
      <w:r w:rsidRPr="007D3A1D">
        <w:rPr>
          <w:rFonts w:ascii="Verdana" w:hAnsi="Verdana"/>
          <w:spacing w:val="4"/>
          <w:sz w:val="20"/>
          <w:szCs w:val="20"/>
        </w:rPr>
        <w:t xml:space="preserve"> ustawy Pzp. Środki ochrony prawnej wobec ogłoszenia </w:t>
      </w:r>
      <w:r w:rsidR="605567E4" w:rsidRPr="007D3A1D">
        <w:rPr>
          <w:rFonts w:ascii="Verdana" w:hAnsi="Verdana"/>
          <w:sz w:val="20"/>
          <w:szCs w:val="20"/>
        </w:rPr>
        <w:t xml:space="preserve">wszczynającego postępowanie o udzielenie zamówienia oraz dokumentów zamówienia </w:t>
      </w:r>
      <w:r w:rsidRPr="007D3A1D">
        <w:rPr>
          <w:rFonts w:ascii="Verdana" w:hAnsi="Verdana"/>
          <w:spacing w:val="4"/>
          <w:sz w:val="20"/>
          <w:szCs w:val="20"/>
        </w:rPr>
        <w:t xml:space="preserve"> przysługują również organizacjom wpisanym na listę, o której mowa w art. </w:t>
      </w:r>
      <w:r w:rsidR="00D8A0EF" w:rsidRPr="007D3A1D">
        <w:rPr>
          <w:rFonts w:ascii="Verdana" w:hAnsi="Verdana"/>
          <w:sz w:val="20"/>
          <w:szCs w:val="20"/>
        </w:rPr>
        <w:t>469</w:t>
      </w:r>
      <w:r w:rsidRPr="007D3A1D">
        <w:rPr>
          <w:rFonts w:ascii="Verdana" w:hAnsi="Verdana"/>
          <w:spacing w:val="4"/>
          <w:sz w:val="20"/>
          <w:szCs w:val="20"/>
        </w:rPr>
        <w:t xml:space="preserve"> pkt </w:t>
      </w:r>
      <w:r w:rsidR="4D76997E" w:rsidRPr="007D3A1D">
        <w:rPr>
          <w:rFonts w:ascii="Verdana" w:hAnsi="Verdana"/>
          <w:sz w:val="20"/>
          <w:szCs w:val="20"/>
        </w:rPr>
        <w:t>1</w:t>
      </w:r>
      <w:r w:rsidRPr="007D3A1D">
        <w:rPr>
          <w:rFonts w:ascii="Verdana" w:hAnsi="Verdana"/>
          <w:spacing w:val="4"/>
          <w:sz w:val="20"/>
          <w:szCs w:val="20"/>
        </w:rPr>
        <w:t>5 ustawy Pzp</w:t>
      </w:r>
      <w:r w:rsidR="226118CC" w:rsidRPr="007D3A1D">
        <w:rPr>
          <w:rFonts w:ascii="Verdana" w:hAnsi="Verdana"/>
          <w:sz w:val="20"/>
          <w:szCs w:val="20"/>
        </w:rPr>
        <w:t xml:space="preserve"> oraz Rzecznikowi </w:t>
      </w:r>
      <w:r w:rsidR="34689B63" w:rsidRPr="007D3A1D">
        <w:rPr>
          <w:rFonts w:ascii="Verdana" w:hAnsi="Verdana"/>
          <w:sz w:val="20"/>
          <w:szCs w:val="20"/>
        </w:rPr>
        <w:t>M</w:t>
      </w:r>
      <w:r w:rsidR="226118CC" w:rsidRPr="007D3A1D">
        <w:rPr>
          <w:rFonts w:ascii="Verdana" w:hAnsi="Verdana"/>
          <w:sz w:val="20"/>
          <w:szCs w:val="20"/>
        </w:rPr>
        <w:t xml:space="preserve">ałych i Średnich </w:t>
      </w:r>
      <w:r w:rsidR="34679440" w:rsidRPr="007D3A1D">
        <w:rPr>
          <w:rFonts w:ascii="Verdana" w:hAnsi="Verdana"/>
          <w:sz w:val="20"/>
          <w:szCs w:val="20"/>
        </w:rPr>
        <w:t>P</w:t>
      </w:r>
      <w:r w:rsidR="226118CC" w:rsidRPr="007D3A1D">
        <w:rPr>
          <w:rFonts w:ascii="Verdana" w:hAnsi="Verdana"/>
          <w:sz w:val="20"/>
          <w:szCs w:val="20"/>
        </w:rPr>
        <w:t>rzedsiębiorców.</w:t>
      </w:r>
    </w:p>
    <w:p w14:paraId="0C6E1A66" w14:textId="04AFBA81" w:rsidR="0006792C" w:rsidRPr="007D3A1D" w:rsidRDefault="0006792C" w:rsidP="00C258EB">
      <w:pPr>
        <w:spacing w:before="120" w:after="120"/>
        <w:ind w:left="720" w:hanging="720"/>
        <w:jc w:val="both"/>
        <w:rPr>
          <w:rFonts w:ascii="Verdana" w:hAnsi="Verdana"/>
          <w:sz w:val="20"/>
          <w:szCs w:val="20"/>
        </w:rPr>
      </w:pPr>
      <w:r w:rsidRPr="007D3A1D">
        <w:rPr>
          <w:rFonts w:ascii="Verdana" w:hAnsi="Verdana"/>
          <w:spacing w:val="4"/>
          <w:sz w:val="20"/>
          <w:szCs w:val="20"/>
        </w:rPr>
        <w:lastRenderedPageBreak/>
        <w:t>2</w:t>
      </w:r>
      <w:r w:rsidR="00E97840">
        <w:rPr>
          <w:rFonts w:ascii="Verdana" w:hAnsi="Verdana"/>
          <w:spacing w:val="4"/>
          <w:sz w:val="20"/>
          <w:szCs w:val="20"/>
        </w:rPr>
        <w:t>4</w:t>
      </w:r>
      <w:r w:rsidRPr="007D3A1D">
        <w:rPr>
          <w:rFonts w:ascii="Verdana" w:hAnsi="Verdana"/>
          <w:spacing w:val="4"/>
          <w:sz w:val="20"/>
          <w:szCs w:val="20"/>
        </w:rPr>
        <w:t xml:space="preserve">.2. </w:t>
      </w:r>
      <w:r w:rsidRPr="007D3A1D">
        <w:rPr>
          <w:rFonts w:ascii="Verdana" w:hAnsi="Verdana"/>
          <w:spacing w:val="4"/>
          <w:sz w:val="20"/>
          <w:szCs w:val="20"/>
        </w:rPr>
        <w:tab/>
        <w:t>Odwołanie przysługuje</w:t>
      </w:r>
      <w:r w:rsidR="00FCBD20" w:rsidRPr="007D3A1D">
        <w:rPr>
          <w:rFonts w:ascii="Verdana" w:hAnsi="Verdana"/>
          <w:spacing w:val="4"/>
          <w:sz w:val="20"/>
          <w:szCs w:val="20"/>
        </w:rPr>
        <w:t xml:space="preserve"> na:</w:t>
      </w:r>
    </w:p>
    <w:p w14:paraId="7F5346AD" w14:textId="74F662EA" w:rsidR="0006792C" w:rsidRPr="00E97840" w:rsidRDefault="7E57F795" w:rsidP="00A75CCF">
      <w:pPr>
        <w:pStyle w:val="Akapitzlist"/>
        <w:numPr>
          <w:ilvl w:val="0"/>
          <w:numId w:val="22"/>
        </w:numPr>
        <w:spacing w:before="120" w:after="120"/>
        <w:ind w:left="1134"/>
        <w:jc w:val="both"/>
        <w:rPr>
          <w:rFonts w:ascii="Verdana" w:hAnsi="Verdana"/>
          <w:spacing w:val="4"/>
          <w:sz w:val="20"/>
          <w:szCs w:val="20"/>
        </w:rPr>
      </w:pPr>
      <w:r w:rsidRPr="00E97840">
        <w:rPr>
          <w:rFonts w:ascii="Verdana" w:hAnsi="Verdana"/>
          <w:sz w:val="20"/>
          <w:szCs w:val="20"/>
        </w:rPr>
        <w:t>niezgodn</w:t>
      </w:r>
      <w:r w:rsidR="4F1FF5FD" w:rsidRPr="00E97840">
        <w:rPr>
          <w:rFonts w:ascii="Verdana" w:hAnsi="Verdana"/>
          <w:sz w:val="20"/>
          <w:szCs w:val="20"/>
        </w:rPr>
        <w:t>ą</w:t>
      </w:r>
      <w:r w:rsidRPr="00E97840">
        <w:rPr>
          <w:rFonts w:ascii="Verdana" w:hAnsi="Verdana"/>
          <w:sz w:val="20"/>
          <w:szCs w:val="20"/>
        </w:rPr>
        <w:t xml:space="preserve"> z przepisami ustawy </w:t>
      </w:r>
      <w:r w:rsidR="614015BF" w:rsidRPr="00E97840">
        <w:rPr>
          <w:rFonts w:ascii="Verdana" w:hAnsi="Verdana"/>
          <w:sz w:val="20"/>
          <w:szCs w:val="20"/>
        </w:rPr>
        <w:t xml:space="preserve">Pzp </w:t>
      </w:r>
      <w:r w:rsidRPr="00E97840">
        <w:rPr>
          <w:rFonts w:ascii="Verdana" w:hAnsi="Verdana"/>
          <w:sz w:val="20"/>
          <w:szCs w:val="20"/>
        </w:rPr>
        <w:t>czynność Zamawiającego, podjętą w</w:t>
      </w:r>
      <w:r w:rsidR="007B277B">
        <w:rPr>
          <w:rFonts w:ascii="Verdana" w:hAnsi="Verdana"/>
          <w:sz w:val="20"/>
          <w:szCs w:val="20"/>
        </w:rPr>
        <w:t> </w:t>
      </w:r>
      <w:r w:rsidRPr="00E97840">
        <w:rPr>
          <w:rFonts w:ascii="Verdana" w:hAnsi="Verdana"/>
          <w:sz w:val="20"/>
          <w:szCs w:val="20"/>
        </w:rPr>
        <w:t>postępowaniu o udzielenie zamówienia</w:t>
      </w:r>
      <w:r w:rsidR="1C5CBB18" w:rsidRPr="00E97840">
        <w:rPr>
          <w:rFonts w:ascii="Verdana" w:hAnsi="Verdana"/>
          <w:sz w:val="20"/>
          <w:szCs w:val="20"/>
        </w:rPr>
        <w:t xml:space="preserve"> w tym na projektowane</w:t>
      </w:r>
      <w:r w:rsidRPr="00E97840">
        <w:rPr>
          <w:rFonts w:ascii="Verdana" w:hAnsi="Verdana"/>
          <w:sz w:val="20"/>
          <w:szCs w:val="20"/>
        </w:rPr>
        <w:t xml:space="preserve"> </w:t>
      </w:r>
      <w:r w:rsidR="53DC149D" w:rsidRPr="00E97840">
        <w:rPr>
          <w:rFonts w:ascii="Verdana" w:hAnsi="Verdana"/>
          <w:sz w:val="20"/>
          <w:szCs w:val="20"/>
        </w:rPr>
        <w:t>postanowienie umowy;</w:t>
      </w:r>
    </w:p>
    <w:p w14:paraId="06516542" w14:textId="1A60D666" w:rsidR="4C03B9C0" w:rsidRPr="00E97840" w:rsidRDefault="4C03B9C0" w:rsidP="00A75CCF">
      <w:pPr>
        <w:pStyle w:val="Akapitzlist"/>
        <w:numPr>
          <w:ilvl w:val="0"/>
          <w:numId w:val="22"/>
        </w:numPr>
        <w:spacing w:before="120" w:after="120"/>
        <w:ind w:left="1134"/>
        <w:jc w:val="both"/>
        <w:rPr>
          <w:rFonts w:ascii="Verdana" w:hAnsi="Verdana"/>
          <w:sz w:val="20"/>
          <w:szCs w:val="20"/>
        </w:rPr>
      </w:pPr>
      <w:r w:rsidRPr="00E97840">
        <w:rPr>
          <w:rFonts w:ascii="Verdana" w:hAnsi="Verdana"/>
          <w:sz w:val="20"/>
          <w:szCs w:val="20"/>
        </w:rPr>
        <w:t>zaniechanie czynności w postępowaniu o udzielenie zamówienia, do której Zamawiający był obowiązan</w:t>
      </w:r>
      <w:r w:rsidR="52C65BD3" w:rsidRPr="00E97840">
        <w:rPr>
          <w:rFonts w:ascii="Verdana" w:hAnsi="Verdana"/>
          <w:sz w:val="20"/>
          <w:szCs w:val="20"/>
        </w:rPr>
        <w:t>y na podstawie ustawy Pzp;</w:t>
      </w:r>
    </w:p>
    <w:p w14:paraId="3037BDB7" w14:textId="77777777" w:rsidR="00E97840" w:rsidRDefault="00E97840" w:rsidP="00E97840">
      <w:pPr>
        <w:spacing w:before="120" w:after="120"/>
        <w:ind w:left="720" w:hanging="720"/>
        <w:jc w:val="both"/>
        <w:rPr>
          <w:rFonts w:ascii="Verdana" w:hAnsi="Verdana"/>
          <w:spacing w:val="4"/>
          <w:sz w:val="20"/>
          <w:szCs w:val="20"/>
        </w:rPr>
      </w:pPr>
      <w:r>
        <w:rPr>
          <w:rFonts w:ascii="Verdana" w:hAnsi="Verdana"/>
          <w:spacing w:val="4"/>
          <w:sz w:val="20"/>
          <w:szCs w:val="20"/>
        </w:rPr>
        <w:t>24.3.</w:t>
      </w:r>
      <w:r>
        <w:rPr>
          <w:rFonts w:ascii="Verdana" w:hAnsi="Verdana"/>
          <w:spacing w:val="4"/>
          <w:sz w:val="20"/>
          <w:szCs w:val="20"/>
        </w:rPr>
        <w:tab/>
        <w:t>Odwołanie zawiera:</w:t>
      </w:r>
    </w:p>
    <w:p w14:paraId="6575D086" w14:textId="77777777" w:rsidR="00E97840" w:rsidRDefault="00E97840" w:rsidP="00A75CCF">
      <w:pPr>
        <w:numPr>
          <w:ilvl w:val="0"/>
          <w:numId w:val="20"/>
        </w:numPr>
        <w:tabs>
          <w:tab w:val="left" w:pos="1134"/>
        </w:tabs>
        <w:spacing w:before="120" w:after="120"/>
        <w:ind w:left="1134" w:hanging="425"/>
        <w:jc w:val="both"/>
        <w:rPr>
          <w:rFonts w:ascii="Verdana" w:hAnsi="Verdana"/>
          <w:spacing w:val="4"/>
          <w:sz w:val="20"/>
          <w:szCs w:val="20"/>
        </w:rPr>
      </w:pPr>
      <w:r>
        <w:rPr>
          <w:rFonts w:ascii="Verdana" w:hAnsi="Verdana"/>
          <w:spacing w:val="4"/>
          <w:sz w:val="20"/>
          <w:szCs w:val="20"/>
        </w:rPr>
        <w:t>imię i nazwisko albo nazwę, miejsce zamieszkania albo siedzibę, numer telefonu oraz adres poczty elektronicznej Odwołującego oraz imię i nazwisko przedstawiciela (przedstawicieli);</w:t>
      </w:r>
    </w:p>
    <w:p w14:paraId="73CD839C" w14:textId="77777777" w:rsidR="00E97840" w:rsidRDefault="00E97840" w:rsidP="00A75CCF">
      <w:pPr>
        <w:numPr>
          <w:ilvl w:val="0"/>
          <w:numId w:val="20"/>
        </w:numPr>
        <w:tabs>
          <w:tab w:val="left" w:pos="1134"/>
        </w:tabs>
        <w:spacing w:before="120" w:after="120"/>
        <w:ind w:left="1134" w:hanging="425"/>
        <w:jc w:val="both"/>
        <w:rPr>
          <w:rFonts w:ascii="Verdana" w:hAnsi="Verdana"/>
          <w:spacing w:val="4"/>
          <w:sz w:val="20"/>
          <w:szCs w:val="20"/>
        </w:rPr>
      </w:pPr>
      <w:r>
        <w:rPr>
          <w:rFonts w:ascii="Verdana" w:hAnsi="Verdana"/>
          <w:spacing w:val="4"/>
          <w:sz w:val="20"/>
          <w:szCs w:val="20"/>
        </w:rPr>
        <w:t>nazwę i siedzibę Zamawiającego, numer telefonu oraz adres poczty elektronicznej Zamawiającego;</w:t>
      </w:r>
    </w:p>
    <w:p w14:paraId="2E3EFD32" w14:textId="77777777" w:rsidR="00E97840" w:rsidRDefault="00E97840" w:rsidP="00A75CCF">
      <w:pPr>
        <w:numPr>
          <w:ilvl w:val="0"/>
          <w:numId w:val="20"/>
        </w:numPr>
        <w:tabs>
          <w:tab w:val="left" w:pos="1134"/>
        </w:tabs>
        <w:spacing w:before="120" w:after="120"/>
        <w:ind w:left="1134" w:hanging="425"/>
        <w:jc w:val="both"/>
        <w:rPr>
          <w:rFonts w:ascii="Verdana" w:hAnsi="Verdana"/>
          <w:spacing w:val="4"/>
          <w:sz w:val="20"/>
          <w:szCs w:val="20"/>
        </w:rPr>
      </w:pPr>
      <w:r>
        <w:rPr>
          <w:rFonts w:ascii="Verdana" w:hAnsi="Verdana"/>
          <w:spacing w:val="4"/>
          <w:sz w:val="20"/>
          <w:szCs w:val="20"/>
        </w:rPr>
        <w:t>numer PESEL lub NIP odwołującego będącego osobą fizyczną, jeżeli jest on obowiązany do jego posiadania albo posiada go nie mając takiego obowiązku;</w:t>
      </w:r>
    </w:p>
    <w:p w14:paraId="41843504" w14:textId="77777777" w:rsidR="00E97840" w:rsidRDefault="00E97840" w:rsidP="00A75CCF">
      <w:pPr>
        <w:numPr>
          <w:ilvl w:val="0"/>
          <w:numId w:val="20"/>
        </w:numPr>
        <w:tabs>
          <w:tab w:val="left" w:pos="1134"/>
        </w:tabs>
        <w:spacing w:before="120" w:after="120"/>
        <w:ind w:left="1134" w:hanging="425"/>
        <w:jc w:val="both"/>
        <w:rPr>
          <w:rFonts w:ascii="Verdana" w:hAnsi="Verdana"/>
          <w:spacing w:val="4"/>
          <w:sz w:val="20"/>
          <w:szCs w:val="20"/>
        </w:rPr>
      </w:pPr>
      <w:r>
        <w:rPr>
          <w:rFonts w:ascii="Verdana" w:hAnsi="Verdana"/>
          <w:spacing w:val="4"/>
          <w:sz w:val="20"/>
          <w:szCs w:val="20"/>
        </w:rPr>
        <w:t>numer w Krajowym Rejestrze Sądowym, a w przypadku jego braku – numer w innym właściwym rejestrze, ewidencji lub NIP Odwołującego nie będącą osobą fizyczną, który nie ma obowiązku wpisu we właściwym rejestrze lub ewidencji, jeżeli jest on obowiązany do jego posiadania;</w:t>
      </w:r>
    </w:p>
    <w:p w14:paraId="07F2A9BB" w14:textId="77777777" w:rsidR="00E97840" w:rsidRDefault="00E97840" w:rsidP="00A75CCF">
      <w:pPr>
        <w:numPr>
          <w:ilvl w:val="0"/>
          <w:numId w:val="20"/>
        </w:numPr>
        <w:tabs>
          <w:tab w:val="left" w:pos="1134"/>
        </w:tabs>
        <w:spacing w:before="120" w:after="120"/>
        <w:ind w:left="1134" w:hanging="425"/>
        <w:jc w:val="both"/>
        <w:rPr>
          <w:rFonts w:ascii="Verdana" w:hAnsi="Verdana"/>
          <w:spacing w:val="4"/>
          <w:sz w:val="20"/>
          <w:szCs w:val="20"/>
        </w:rPr>
      </w:pPr>
      <w:r>
        <w:rPr>
          <w:rFonts w:ascii="Verdana" w:hAnsi="Verdana"/>
          <w:spacing w:val="4"/>
          <w:sz w:val="20"/>
          <w:szCs w:val="20"/>
        </w:rPr>
        <w:t>określenie przedmiotu zamówienia;</w:t>
      </w:r>
    </w:p>
    <w:p w14:paraId="03662528" w14:textId="20538263" w:rsidR="00E97840" w:rsidRDefault="00E97840" w:rsidP="00A75CCF">
      <w:pPr>
        <w:numPr>
          <w:ilvl w:val="0"/>
          <w:numId w:val="20"/>
        </w:numPr>
        <w:tabs>
          <w:tab w:val="left" w:pos="1134"/>
        </w:tabs>
        <w:spacing w:before="120" w:after="120"/>
        <w:ind w:left="1134" w:hanging="425"/>
        <w:jc w:val="both"/>
        <w:rPr>
          <w:rFonts w:ascii="Verdana" w:hAnsi="Verdana"/>
          <w:spacing w:val="4"/>
          <w:sz w:val="20"/>
          <w:szCs w:val="20"/>
        </w:rPr>
      </w:pPr>
      <w:r>
        <w:rPr>
          <w:rFonts w:ascii="Verdana" w:hAnsi="Verdana"/>
          <w:spacing w:val="4"/>
          <w:sz w:val="20"/>
          <w:szCs w:val="20"/>
        </w:rPr>
        <w:t xml:space="preserve">wskazanie numeru publikacji w </w:t>
      </w:r>
      <w:r w:rsidR="00184B15">
        <w:rPr>
          <w:rFonts w:ascii="Verdana" w:hAnsi="Verdana"/>
          <w:spacing w:val="4"/>
          <w:sz w:val="20"/>
          <w:szCs w:val="20"/>
        </w:rPr>
        <w:t>Biuletynie Zamówień Publicznych</w:t>
      </w:r>
      <w:r>
        <w:rPr>
          <w:rFonts w:ascii="Verdana" w:hAnsi="Verdana"/>
          <w:spacing w:val="4"/>
          <w:sz w:val="20"/>
          <w:szCs w:val="20"/>
        </w:rPr>
        <w:t>;</w:t>
      </w:r>
    </w:p>
    <w:p w14:paraId="00AC282E" w14:textId="77777777" w:rsidR="00E97840" w:rsidRDefault="00E97840" w:rsidP="00A75CCF">
      <w:pPr>
        <w:numPr>
          <w:ilvl w:val="0"/>
          <w:numId w:val="20"/>
        </w:numPr>
        <w:tabs>
          <w:tab w:val="left" w:pos="1134"/>
        </w:tabs>
        <w:spacing w:before="120" w:after="120"/>
        <w:ind w:left="1134" w:hanging="425"/>
        <w:jc w:val="both"/>
        <w:rPr>
          <w:rFonts w:ascii="Verdana" w:hAnsi="Verdana"/>
          <w:spacing w:val="4"/>
          <w:sz w:val="20"/>
          <w:szCs w:val="20"/>
        </w:rPr>
      </w:pPr>
      <w:r>
        <w:rPr>
          <w:rFonts w:ascii="Verdana" w:hAnsi="Verdana"/>
          <w:spacing w:val="4"/>
          <w:sz w:val="20"/>
          <w:szCs w:val="20"/>
        </w:rPr>
        <w:t>wskazanie czynności lub zaniechania czynności Zamawiającego, której zarzuca się niezgodność z przepisami ustawy;</w:t>
      </w:r>
    </w:p>
    <w:p w14:paraId="678E2C79" w14:textId="77777777" w:rsidR="00E97840" w:rsidRDefault="00E97840" w:rsidP="00A75CCF">
      <w:pPr>
        <w:numPr>
          <w:ilvl w:val="0"/>
          <w:numId w:val="20"/>
        </w:numPr>
        <w:tabs>
          <w:tab w:val="left" w:pos="1134"/>
        </w:tabs>
        <w:spacing w:before="120" w:after="120"/>
        <w:ind w:left="1134" w:hanging="425"/>
        <w:jc w:val="both"/>
        <w:rPr>
          <w:rFonts w:ascii="Verdana" w:hAnsi="Verdana"/>
          <w:spacing w:val="4"/>
          <w:sz w:val="20"/>
          <w:szCs w:val="20"/>
        </w:rPr>
      </w:pPr>
      <w:r>
        <w:rPr>
          <w:rFonts w:ascii="Verdana" w:hAnsi="Verdana"/>
          <w:spacing w:val="4"/>
          <w:sz w:val="20"/>
          <w:szCs w:val="20"/>
        </w:rPr>
        <w:t>zwięzłe przedstawienie zarzutów;</w:t>
      </w:r>
    </w:p>
    <w:p w14:paraId="544D0DE6" w14:textId="77777777" w:rsidR="00E97840" w:rsidRDefault="00E97840" w:rsidP="00A75CCF">
      <w:pPr>
        <w:numPr>
          <w:ilvl w:val="0"/>
          <w:numId w:val="20"/>
        </w:numPr>
        <w:tabs>
          <w:tab w:val="left" w:pos="1134"/>
        </w:tabs>
        <w:spacing w:before="120" w:after="120"/>
        <w:ind w:left="1134" w:hanging="425"/>
        <w:jc w:val="both"/>
        <w:rPr>
          <w:rFonts w:ascii="Verdana" w:hAnsi="Verdana"/>
          <w:spacing w:val="4"/>
          <w:sz w:val="20"/>
          <w:szCs w:val="20"/>
        </w:rPr>
      </w:pPr>
      <w:r>
        <w:rPr>
          <w:rFonts w:ascii="Verdana" w:hAnsi="Verdana"/>
          <w:spacing w:val="4"/>
          <w:sz w:val="20"/>
          <w:szCs w:val="20"/>
        </w:rPr>
        <w:t>żądanie co do sposobu rozstrzygnięcia odwołania;</w:t>
      </w:r>
    </w:p>
    <w:p w14:paraId="2B1B2419" w14:textId="77777777" w:rsidR="00E97840" w:rsidRDefault="00E97840" w:rsidP="00A75CCF">
      <w:pPr>
        <w:numPr>
          <w:ilvl w:val="0"/>
          <w:numId w:val="20"/>
        </w:numPr>
        <w:tabs>
          <w:tab w:val="left" w:pos="1134"/>
        </w:tabs>
        <w:spacing w:before="120" w:after="120"/>
        <w:ind w:left="1134" w:hanging="425"/>
        <w:jc w:val="both"/>
        <w:rPr>
          <w:rFonts w:ascii="Verdana" w:hAnsi="Verdana"/>
          <w:spacing w:val="4"/>
          <w:sz w:val="20"/>
          <w:szCs w:val="20"/>
        </w:rPr>
      </w:pPr>
      <w:r>
        <w:rPr>
          <w:rFonts w:ascii="Verdana" w:hAnsi="Verdana"/>
          <w:spacing w:val="4"/>
          <w:sz w:val="20"/>
          <w:szCs w:val="20"/>
        </w:rPr>
        <w:t xml:space="preserve">wskazanie okoliczności faktycznych i prawnych uzasadniających wniesienie odwołania oraz dowodów na poparcie przytoczonych okoliczności; </w:t>
      </w:r>
    </w:p>
    <w:p w14:paraId="4B448A01" w14:textId="77777777" w:rsidR="00E97840" w:rsidRDefault="00E97840" w:rsidP="00A75CCF">
      <w:pPr>
        <w:numPr>
          <w:ilvl w:val="0"/>
          <w:numId w:val="20"/>
        </w:numPr>
        <w:tabs>
          <w:tab w:val="left" w:pos="1134"/>
        </w:tabs>
        <w:spacing w:before="120" w:after="120"/>
        <w:ind w:left="1134" w:hanging="425"/>
        <w:jc w:val="both"/>
        <w:rPr>
          <w:rFonts w:ascii="Verdana" w:hAnsi="Verdana"/>
          <w:spacing w:val="4"/>
          <w:sz w:val="20"/>
          <w:szCs w:val="20"/>
        </w:rPr>
      </w:pPr>
      <w:r>
        <w:rPr>
          <w:rFonts w:ascii="Verdana" w:hAnsi="Verdana"/>
          <w:spacing w:val="4"/>
          <w:sz w:val="20"/>
          <w:szCs w:val="20"/>
        </w:rPr>
        <w:t>podpis Odwołującego albo jego przedstawiciela lub przedstawicieli;</w:t>
      </w:r>
    </w:p>
    <w:p w14:paraId="1F6F27AD" w14:textId="77777777" w:rsidR="00E97840" w:rsidRDefault="00E97840" w:rsidP="00A75CCF">
      <w:pPr>
        <w:numPr>
          <w:ilvl w:val="0"/>
          <w:numId w:val="20"/>
        </w:numPr>
        <w:tabs>
          <w:tab w:val="left" w:pos="1134"/>
        </w:tabs>
        <w:spacing w:before="120" w:after="120"/>
        <w:ind w:left="1134" w:hanging="425"/>
        <w:jc w:val="both"/>
        <w:rPr>
          <w:rFonts w:ascii="Verdana" w:hAnsi="Verdana"/>
          <w:spacing w:val="4"/>
          <w:sz w:val="20"/>
          <w:szCs w:val="20"/>
        </w:rPr>
      </w:pPr>
      <w:r>
        <w:rPr>
          <w:rFonts w:ascii="Verdana" w:hAnsi="Verdana"/>
          <w:spacing w:val="4"/>
          <w:sz w:val="20"/>
          <w:szCs w:val="20"/>
        </w:rPr>
        <w:t>wykaz załączników.</w:t>
      </w:r>
    </w:p>
    <w:p w14:paraId="0651CD20" w14:textId="77777777" w:rsidR="00E97840" w:rsidRDefault="00E97840" w:rsidP="00E97840">
      <w:pPr>
        <w:tabs>
          <w:tab w:val="left" w:pos="709"/>
        </w:tabs>
        <w:spacing w:before="120" w:after="120"/>
        <w:ind w:left="709" w:hanging="709"/>
        <w:jc w:val="both"/>
        <w:rPr>
          <w:rFonts w:ascii="Verdana" w:hAnsi="Verdana"/>
          <w:spacing w:val="4"/>
          <w:sz w:val="20"/>
          <w:szCs w:val="20"/>
        </w:rPr>
      </w:pPr>
      <w:r>
        <w:rPr>
          <w:rFonts w:ascii="Verdana" w:hAnsi="Verdana"/>
          <w:spacing w:val="4"/>
          <w:sz w:val="20"/>
          <w:szCs w:val="20"/>
        </w:rPr>
        <w:t>24.4.</w:t>
      </w:r>
      <w:r>
        <w:rPr>
          <w:rFonts w:ascii="Verdana" w:hAnsi="Verdana"/>
          <w:spacing w:val="4"/>
          <w:sz w:val="20"/>
          <w:szCs w:val="20"/>
        </w:rPr>
        <w:tab/>
        <w:t>Do odwołania dołącza się:</w:t>
      </w:r>
    </w:p>
    <w:p w14:paraId="0B36FDB9" w14:textId="77777777" w:rsidR="00E97840" w:rsidRDefault="00E97840" w:rsidP="00A75CCF">
      <w:pPr>
        <w:numPr>
          <w:ilvl w:val="0"/>
          <w:numId w:val="21"/>
        </w:numPr>
        <w:tabs>
          <w:tab w:val="left" w:pos="1134"/>
        </w:tabs>
        <w:spacing w:before="120" w:after="120"/>
        <w:ind w:left="1134" w:hanging="425"/>
        <w:jc w:val="both"/>
        <w:rPr>
          <w:rFonts w:ascii="Verdana" w:hAnsi="Verdana"/>
          <w:spacing w:val="4"/>
          <w:sz w:val="20"/>
          <w:szCs w:val="20"/>
        </w:rPr>
      </w:pPr>
      <w:r>
        <w:rPr>
          <w:rFonts w:ascii="Verdana" w:hAnsi="Verdana"/>
          <w:spacing w:val="4"/>
          <w:sz w:val="20"/>
          <w:szCs w:val="20"/>
        </w:rPr>
        <w:t>dowód uiszczenia wpisu od odwołania w wymaganej wysokości;</w:t>
      </w:r>
    </w:p>
    <w:p w14:paraId="57B0656B" w14:textId="13F395B7" w:rsidR="00E97840" w:rsidRDefault="00E97840" w:rsidP="00A75CCF">
      <w:pPr>
        <w:numPr>
          <w:ilvl w:val="0"/>
          <w:numId w:val="21"/>
        </w:numPr>
        <w:tabs>
          <w:tab w:val="left" w:pos="1134"/>
        </w:tabs>
        <w:spacing w:before="120" w:after="120"/>
        <w:ind w:left="1134" w:hanging="425"/>
        <w:jc w:val="both"/>
        <w:rPr>
          <w:rFonts w:ascii="Verdana" w:hAnsi="Verdana"/>
          <w:spacing w:val="4"/>
          <w:sz w:val="20"/>
          <w:szCs w:val="20"/>
        </w:rPr>
      </w:pPr>
      <w:r>
        <w:rPr>
          <w:rFonts w:ascii="Verdana" w:hAnsi="Verdana"/>
          <w:spacing w:val="4"/>
          <w:sz w:val="20"/>
          <w:szCs w:val="20"/>
        </w:rPr>
        <w:t xml:space="preserve">dowód </w:t>
      </w:r>
      <w:r w:rsidR="00F144FB">
        <w:rPr>
          <w:rFonts w:ascii="Verdana" w:hAnsi="Verdana"/>
          <w:spacing w:val="4"/>
          <w:sz w:val="20"/>
          <w:szCs w:val="20"/>
        </w:rPr>
        <w:t xml:space="preserve">przekazania odpowiednio odwołania albo jego </w:t>
      </w:r>
      <w:r>
        <w:rPr>
          <w:rFonts w:ascii="Verdana" w:hAnsi="Verdana"/>
          <w:spacing w:val="4"/>
          <w:sz w:val="20"/>
          <w:szCs w:val="20"/>
        </w:rPr>
        <w:t>kopii Zamawiającemu;</w:t>
      </w:r>
    </w:p>
    <w:p w14:paraId="252F9117" w14:textId="77777777" w:rsidR="00E97840" w:rsidRDefault="00E97840" w:rsidP="00A75CCF">
      <w:pPr>
        <w:numPr>
          <w:ilvl w:val="0"/>
          <w:numId w:val="21"/>
        </w:numPr>
        <w:tabs>
          <w:tab w:val="left" w:pos="1134"/>
        </w:tabs>
        <w:spacing w:before="120" w:after="120"/>
        <w:ind w:left="1134" w:hanging="425"/>
        <w:jc w:val="both"/>
        <w:rPr>
          <w:rFonts w:ascii="Verdana" w:hAnsi="Verdana"/>
          <w:spacing w:val="4"/>
          <w:sz w:val="20"/>
          <w:szCs w:val="20"/>
        </w:rPr>
      </w:pPr>
      <w:r>
        <w:rPr>
          <w:rFonts w:ascii="Verdana" w:hAnsi="Verdana"/>
          <w:spacing w:val="4"/>
          <w:sz w:val="20"/>
          <w:szCs w:val="20"/>
        </w:rPr>
        <w:t>dokument potwierdzający umocowanie do reprezentowania Odwołującego.</w:t>
      </w:r>
    </w:p>
    <w:p w14:paraId="375AE55D" w14:textId="0072B22C" w:rsidR="0006792C" w:rsidRDefault="0006792C" w:rsidP="00C258EB">
      <w:pPr>
        <w:spacing w:before="120" w:after="120"/>
        <w:ind w:left="720" w:hanging="720"/>
        <w:jc w:val="both"/>
        <w:rPr>
          <w:rFonts w:ascii="Verdana" w:hAnsi="Verdana"/>
          <w:spacing w:val="4"/>
          <w:sz w:val="20"/>
          <w:szCs w:val="20"/>
        </w:rPr>
      </w:pPr>
      <w:r w:rsidRPr="007D3A1D">
        <w:rPr>
          <w:rFonts w:ascii="Verdana" w:hAnsi="Verdana"/>
          <w:spacing w:val="4"/>
          <w:sz w:val="20"/>
          <w:szCs w:val="20"/>
        </w:rPr>
        <w:t>2</w:t>
      </w:r>
      <w:r w:rsidR="00E97840">
        <w:rPr>
          <w:rFonts w:ascii="Verdana" w:hAnsi="Verdana"/>
          <w:spacing w:val="4"/>
          <w:sz w:val="20"/>
          <w:szCs w:val="20"/>
        </w:rPr>
        <w:t>4</w:t>
      </w:r>
      <w:r w:rsidRPr="007D3A1D">
        <w:rPr>
          <w:rFonts w:ascii="Verdana" w:hAnsi="Verdana"/>
          <w:spacing w:val="4"/>
          <w:sz w:val="20"/>
          <w:szCs w:val="20"/>
        </w:rPr>
        <w:t>.</w:t>
      </w:r>
      <w:r w:rsidR="00883D60">
        <w:rPr>
          <w:rFonts w:ascii="Verdana" w:hAnsi="Verdana"/>
          <w:spacing w:val="4"/>
          <w:sz w:val="20"/>
          <w:szCs w:val="20"/>
        </w:rPr>
        <w:t>5</w:t>
      </w:r>
      <w:r w:rsidRPr="007D3A1D">
        <w:rPr>
          <w:rFonts w:ascii="Verdana" w:hAnsi="Verdana"/>
          <w:spacing w:val="4"/>
          <w:sz w:val="20"/>
          <w:szCs w:val="20"/>
        </w:rPr>
        <w:t>.</w:t>
      </w:r>
      <w:r w:rsidRPr="007D3A1D">
        <w:rPr>
          <w:rFonts w:ascii="Verdana" w:hAnsi="Verdana"/>
          <w:spacing w:val="4"/>
          <w:sz w:val="20"/>
          <w:szCs w:val="20"/>
        </w:rPr>
        <w:tab/>
        <w:t>Odwołanie wnosi się do Prezesa Izby</w:t>
      </w:r>
      <w:r w:rsidR="0045006E" w:rsidRPr="007D3A1D">
        <w:rPr>
          <w:rFonts w:ascii="Verdana" w:hAnsi="Verdana"/>
          <w:spacing w:val="4"/>
          <w:sz w:val="20"/>
          <w:szCs w:val="20"/>
        </w:rPr>
        <w:t xml:space="preserve"> w formie pisemnej albo w formie elektronicznej albo w postaci elektronicznej opatrzonej podpisem zaufanym</w:t>
      </w:r>
      <w:r w:rsidR="71B8C36B" w:rsidRPr="007D3A1D">
        <w:rPr>
          <w:rFonts w:ascii="Verdana" w:hAnsi="Verdana"/>
          <w:spacing w:val="4"/>
          <w:sz w:val="20"/>
          <w:szCs w:val="20"/>
        </w:rPr>
        <w:t>.</w:t>
      </w:r>
      <w:r w:rsidRPr="007D3A1D">
        <w:rPr>
          <w:rFonts w:ascii="Verdana" w:hAnsi="Verdana"/>
          <w:spacing w:val="4"/>
          <w:sz w:val="20"/>
          <w:szCs w:val="20"/>
        </w:rPr>
        <w:t xml:space="preserve"> </w:t>
      </w:r>
    </w:p>
    <w:p w14:paraId="485EB559" w14:textId="4D5CECD1" w:rsidR="0006792C" w:rsidRPr="007D3A1D" w:rsidRDefault="0045006E" w:rsidP="00C258EB">
      <w:pPr>
        <w:spacing w:before="120" w:after="120"/>
        <w:ind w:left="708" w:hanging="708"/>
        <w:jc w:val="both"/>
        <w:rPr>
          <w:rFonts w:ascii="Verdana" w:hAnsi="Verdana"/>
          <w:spacing w:val="4"/>
          <w:sz w:val="20"/>
          <w:szCs w:val="20"/>
        </w:rPr>
      </w:pPr>
      <w:r w:rsidRPr="007D3A1D">
        <w:rPr>
          <w:rFonts w:ascii="Verdana" w:hAnsi="Verdana"/>
          <w:spacing w:val="4"/>
          <w:sz w:val="20"/>
          <w:szCs w:val="20"/>
        </w:rPr>
        <w:t>2</w:t>
      </w:r>
      <w:r w:rsidR="00915FB2">
        <w:rPr>
          <w:rFonts w:ascii="Verdana" w:hAnsi="Verdana"/>
          <w:spacing w:val="4"/>
          <w:sz w:val="20"/>
          <w:szCs w:val="20"/>
        </w:rPr>
        <w:t>4</w:t>
      </w:r>
      <w:r w:rsidRPr="007D3A1D">
        <w:rPr>
          <w:rFonts w:ascii="Verdana" w:hAnsi="Verdana"/>
          <w:spacing w:val="4"/>
          <w:sz w:val="20"/>
          <w:szCs w:val="20"/>
        </w:rPr>
        <w:t>.</w:t>
      </w:r>
      <w:r w:rsidR="00915FB2">
        <w:rPr>
          <w:rFonts w:ascii="Verdana" w:hAnsi="Verdana"/>
          <w:spacing w:val="4"/>
          <w:sz w:val="20"/>
          <w:szCs w:val="20"/>
        </w:rPr>
        <w:t>6</w:t>
      </w:r>
      <w:r w:rsidRPr="007D3A1D">
        <w:rPr>
          <w:rFonts w:ascii="Verdana" w:hAnsi="Verdana"/>
          <w:spacing w:val="4"/>
          <w:sz w:val="20"/>
          <w:szCs w:val="20"/>
        </w:rPr>
        <w:t xml:space="preserve">. </w:t>
      </w:r>
      <w:r w:rsidRPr="007D3A1D">
        <w:rPr>
          <w:rFonts w:ascii="Verdana" w:hAnsi="Verdana"/>
          <w:spacing w:val="4"/>
          <w:sz w:val="20"/>
          <w:szCs w:val="20"/>
        </w:rPr>
        <w:tab/>
      </w:r>
      <w:r w:rsidR="0006792C" w:rsidRPr="007D3A1D">
        <w:rPr>
          <w:rFonts w:ascii="Verdana" w:hAnsi="Verdana"/>
          <w:spacing w:val="4"/>
          <w:sz w:val="20"/>
          <w:szCs w:val="20"/>
        </w:rPr>
        <w:t>Odwołujący prze</w:t>
      </w:r>
      <w:r w:rsidR="20A75A24" w:rsidRPr="007D3A1D">
        <w:rPr>
          <w:rFonts w:ascii="Verdana" w:hAnsi="Verdana"/>
          <w:spacing w:val="4"/>
          <w:sz w:val="20"/>
          <w:szCs w:val="20"/>
        </w:rPr>
        <w:t>kazuje</w:t>
      </w:r>
      <w:r w:rsidR="0006792C" w:rsidRPr="007D3A1D">
        <w:rPr>
          <w:rFonts w:ascii="Verdana" w:hAnsi="Verdana"/>
          <w:spacing w:val="4"/>
          <w:sz w:val="20"/>
          <w:szCs w:val="20"/>
        </w:rPr>
        <w:t xml:space="preserve"> </w:t>
      </w:r>
      <w:r w:rsidR="02963298" w:rsidRPr="007D3A1D">
        <w:rPr>
          <w:rFonts w:ascii="Verdana" w:hAnsi="Verdana"/>
          <w:spacing w:val="4"/>
          <w:sz w:val="20"/>
          <w:szCs w:val="20"/>
        </w:rPr>
        <w:t>Z</w:t>
      </w:r>
      <w:r w:rsidR="0006792C" w:rsidRPr="007D3A1D">
        <w:rPr>
          <w:rFonts w:ascii="Verdana" w:hAnsi="Verdana"/>
          <w:spacing w:val="4"/>
          <w:sz w:val="20"/>
          <w:szCs w:val="20"/>
        </w:rPr>
        <w:t>amawiającemu</w:t>
      </w:r>
      <w:r w:rsidR="00F144FB">
        <w:rPr>
          <w:rFonts w:ascii="Verdana" w:hAnsi="Verdana"/>
          <w:spacing w:val="4"/>
          <w:sz w:val="20"/>
          <w:szCs w:val="20"/>
        </w:rPr>
        <w:t xml:space="preserve"> odwołanie wniesione w formie elektronicznej albo w postaci elektronicznej albo kopię tego odwołania, jeżeli zostało ono wniesione w formie pisemnej,</w:t>
      </w:r>
      <w:r w:rsidR="0006792C" w:rsidRPr="007D3A1D">
        <w:rPr>
          <w:rFonts w:ascii="Verdana" w:hAnsi="Verdana"/>
          <w:spacing w:val="4"/>
          <w:sz w:val="20"/>
          <w:szCs w:val="20"/>
        </w:rPr>
        <w:t xml:space="preserve"> przed upływem terminu do wniesienia odwołania w taki sposób, aby mógł on zapoznać się z jego treścią przed upływem tego terminu. Domniemywa się, </w:t>
      </w:r>
      <w:r w:rsidR="00F144FB">
        <w:rPr>
          <w:rFonts w:ascii="Verdana" w:hAnsi="Verdana"/>
          <w:spacing w:val="4"/>
          <w:sz w:val="20"/>
          <w:szCs w:val="20"/>
        </w:rPr>
        <w:t>że</w:t>
      </w:r>
      <w:r w:rsidR="00F144FB" w:rsidRPr="007D3A1D">
        <w:rPr>
          <w:rFonts w:ascii="Verdana" w:hAnsi="Verdana"/>
          <w:spacing w:val="4"/>
          <w:sz w:val="20"/>
          <w:szCs w:val="20"/>
        </w:rPr>
        <w:t xml:space="preserve"> </w:t>
      </w:r>
      <w:r w:rsidR="0006792C" w:rsidRPr="007D3A1D">
        <w:rPr>
          <w:rFonts w:ascii="Verdana" w:hAnsi="Verdana"/>
          <w:spacing w:val="4"/>
          <w:sz w:val="20"/>
          <w:szCs w:val="20"/>
        </w:rPr>
        <w:t xml:space="preserve">Zamawiający mógł zapoznać się z treścią odwołania przed upływem terminu do jego wniesienia, jeżeli </w:t>
      </w:r>
      <w:r w:rsidR="00F144FB">
        <w:rPr>
          <w:rFonts w:ascii="Verdana" w:hAnsi="Verdana"/>
          <w:spacing w:val="4"/>
          <w:sz w:val="20"/>
          <w:szCs w:val="20"/>
        </w:rPr>
        <w:t>przekazanie odpowiednio odwołania albo</w:t>
      </w:r>
      <w:r w:rsidR="00F144FB" w:rsidRPr="007D3A1D">
        <w:rPr>
          <w:rFonts w:ascii="Verdana" w:hAnsi="Verdana"/>
          <w:spacing w:val="4"/>
          <w:sz w:val="20"/>
          <w:szCs w:val="20"/>
        </w:rPr>
        <w:t xml:space="preserve"> </w:t>
      </w:r>
      <w:r w:rsidR="0006792C" w:rsidRPr="007D3A1D">
        <w:rPr>
          <w:rFonts w:ascii="Verdana" w:hAnsi="Verdana"/>
          <w:spacing w:val="4"/>
          <w:sz w:val="20"/>
          <w:szCs w:val="20"/>
        </w:rPr>
        <w:t>jego kopii nastąpiło przed upływem terminu do jego wniesienia przy użyciu środków komunikacji elektronicznej.</w:t>
      </w:r>
      <w:r w:rsidR="004A56E0" w:rsidRPr="00C80A4B">
        <w:t xml:space="preserve"> </w:t>
      </w:r>
    </w:p>
    <w:p w14:paraId="024D2B00" w14:textId="48710365" w:rsidR="0006792C" w:rsidRPr="007D3A1D" w:rsidRDefault="0006792C" w:rsidP="00C258EB">
      <w:pPr>
        <w:spacing w:before="120" w:after="120"/>
        <w:ind w:left="720" w:hanging="720"/>
        <w:jc w:val="both"/>
        <w:rPr>
          <w:rFonts w:ascii="Verdana" w:hAnsi="Verdana"/>
          <w:spacing w:val="4"/>
          <w:sz w:val="20"/>
          <w:szCs w:val="20"/>
        </w:rPr>
      </w:pPr>
      <w:r w:rsidRPr="007D3A1D">
        <w:rPr>
          <w:rFonts w:ascii="Verdana" w:hAnsi="Verdana"/>
          <w:spacing w:val="4"/>
          <w:sz w:val="20"/>
          <w:szCs w:val="20"/>
        </w:rPr>
        <w:t>2</w:t>
      </w:r>
      <w:r w:rsidR="00915FB2">
        <w:rPr>
          <w:rFonts w:ascii="Verdana" w:hAnsi="Verdana"/>
          <w:spacing w:val="4"/>
          <w:sz w:val="20"/>
          <w:szCs w:val="20"/>
        </w:rPr>
        <w:t>4</w:t>
      </w:r>
      <w:r w:rsidRPr="007D3A1D">
        <w:rPr>
          <w:rFonts w:ascii="Verdana" w:hAnsi="Verdana"/>
          <w:spacing w:val="4"/>
          <w:sz w:val="20"/>
          <w:szCs w:val="20"/>
        </w:rPr>
        <w:t>.</w:t>
      </w:r>
      <w:r w:rsidR="00915FB2">
        <w:rPr>
          <w:rFonts w:ascii="Verdana" w:hAnsi="Verdana"/>
          <w:spacing w:val="4"/>
          <w:sz w:val="20"/>
          <w:szCs w:val="20"/>
        </w:rPr>
        <w:t>7</w:t>
      </w:r>
      <w:r w:rsidRPr="007D3A1D">
        <w:rPr>
          <w:rFonts w:ascii="Verdana" w:hAnsi="Verdana"/>
          <w:spacing w:val="4"/>
          <w:sz w:val="20"/>
          <w:szCs w:val="20"/>
        </w:rPr>
        <w:t>.</w:t>
      </w:r>
      <w:r w:rsidRPr="007D3A1D">
        <w:rPr>
          <w:rFonts w:ascii="Verdana" w:hAnsi="Verdana"/>
          <w:spacing w:val="4"/>
          <w:sz w:val="20"/>
          <w:szCs w:val="20"/>
        </w:rPr>
        <w:tab/>
        <w:t>Terminy wniesienia odwołania:</w:t>
      </w:r>
    </w:p>
    <w:p w14:paraId="7B42397F" w14:textId="4E19A952" w:rsidR="0006792C" w:rsidRPr="007D3A1D" w:rsidRDefault="0006792C" w:rsidP="00915FB2">
      <w:pPr>
        <w:tabs>
          <w:tab w:val="left" w:pos="851"/>
        </w:tabs>
        <w:spacing w:before="120" w:after="120"/>
        <w:ind w:left="851" w:hanging="851"/>
        <w:jc w:val="both"/>
        <w:rPr>
          <w:rFonts w:ascii="Verdana" w:hAnsi="Verdana"/>
          <w:spacing w:val="4"/>
          <w:sz w:val="20"/>
          <w:szCs w:val="20"/>
        </w:rPr>
      </w:pPr>
      <w:r w:rsidRPr="007D3A1D">
        <w:rPr>
          <w:rFonts w:ascii="Verdana" w:hAnsi="Verdana"/>
          <w:spacing w:val="4"/>
          <w:sz w:val="20"/>
          <w:szCs w:val="20"/>
        </w:rPr>
        <w:lastRenderedPageBreak/>
        <w:t>2</w:t>
      </w:r>
      <w:r w:rsidR="00915FB2">
        <w:rPr>
          <w:rFonts w:ascii="Verdana" w:hAnsi="Verdana"/>
          <w:spacing w:val="4"/>
          <w:sz w:val="20"/>
          <w:szCs w:val="20"/>
        </w:rPr>
        <w:t>4</w:t>
      </w:r>
      <w:r w:rsidRPr="007D3A1D">
        <w:rPr>
          <w:rFonts w:ascii="Verdana" w:hAnsi="Verdana"/>
          <w:spacing w:val="4"/>
          <w:sz w:val="20"/>
          <w:szCs w:val="20"/>
        </w:rPr>
        <w:t>.</w:t>
      </w:r>
      <w:r w:rsidR="00915FB2">
        <w:rPr>
          <w:rFonts w:ascii="Verdana" w:hAnsi="Verdana"/>
          <w:spacing w:val="4"/>
          <w:sz w:val="20"/>
          <w:szCs w:val="20"/>
        </w:rPr>
        <w:t>7</w:t>
      </w:r>
      <w:r w:rsidRPr="007D3A1D">
        <w:rPr>
          <w:rFonts w:ascii="Verdana" w:hAnsi="Verdana"/>
          <w:spacing w:val="4"/>
          <w:sz w:val="20"/>
          <w:szCs w:val="20"/>
        </w:rPr>
        <w:t>.1.</w:t>
      </w:r>
      <w:r w:rsidRPr="007D3A1D">
        <w:rPr>
          <w:rFonts w:ascii="Verdana" w:hAnsi="Verdana"/>
          <w:sz w:val="20"/>
          <w:szCs w:val="20"/>
        </w:rPr>
        <w:t xml:space="preserve"> </w:t>
      </w:r>
      <w:r w:rsidR="00915FB2">
        <w:rPr>
          <w:rFonts w:ascii="Verdana" w:hAnsi="Verdana"/>
          <w:sz w:val="20"/>
          <w:szCs w:val="20"/>
        </w:rPr>
        <w:tab/>
      </w:r>
      <w:r w:rsidRPr="007D3A1D">
        <w:rPr>
          <w:rFonts w:ascii="Verdana" w:hAnsi="Verdana"/>
          <w:spacing w:val="4"/>
          <w:sz w:val="20"/>
          <w:szCs w:val="20"/>
        </w:rPr>
        <w:t xml:space="preserve">Odwołanie wnosi się w terminie </w:t>
      </w:r>
      <w:r w:rsidR="4B420465" w:rsidRPr="007D3A1D">
        <w:rPr>
          <w:rFonts w:ascii="Verdana" w:hAnsi="Verdana"/>
          <w:sz w:val="20"/>
          <w:szCs w:val="20"/>
        </w:rPr>
        <w:t>5</w:t>
      </w:r>
      <w:r w:rsidRPr="007D3A1D">
        <w:rPr>
          <w:rFonts w:ascii="Verdana" w:hAnsi="Verdana"/>
          <w:spacing w:val="4"/>
          <w:sz w:val="20"/>
          <w:szCs w:val="20"/>
        </w:rPr>
        <w:t xml:space="preserve"> dni od dnia prze</w:t>
      </w:r>
      <w:r w:rsidR="271C439E" w:rsidRPr="007D3A1D">
        <w:rPr>
          <w:rFonts w:ascii="Verdana" w:hAnsi="Verdana"/>
          <w:sz w:val="20"/>
          <w:szCs w:val="20"/>
        </w:rPr>
        <w:t>kazania</w:t>
      </w:r>
      <w:r w:rsidRPr="007D3A1D">
        <w:rPr>
          <w:rFonts w:ascii="Verdana" w:hAnsi="Verdana"/>
          <w:spacing w:val="4"/>
          <w:sz w:val="20"/>
          <w:szCs w:val="20"/>
        </w:rPr>
        <w:t xml:space="preserve"> informacji o czynności </w:t>
      </w:r>
      <w:r w:rsidR="312AF978" w:rsidRPr="007D3A1D">
        <w:rPr>
          <w:rFonts w:ascii="Verdana" w:hAnsi="Verdana"/>
          <w:sz w:val="20"/>
          <w:szCs w:val="20"/>
        </w:rPr>
        <w:t>Z</w:t>
      </w:r>
      <w:r w:rsidRPr="007D3A1D">
        <w:rPr>
          <w:rFonts w:ascii="Verdana" w:hAnsi="Verdana"/>
          <w:spacing w:val="4"/>
          <w:sz w:val="20"/>
          <w:szCs w:val="20"/>
        </w:rPr>
        <w:t xml:space="preserve">amawiającego stanowiącej podstawę jego wniesienia – jeżeli </w:t>
      </w:r>
      <w:r w:rsidR="6C4C9735" w:rsidRPr="007D3A1D">
        <w:rPr>
          <w:rFonts w:ascii="Verdana" w:hAnsi="Verdana"/>
          <w:sz w:val="20"/>
          <w:szCs w:val="20"/>
        </w:rPr>
        <w:t xml:space="preserve">informacja została przekazana przy użyciu środków komunikacji elektronicznej; </w:t>
      </w:r>
      <w:r w:rsidRPr="007D3A1D">
        <w:rPr>
          <w:rFonts w:ascii="Verdana" w:hAnsi="Verdana"/>
          <w:spacing w:val="4"/>
          <w:sz w:val="20"/>
          <w:szCs w:val="20"/>
        </w:rPr>
        <w:t xml:space="preserve"> albo w terminie 1</w:t>
      </w:r>
      <w:r w:rsidR="248EF177" w:rsidRPr="007D3A1D">
        <w:rPr>
          <w:rFonts w:ascii="Verdana" w:hAnsi="Verdana"/>
          <w:sz w:val="20"/>
          <w:szCs w:val="20"/>
        </w:rPr>
        <w:t>0</w:t>
      </w:r>
      <w:r w:rsidRPr="007D3A1D">
        <w:rPr>
          <w:rFonts w:ascii="Verdana" w:hAnsi="Verdana"/>
          <w:spacing w:val="4"/>
          <w:sz w:val="20"/>
          <w:szCs w:val="20"/>
        </w:rPr>
        <w:t xml:space="preserve"> dni – jeżeli zostały przesłane w inny sposób.</w:t>
      </w:r>
    </w:p>
    <w:p w14:paraId="456865D2" w14:textId="215F5A18" w:rsidR="0006792C" w:rsidRPr="007D3A1D" w:rsidRDefault="0006792C" w:rsidP="00915FB2">
      <w:pPr>
        <w:tabs>
          <w:tab w:val="left" w:pos="851"/>
        </w:tabs>
        <w:spacing w:before="120" w:after="120"/>
        <w:ind w:left="851" w:hanging="851"/>
        <w:jc w:val="both"/>
        <w:rPr>
          <w:rFonts w:ascii="Verdana" w:hAnsi="Verdana"/>
          <w:spacing w:val="4"/>
          <w:sz w:val="20"/>
          <w:szCs w:val="20"/>
        </w:rPr>
      </w:pPr>
      <w:r w:rsidRPr="007D3A1D">
        <w:rPr>
          <w:rFonts w:ascii="Verdana" w:hAnsi="Verdana"/>
          <w:spacing w:val="4"/>
          <w:sz w:val="20"/>
          <w:szCs w:val="20"/>
        </w:rPr>
        <w:t>2</w:t>
      </w:r>
      <w:r w:rsidR="00915FB2">
        <w:rPr>
          <w:rFonts w:ascii="Verdana" w:hAnsi="Verdana"/>
          <w:spacing w:val="4"/>
          <w:sz w:val="20"/>
          <w:szCs w:val="20"/>
        </w:rPr>
        <w:t>4</w:t>
      </w:r>
      <w:r w:rsidRPr="007D3A1D">
        <w:rPr>
          <w:rFonts w:ascii="Verdana" w:hAnsi="Verdana"/>
          <w:spacing w:val="4"/>
          <w:sz w:val="20"/>
          <w:szCs w:val="20"/>
        </w:rPr>
        <w:t>.</w:t>
      </w:r>
      <w:r w:rsidR="00915FB2">
        <w:rPr>
          <w:rFonts w:ascii="Verdana" w:hAnsi="Verdana"/>
          <w:spacing w:val="4"/>
          <w:sz w:val="20"/>
          <w:szCs w:val="20"/>
        </w:rPr>
        <w:t>7</w:t>
      </w:r>
      <w:r w:rsidRPr="007D3A1D">
        <w:rPr>
          <w:rFonts w:ascii="Verdana" w:hAnsi="Verdana"/>
          <w:spacing w:val="4"/>
          <w:sz w:val="20"/>
          <w:szCs w:val="20"/>
        </w:rPr>
        <w:t>.2.</w:t>
      </w:r>
      <w:r w:rsidR="00915FB2">
        <w:rPr>
          <w:rFonts w:ascii="Verdana" w:hAnsi="Verdana"/>
          <w:spacing w:val="4"/>
          <w:sz w:val="20"/>
          <w:szCs w:val="20"/>
        </w:rPr>
        <w:tab/>
      </w:r>
      <w:r w:rsidRPr="007D3A1D">
        <w:rPr>
          <w:rFonts w:ascii="Verdana" w:hAnsi="Verdana"/>
          <w:spacing w:val="4"/>
          <w:sz w:val="20"/>
          <w:szCs w:val="20"/>
        </w:rPr>
        <w:t xml:space="preserve">Odwołanie wobec treści ogłoszenia </w:t>
      </w:r>
      <w:r w:rsidR="76F16835" w:rsidRPr="007D3A1D">
        <w:rPr>
          <w:rFonts w:ascii="Verdana" w:hAnsi="Verdana"/>
          <w:spacing w:val="4"/>
          <w:sz w:val="20"/>
          <w:szCs w:val="20"/>
        </w:rPr>
        <w:t xml:space="preserve">wszczynającego postępowanie o udzielenie zamówienia lub wobec treści dokumentów zamówienia </w:t>
      </w:r>
      <w:r w:rsidRPr="007D3A1D">
        <w:rPr>
          <w:rFonts w:ascii="Verdana" w:hAnsi="Verdana"/>
          <w:spacing w:val="4"/>
          <w:sz w:val="20"/>
          <w:szCs w:val="20"/>
        </w:rPr>
        <w:t xml:space="preserve">, wnosi się w terminie </w:t>
      </w:r>
      <w:r w:rsidR="09A0B43C" w:rsidRPr="007D3A1D">
        <w:rPr>
          <w:rFonts w:ascii="Verdana" w:hAnsi="Verdana"/>
          <w:spacing w:val="4"/>
          <w:sz w:val="20"/>
          <w:szCs w:val="20"/>
        </w:rPr>
        <w:t>5</w:t>
      </w:r>
      <w:r w:rsidRPr="007D3A1D">
        <w:rPr>
          <w:rFonts w:ascii="Verdana" w:hAnsi="Verdana"/>
          <w:spacing w:val="4"/>
          <w:sz w:val="20"/>
          <w:szCs w:val="20"/>
        </w:rPr>
        <w:t xml:space="preserve"> dni od dnia </w:t>
      </w:r>
      <w:r w:rsidR="27267442" w:rsidRPr="007D3A1D">
        <w:rPr>
          <w:rFonts w:ascii="Verdana" w:hAnsi="Verdana"/>
          <w:spacing w:val="4"/>
          <w:sz w:val="20"/>
          <w:szCs w:val="20"/>
        </w:rPr>
        <w:t xml:space="preserve">zamieszczenia </w:t>
      </w:r>
      <w:r w:rsidRPr="007D3A1D">
        <w:rPr>
          <w:rFonts w:ascii="Verdana" w:hAnsi="Verdana"/>
          <w:spacing w:val="4"/>
          <w:sz w:val="20"/>
          <w:szCs w:val="20"/>
        </w:rPr>
        <w:t xml:space="preserve"> ogłoszenia w </w:t>
      </w:r>
      <w:r w:rsidR="0A26FA1B" w:rsidRPr="007D3A1D">
        <w:rPr>
          <w:rFonts w:ascii="Verdana" w:hAnsi="Verdana"/>
          <w:spacing w:val="4"/>
          <w:sz w:val="20"/>
          <w:szCs w:val="20"/>
        </w:rPr>
        <w:t xml:space="preserve">Biuletynie Zamówień Publicznych </w:t>
      </w:r>
      <w:r w:rsidRPr="007D3A1D">
        <w:rPr>
          <w:rFonts w:ascii="Verdana" w:hAnsi="Verdana"/>
          <w:spacing w:val="4"/>
          <w:sz w:val="20"/>
          <w:szCs w:val="20"/>
        </w:rPr>
        <w:t xml:space="preserve"> lub </w:t>
      </w:r>
      <w:r w:rsidR="094BF702" w:rsidRPr="007D3A1D">
        <w:rPr>
          <w:rFonts w:ascii="Verdana" w:hAnsi="Verdana"/>
          <w:spacing w:val="4"/>
          <w:sz w:val="20"/>
          <w:szCs w:val="20"/>
        </w:rPr>
        <w:t xml:space="preserve">dokumentów zamówienia </w:t>
      </w:r>
      <w:r w:rsidRPr="007D3A1D">
        <w:rPr>
          <w:rFonts w:ascii="Verdana" w:hAnsi="Verdana"/>
          <w:spacing w:val="4"/>
          <w:sz w:val="20"/>
          <w:szCs w:val="20"/>
        </w:rPr>
        <w:t xml:space="preserve"> na stronie internetowej.</w:t>
      </w:r>
    </w:p>
    <w:p w14:paraId="28A51636" w14:textId="467D4797" w:rsidR="0006792C" w:rsidRPr="007D3A1D" w:rsidRDefault="0006792C" w:rsidP="00915FB2">
      <w:pPr>
        <w:tabs>
          <w:tab w:val="left" w:pos="851"/>
        </w:tabs>
        <w:spacing w:before="120" w:after="120"/>
        <w:ind w:left="851" w:hanging="851"/>
        <w:jc w:val="both"/>
        <w:rPr>
          <w:rFonts w:ascii="Verdana" w:hAnsi="Verdana"/>
          <w:spacing w:val="4"/>
          <w:sz w:val="20"/>
          <w:szCs w:val="20"/>
        </w:rPr>
      </w:pPr>
      <w:r w:rsidRPr="007D3A1D">
        <w:rPr>
          <w:rFonts w:ascii="Verdana" w:hAnsi="Verdana"/>
          <w:spacing w:val="4"/>
          <w:sz w:val="20"/>
          <w:szCs w:val="20"/>
        </w:rPr>
        <w:t>2</w:t>
      </w:r>
      <w:r w:rsidR="00915FB2">
        <w:rPr>
          <w:rFonts w:ascii="Verdana" w:hAnsi="Verdana"/>
          <w:spacing w:val="4"/>
          <w:sz w:val="20"/>
          <w:szCs w:val="20"/>
        </w:rPr>
        <w:t>4</w:t>
      </w:r>
      <w:r w:rsidRPr="007D3A1D">
        <w:rPr>
          <w:rFonts w:ascii="Verdana" w:hAnsi="Verdana"/>
          <w:spacing w:val="4"/>
          <w:sz w:val="20"/>
          <w:szCs w:val="20"/>
        </w:rPr>
        <w:t>.</w:t>
      </w:r>
      <w:r w:rsidR="00915FB2">
        <w:rPr>
          <w:rFonts w:ascii="Verdana" w:hAnsi="Verdana"/>
          <w:spacing w:val="4"/>
          <w:sz w:val="20"/>
          <w:szCs w:val="20"/>
        </w:rPr>
        <w:t>7</w:t>
      </w:r>
      <w:r w:rsidRPr="007D3A1D">
        <w:rPr>
          <w:rFonts w:ascii="Verdana" w:hAnsi="Verdana"/>
          <w:spacing w:val="4"/>
          <w:sz w:val="20"/>
          <w:szCs w:val="20"/>
        </w:rPr>
        <w:t>.3.</w:t>
      </w:r>
      <w:r w:rsidR="00915FB2">
        <w:rPr>
          <w:rFonts w:ascii="Verdana" w:hAnsi="Verdana"/>
          <w:spacing w:val="4"/>
          <w:sz w:val="20"/>
          <w:szCs w:val="20"/>
        </w:rPr>
        <w:tab/>
      </w:r>
      <w:r w:rsidRPr="007D3A1D">
        <w:rPr>
          <w:rFonts w:ascii="Verdana" w:hAnsi="Verdana"/>
          <w:spacing w:val="4"/>
          <w:sz w:val="20"/>
          <w:szCs w:val="20"/>
        </w:rPr>
        <w:t>Odwołanie wobec czynności innych niż określone w pkt. 2</w:t>
      </w:r>
      <w:r w:rsidR="00632DAB">
        <w:rPr>
          <w:rFonts w:ascii="Verdana" w:hAnsi="Verdana"/>
          <w:spacing w:val="4"/>
          <w:sz w:val="20"/>
          <w:szCs w:val="20"/>
        </w:rPr>
        <w:t>4</w:t>
      </w:r>
      <w:r w:rsidRPr="007D3A1D">
        <w:rPr>
          <w:rFonts w:ascii="Verdana" w:hAnsi="Verdana"/>
          <w:spacing w:val="4"/>
          <w:sz w:val="20"/>
          <w:szCs w:val="20"/>
        </w:rPr>
        <w:t>.</w:t>
      </w:r>
      <w:r w:rsidR="00632DAB">
        <w:rPr>
          <w:rFonts w:ascii="Verdana" w:hAnsi="Verdana"/>
          <w:spacing w:val="4"/>
          <w:sz w:val="20"/>
          <w:szCs w:val="20"/>
        </w:rPr>
        <w:t>7</w:t>
      </w:r>
      <w:r w:rsidRPr="007D3A1D">
        <w:rPr>
          <w:rFonts w:ascii="Verdana" w:hAnsi="Verdana"/>
          <w:spacing w:val="4"/>
          <w:sz w:val="20"/>
          <w:szCs w:val="20"/>
        </w:rPr>
        <w:t>.1. i 2</w:t>
      </w:r>
      <w:r w:rsidR="00632DAB">
        <w:rPr>
          <w:rFonts w:ascii="Verdana" w:hAnsi="Verdana"/>
          <w:spacing w:val="4"/>
          <w:sz w:val="20"/>
          <w:szCs w:val="20"/>
        </w:rPr>
        <w:t>4</w:t>
      </w:r>
      <w:r w:rsidRPr="007D3A1D">
        <w:rPr>
          <w:rFonts w:ascii="Verdana" w:hAnsi="Verdana"/>
          <w:spacing w:val="4"/>
          <w:sz w:val="20"/>
          <w:szCs w:val="20"/>
        </w:rPr>
        <w:t>.</w:t>
      </w:r>
      <w:r w:rsidR="00632DAB">
        <w:rPr>
          <w:rFonts w:ascii="Verdana" w:hAnsi="Verdana"/>
          <w:spacing w:val="4"/>
          <w:sz w:val="20"/>
          <w:szCs w:val="20"/>
        </w:rPr>
        <w:t>7</w:t>
      </w:r>
      <w:r w:rsidRPr="007D3A1D">
        <w:rPr>
          <w:rFonts w:ascii="Verdana" w:hAnsi="Verdana"/>
          <w:spacing w:val="4"/>
          <w:sz w:val="20"/>
          <w:szCs w:val="20"/>
        </w:rPr>
        <w:t xml:space="preserve">.2. </w:t>
      </w:r>
      <w:r w:rsidR="00632DAB">
        <w:rPr>
          <w:rFonts w:ascii="Verdana" w:hAnsi="Verdana"/>
          <w:spacing w:val="4"/>
          <w:sz w:val="20"/>
          <w:szCs w:val="20"/>
        </w:rPr>
        <w:t>IDW</w:t>
      </w:r>
      <w:r w:rsidRPr="007D3A1D">
        <w:rPr>
          <w:rFonts w:ascii="Verdana" w:hAnsi="Verdana"/>
          <w:spacing w:val="4"/>
          <w:sz w:val="20"/>
          <w:szCs w:val="20"/>
        </w:rPr>
        <w:t xml:space="preserve"> wnosi się w terminie </w:t>
      </w:r>
      <w:r w:rsidR="48632A26" w:rsidRPr="007D3A1D">
        <w:rPr>
          <w:rFonts w:ascii="Verdana" w:hAnsi="Verdana"/>
          <w:spacing w:val="4"/>
          <w:sz w:val="20"/>
          <w:szCs w:val="20"/>
        </w:rPr>
        <w:t>5</w:t>
      </w:r>
      <w:r w:rsidRPr="007D3A1D">
        <w:rPr>
          <w:rFonts w:ascii="Verdana" w:hAnsi="Verdana"/>
          <w:spacing w:val="4"/>
          <w:sz w:val="20"/>
          <w:szCs w:val="20"/>
        </w:rPr>
        <w:t xml:space="preserve"> dni od dnia, w którym powzięto lub przy zachowaniu należytej staranności można było powziąć wiadomość o okolicznościach stanowiących podstawę jego wniesienia.</w:t>
      </w:r>
    </w:p>
    <w:p w14:paraId="1F168C7E" w14:textId="15CA824A" w:rsidR="0006792C" w:rsidRPr="007D3A1D" w:rsidRDefault="0006792C" w:rsidP="00915FB2">
      <w:pPr>
        <w:tabs>
          <w:tab w:val="left" w:pos="851"/>
        </w:tabs>
        <w:spacing w:before="120" w:after="120"/>
        <w:ind w:left="851" w:hanging="851"/>
        <w:jc w:val="both"/>
        <w:rPr>
          <w:rFonts w:ascii="Verdana" w:hAnsi="Verdana"/>
          <w:spacing w:val="4"/>
          <w:sz w:val="20"/>
          <w:szCs w:val="20"/>
        </w:rPr>
      </w:pPr>
      <w:r w:rsidRPr="007D3A1D">
        <w:rPr>
          <w:rFonts w:ascii="Verdana" w:hAnsi="Verdana"/>
          <w:spacing w:val="4"/>
          <w:sz w:val="20"/>
          <w:szCs w:val="20"/>
        </w:rPr>
        <w:t>2</w:t>
      </w:r>
      <w:r w:rsidR="00915FB2">
        <w:rPr>
          <w:rFonts w:ascii="Verdana" w:hAnsi="Verdana"/>
          <w:spacing w:val="4"/>
          <w:sz w:val="20"/>
          <w:szCs w:val="20"/>
        </w:rPr>
        <w:t>4</w:t>
      </w:r>
      <w:r w:rsidRPr="007D3A1D">
        <w:rPr>
          <w:rFonts w:ascii="Verdana" w:hAnsi="Verdana"/>
          <w:spacing w:val="4"/>
          <w:sz w:val="20"/>
          <w:szCs w:val="20"/>
        </w:rPr>
        <w:t>.</w:t>
      </w:r>
      <w:r w:rsidR="00915FB2">
        <w:rPr>
          <w:rFonts w:ascii="Verdana" w:hAnsi="Verdana"/>
          <w:spacing w:val="4"/>
          <w:sz w:val="20"/>
          <w:szCs w:val="20"/>
        </w:rPr>
        <w:t>7</w:t>
      </w:r>
      <w:r w:rsidRPr="007D3A1D">
        <w:rPr>
          <w:rFonts w:ascii="Verdana" w:hAnsi="Verdana"/>
          <w:spacing w:val="4"/>
          <w:sz w:val="20"/>
          <w:szCs w:val="20"/>
        </w:rPr>
        <w:t>.4.</w:t>
      </w:r>
      <w:r w:rsidR="00915FB2">
        <w:rPr>
          <w:rFonts w:ascii="Verdana" w:hAnsi="Verdana"/>
          <w:spacing w:val="4"/>
          <w:sz w:val="20"/>
          <w:szCs w:val="20"/>
        </w:rPr>
        <w:tab/>
      </w:r>
      <w:r w:rsidRPr="007D3A1D">
        <w:rPr>
          <w:rFonts w:ascii="Verdana" w:hAnsi="Verdana"/>
          <w:spacing w:val="4"/>
          <w:sz w:val="20"/>
          <w:szCs w:val="20"/>
        </w:rPr>
        <w:t>Jeżeli Zamawiający nie przesłał Wykonawcy zawiadomienia o wyborze oferty najkorzystniejszej odwołanie wnosi się nie później niż w terminie:</w:t>
      </w:r>
    </w:p>
    <w:p w14:paraId="2F35DFCA" w14:textId="21D22766" w:rsidR="0006792C" w:rsidRPr="007D3A1D" w:rsidRDefault="0006792C" w:rsidP="00915FB2">
      <w:pPr>
        <w:spacing w:before="120" w:after="120"/>
        <w:ind w:left="1134" w:hanging="295"/>
        <w:jc w:val="both"/>
        <w:rPr>
          <w:rFonts w:ascii="Verdana" w:hAnsi="Verdana"/>
          <w:spacing w:val="4"/>
          <w:sz w:val="20"/>
          <w:szCs w:val="20"/>
        </w:rPr>
      </w:pPr>
      <w:r w:rsidRPr="007D3A1D">
        <w:rPr>
          <w:rFonts w:ascii="Verdana" w:hAnsi="Verdana"/>
          <w:spacing w:val="4"/>
          <w:sz w:val="20"/>
          <w:szCs w:val="20"/>
        </w:rPr>
        <w:t>1)</w:t>
      </w:r>
      <w:r w:rsidR="101ACE68" w:rsidRPr="007D3A1D">
        <w:rPr>
          <w:rFonts w:ascii="Verdana" w:hAnsi="Verdana"/>
          <w:spacing w:val="4"/>
          <w:sz w:val="20"/>
          <w:szCs w:val="20"/>
        </w:rPr>
        <w:t xml:space="preserve"> 15</w:t>
      </w:r>
      <w:r w:rsidRPr="007D3A1D">
        <w:rPr>
          <w:rFonts w:ascii="Verdana" w:hAnsi="Verdana"/>
          <w:spacing w:val="4"/>
          <w:sz w:val="20"/>
          <w:szCs w:val="20"/>
        </w:rPr>
        <w:tab/>
        <w:t xml:space="preserve"> dni od dnia </w:t>
      </w:r>
      <w:r w:rsidR="4A1B65FC" w:rsidRPr="007D3A1D">
        <w:rPr>
          <w:rFonts w:ascii="Verdana" w:hAnsi="Verdana"/>
          <w:spacing w:val="4"/>
          <w:sz w:val="20"/>
          <w:szCs w:val="20"/>
        </w:rPr>
        <w:t>zamieszczenia w Biuletynie Zamówień Publicznych ogłoszenia o</w:t>
      </w:r>
      <w:r w:rsidR="006C342A">
        <w:rPr>
          <w:rFonts w:ascii="Verdana" w:hAnsi="Verdana"/>
          <w:spacing w:val="4"/>
          <w:sz w:val="20"/>
          <w:szCs w:val="20"/>
        </w:rPr>
        <w:t> </w:t>
      </w:r>
      <w:r w:rsidR="4A1B65FC" w:rsidRPr="007D3A1D">
        <w:rPr>
          <w:rFonts w:ascii="Verdana" w:hAnsi="Verdana"/>
          <w:spacing w:val="4"/>
          <w:sz w:val="20"/>
          <w:szCs w:val="20"/>
        </w:rPr>
        <w:t xml:space="preserve">wyniku postępowania </w:t>
      </w:r>
    </w:p>
    <w:p w14:paraId="3B4A7D66" w14:textId="350E91D1" w:rsidR="0006792C" w:rsidRPr="007D3A1D" w:rsidRDefault="0006792C" w:rsidP="00915FB2">
      <w:pPr>
        <w:spacing w:before="120" w:after="120"/>
        <w:ind w:left="1134" w:hanging="295"/>
        <w:jc w:val="both"/>
        <w:rPr>
          <w:rFonts w:ascii="Verdana" w:hAnsi="Verdana"/>
          <w:spacing w:val="4"/>
          <w:sz w:val="20"/>
          <w:szCs w:val="20"/>
        </w:rPr>
      </w:pPr>
      <w:r w:rsidRPr="007D3A1D">
        <w:rPr>
          <w:rFonts w:ascii="Verdana" w:hAnsi="Verdana"/>
          <w:spacing w:val="4"/>
          <w:sz w:val="20"/>
          <w:szCs w:val="20"/>
        </w:rPr>
        <w:t>2)</w:t>
      </w:r>
      <w:r w:rsidR="20A801BA" w:rsidRPr="007D3A1D">
        <w:rPr>
          <w:rFonts w:ascii="Verdana" w:hAnsi="Verdana"/>
          <w:sz w:val="20"/>
          <w:szCs w:val="20"/>
        </w:rPr>
        <w:t xml:space="preserve"> </w:t>
      </w:r>
      <w:r w:rsidRPr="007D3A1D">
        <w:rPr>
          <w:rFonts w:ascii="Verdana" w:hAnsi="Verdana"/>
          <w:spacing w:val="4"/>
          <w:sz w:val="20"/>
          <w:szCs w:val="20"/>
        </w:rPr>
        <w:t>miesi</w:t>
      </w:r>
      <w:r w:rsidR="3C15D504" w:rsidRPr="007D3A1D">
        <w:rPr>
          <w:rFonts w:ascii="Verdana" w:hAnsi="Verdana"/>
          <w:spacing w:val="4"/>
          <w:sz w:val="20"/>
          <w:szCs w:val="20"/>
        </w:rPr>
        <w:t>ą</w:t>
      </w:r>
      <w:r w:rsidRPr="007D3A1D">
        <w:rPr>
          <w:rFonts w:ascii="Verdana" w:hAnsi="Verdana"/>
          <w:spacing w:val="4"/>
          <w:sz w:val="20"/>
          <w:szCs w:val="20"/>
        </w:rPr>
        <w:t>c</w:t>
      </w:r>
      <w:r w:rsidR="6EC65CA6" w:rsidRPr="007D3A1D">
        <w:rPr>
          <w:rFonts w:ascii="Verdana" w:hAnsi="Verdana"/>
          <w:sz w:val="20"/>
          <w:szCs w:val="20"/>
        </w:rPr>
        <w:t>a</w:t>
      </w:r>
      <w:r w:rsidRPr="007D3A1D">
        <w:rPr>
          <w:rFonts w:ascii="Verdana" w:hAnsi="Verdana"/>
          <w:spacing w:val="4"/>
          <w:sz w:val="20"/>
          <w:szCs w:val="20"/>
        </w:rPr>
        <w:t xml:space="preserve"> od dnia zawarcia umowy, jeżeli Zamawiający nie </w:t>
      </w:r>
      <w:r w:rsidR="2E05F152" w:rsidRPr="007D3A1D">
        <w:rPr>
          <w:rFonts w:ascii="Verdana" w:hAnsi="Verdana"/>
          <w:sz w:val="20"/>
          <w:szCs w:val="20"/>
        </w:rPr>
        <w:t xml:space="preserve">zamieścił </w:t>
      </w:r>
      <w:r w:rsidRPr="007D3A1D">
        <w:rPr>
          <w:rFonts w:ascii="Verdana" w:hAnsi="Verdana"/>
          <w:spacing w:val="4"/>
          <w:sz w:val="20"/>
          <w:szCs w:val="20"/>
        </w:rPr>
        <w:br/>
        <w:t xml:space="preserve">w </w:t>
      </w:r>
      <w:r w:rsidR="33333326" w:rsidRPr="007D3A1D">
        <w:rPr>
          <w:rFonts w:ascii="Verdana" w:hAnsi="Verdana"/>
          <w:sz w:val="20"/>
          <w:szCs w:val="20"/>
        </w:rPr>
        <w:t xml:space="preserve">Biuletynie Zamówień Publicznych ogłoszenia o wyniku postępowania </w:t>
      </w:r>
      <w:r w:rsidRPr="007D3A1D">
        <w:rPr>
          <w:rFonts w:ascii="Verdana" w:hAnsi="Verdana"/>
          <w:spacing w:val="4"/>
          <w:sz w:val="20"/>
          <w:szCs w:val="20"/>
        </w:rPr>
        <w:t>.</w:t>
      </w:r>
    </w:p>
    <w:p w14:paraId="7DEDB272" w14:textId="3F54D085" w:rsidR="0006792C" w:rsidRPr="007D3A1D" w:rsidRDefault="0006792C" w:rsidP="00C258EB">
      <w:pPr>
        <w:spacing w:before="120" w:after="120"/>
        <w:ind w:left="720" w:hanging="720"/>
        <w:jc w:val="both"/>
        <w:rPr>
          <w:rFonts w:ascii="Verdana" w:hAnsi="Verdana"/>
          <w:spacing w:val="4"/>
          <w:sz w:val="20"/>
          <w:szCs w:val="20"/>
        </w:rPr>
      </w:pPr>
      <w:r w:rsidRPr="007D3A1D">
        <w:rPr>
          <w:rFonts w:ascii="Verdana" w:hAnsi="Verdana"/>
          <w:spacing w:val="4"/>
          <w:sz w:val="20"/>
          <w:szCs w:val="20"/>
        </w:rPr>
        <w:t>2</w:t>
      </w:r>
      <w:r w:rsidR="00915FB2">
        <w:rPr>
          <w:rFonts w:ascii="Verdana" w:hAnsi="Verdana"/>
          <w:spacing w:val="4"/>
          <w:sz w:val="20"/>
          <w:szCs w:val="20"/>
        </w:rPr>
        <w:t>4</w:t>
      </w:r>
      <w:r w:rsidR="005A3D16">
        <w:rPr>
          <w:rFonts w:ascii="Verdana" w:hAnsi="Verdana"/>
          <w:spacing w:val="4"/>
          <w:sz w:val="20"/>
          <w:szCs w:val="20"/>
        </w:rPr>
        <w:t>.8</w:t>
      </w:r>
      <w:r w:rsidRPr="007D3A1D">
        <w:rPr>
          <w:rFonts w:ascii="Verdana" w:hAnsi="Verdana"/>
          <w:spacing w:val="4"/>
          <w:sz w:val="20"/>
          <w:szCs w:val="20"/>
        </w:rPr>
        <w:t>.</w:t>
      </w:r>
      <w:r w:rsidRPr="007D3A1D">
        <w:rPr>
          <w:rFonts w:ascii="Verdana" w:hAnsi="Verdana"/>
          <w:spacing w:val="4"/>
          <w:sz w:val="20"/>
          <w:szCs w:val="20"/>
        </w:rPr>
        <w:tab/>
        <w:t xml:space="preserve">Szczegółowe zasady postępowania po wniesieniu odwołania, określają stosowne przepisy Działu </w:t>
      </w:r>
      <w:r w:rsidR="6D369CC1" w:rsidRPr="007D3A1D">
        <w:rPr>
          <w:rFonts w:ascii="Verdana" w:hAnsi="Verdana"/>
          <w:spacing w:val="4"/>
          <w:sz w:val="20"/>
          <w:szCs w:val="20"/>
        </w:rPr>
        <w:t>IX</w:t>
      </w:r>
      <w:r w:rsidRPr="007D3A1D">
        <w:rPr>
          <w:rFonts w:ascii="Verdana" w:hAnsi="Verdana"/>
          <w:spacing w:val="4"/>
          <w:sz w:val="20"/>
          <w:szCs w:val="20"/>
        </w:rPr>
        <w:t xml:space="preserve"> ustawy Pzp.</w:t>
      </w:r>
    </w:p>
    <w:p w14:paraId="0397CE7E" w14:textId="51B11A65" w:rsidR="0006792C" w:rsidRPr="007D3A1D" w:rsidRDefault="0006792C" w:rsidP="00C258EB">
      <w:pPr>
        <w:spacing w:before="120" w:after="120"/>
        <w:ind w:left="720" w:hanging="720"/>
        <w:jc w:val="both"/>
        <w:rPr>
          <w:rFonts w:ascii="Verdana" w:hAnsi="Verdana"/>
          <w:spacing w:val="4"/>
          <w:sz w:val="20"/>
          <w:szCs w:val="20"/>
        </w:rPr>
      </w:pPr>
      <w:r w:rsidRPr="007D3A1D">
        <w:rPr>
          <w:rFonts w:ascii="Verdana" w:hAnsi="Verdana"/>
          <w:spacing w:val="4"/>
          <w:sz w:val="20"/>
          <w:szCs w:val="20"/>
        </w:rPr>
        <w:t>2</w:t>
      </w:r>
      <w:r w:rsidR="00915FB2">
        <w:rPr>
          <w:rFonts w:ascii="Verdana" w:hAnsi="Verdana"/>
          <w:spacing w:val="4"/>
          <w:sz w:val="20"/>
          <w:szCs w:val="20"/>
        </w:rPr>
        <w:t>4</w:t>
      </w:r>
      <w:r w:rsidR="005A3D16">
        <w:rPr>
          <w:rFonts w:ascii="Verdana" w:hAnsi="Verdana"/>
          <w:spacing w:val="4"/>
          <w:sz w:val="20"/>
          <w:szCs w:val="20"/>
        </w:rPr>
        <w:t>.9</w:t>
      </w:r>
      <w:r w:rsidRPr="007D3A1D">
        <w:rPr>
          <w:rFonts w:ascii="Verdana" w:hAnsi="Verdana"/>
          <w:spacing w:val="4"/>
          <w:sz w:val="20"/>
          <w:szCs w:val="20"/>
        </w:rPr>
        <w:t>.</w:t>
      </w:r>
      <w:r w:rsidRPr="007D3A1D">
        <w:rPr>
          <w:rFonts w:ascii="Verdana" w:hAnsi="Verdana"/>
          <w:spacing w:val="4"/>
          <w:sz w:val="20"/>
          <w:szCs w:val="20"/>
        </w:rPr>
        <w:tab/>
        <w:t>Na orzeczenie Krajowej Izby Odwoławczej</w:t>
      </w:r>
      <w:r w:rsidR="55228B91" w:rsidRPr="007D3A1D">
        <w:rPr>
          <w:rFonts w:ascii="Verdana" w:hAnsi="Verdana"/>
          <w:spacing w:val="4"/>
          <w:sz w:val="20"/>
          <w:szCs w:val="20"/>
        </w:rPr>
        <w:t xml:space="preserve"> oraz postanowienie Prezesa Izby</w:t>
      </w:r>
      <w:r w:rsidRPr="007D3A1D">
        <w:rPr>
          <w:rFonts w:ascii="Verdana" w:hAnsi="Verdana"/>
          <w:spacing w:val="4"/>
          <w:sz w:val="20"/>
          <w:szCs w:val="20"/>
        </w:rPr>
        <w:t>, stronom oraz uczestnikom postępowania odwoławczego przysługuje skarga do sądu.</w:t>
      </w:r>
    </w:p>
    <w:p w14:paraId="5E71A84B" w14:textId="01CC6C86" w:rsidR="0006792C" w:rsidRPr="007D3A1D" w:rsidRDefault="0006792C" w:rsidP="00C258EB">
      <w:pPr>
        <w:spacing w:before="120" w:after="120"/>
        <w:ind w:left="720" w:hanging="720"/>
        <w:jc w:val="both"/>
        <w:rPr>
          <w:rFonts w:ascii="Verdana" w:hAnsi="Verdana"/>
          <w:spacing w:val="4"/>
          <w:sz w:val="20"/>
          <w:szCs w:val="20"/>
        </w:rPr>
      </w:pPr>
      <w:r w:rsidRPr="007D3A1D">
        <w:rPr>
          <w:rFonts w:ascii="Verdana" w:hAnsi="Verdana"/>
          <w:spacing w:val="4"/>
          <w:sz w:val="20"/>
          <w:szCs w:val="20"/>
        </w:rPr>
        <w:t>2</w:t>
      </w:r>
      <w:r w:rsidR="00915FB2">
        <w:rPr>
          <w:rFonts w:ascii="Verdana" w:hAnsi="Verdana"/>
          <w:spacing w:val="4"/>
          <w:sz w:val="20"/>
          <w:szCs w:val="20"/>
        </w:rPr>
        <w:t>4</w:t>
      </w:r>
      <w:r w:rsidRPr="007D3A1D">
        <w:rPr>
          <w:rFonts w:ascii="Verdana" w:hAnsi="Verdana"/>
          <w:spacing w:val="4"/>
          <w:sz w:val="20"/>
          <w:szCs w:val="20"/>
        </w:rPr>
        <w:t>.</w:t>
      </w:r>
      <w:r w:rsidR="005A3D16">
        <w:rPr>
          <w:rFonts w:ascii="Verdana" w:hAnsi="Verdana"/>
          <w:spacing w:val="4"/>
          <w:sz w:val="20"/>
          <w:szCs w:val="20"/>
        </w:rPr>
        <w:t>10</w:t>
      </w:r>
      <w:r w:rsidRPr="007D3A1D">
        <w:rPr>
          <w:rFonts w:ascii="Verdana" w:hAnsi="Verdana"/>
          <w:spacing w:val="4"/>
          <w:sz w:val="20"/>
          <w:szCs w:val="20"/>
        </w:rPr>
        <w:t>.</w:t>
      </w:r>
      <w:r w:rsidRPr="007D3A1D">
        <w:rPr>
          <w:rFonts w:ascii="Verdana" w:hAnsi="Verdana"/>
          <w:spacing w:val="4"/>
          <w:sz w:val="20"/>
          <w:szCs w:val="20"/>
        </w:rPr>
        <w:tab/>
        <w:t xml:space="preserve">Skargę wnosi się do </w:t>
      </w:r>
      <w:r w:rsidR="6D67DD36" w:rsidRPr="007D3A1D">
        <w:rPr>
          <w:rFonts w:ascii="Verdana" w:hAnsi="Verdana"/>
          <w:sz w:val="20"/>
          <w:szCs w:val="20"/>
        </w:rPr>
        <w:t>S</w:t>
      </w:r>
      <w:r w:rsidRPr="007D3A1D">
        <w:rPr>
          <w:rFonts w:ascii="Verdana" w:hAnsi="Verdana"/>
          <w:spacing w:val="4"/>
          <w:sz w:val="20"/>
          <w:szCs w:val="20"/>
        </w:rPr>
        <w:t xml:space="preserve">ądu </w:t>
      </w:r>
      <w:r w:rsidR="7B85C1EA" w:rsidRPr="007D3A1D">
        <w:rPr>
          <w:rFonts w:ascii="Verdana" w:hAnsi="Verdana"/>
          <w:sz w:val="20"/>
          <w:szCs w:val="20"/>
        </w:rPr>
        <w:t>O</w:t>
      </w:r>
      <w:r w:rsidRPr="007D3A1D">
        <w:rPr>
          <w:rFonts w:ascii="Verdana" w:hAnsi="Verdana"/>
          <w:spacing w:val="4"/>
          <w:sz w:val="20"/>
          <w:szCs w:val="20"/>
        </w:rPr>
        <w:t xml:space="preserve">kręgowego </w:t>
      </w:r>
      <w:r w:rsidR="0DC6D092" w:rsidRPr="007D3A1D">
        <w:rPr>
          <w:rFonts w:ascii="Verdana" w:hAnsi="Verdana"/>
          <w:sz w:val="20"/>
          <w:szCs w:val="20"/>
        </w:rPr>
        <w:t xml:space="preserve">w </w:t>
      </w:r>
      <w:r w:rsidR="13A85400" w:rsidRPr="007D3A1D">
        <w:rPr>
          <w:rFonts w:ascii="Verdana" w:hAnsi="Verdana"/>
          <w:sz w:val="20"/>
          <w:szCs w:val="20"/>
        </w:rPr>
        <w:t>W</w:t>
      </w:r>
      <w:r w:rsidR="0DC6D092" w:rsidRPr="007D3A1D">
        <w:rPr>
          <w:rFonts w:ascii="Verdana" w:hAnsi="Verdana"/>
          <w:sz w:val="20"/>
          <w:szCs w:val="20"/>
        </w:rPr>
        <w:t>arszawie - sądu zamówień publicznych</w:t>
      </w:r>
      <w:r w:rsidRPr="007D3A1D">
        <w:rPr>
          <w:rFonts w:ascii="Verdana" w:hAnsi="Verdana"/>
          <w:spacing w:val="4"/>
          <w:sz w:val="20"/>
          <w:szCs w:val="20"/>
        </w:rPr>
        <w:t xml:space="preserve">, za pośrednictwem </w:t>
      </w:r>
      <w:r w:rsidR="0045006E" w:rsidRPr="007D3A1D">
        <w:rPr>
          <w:rFonts w:ascii="Verdana" w:hAnsi="Verdana"/>
          <w:spacing w:val="4"/>
          <w:sz w:val="20"/>
          <w:szCs w:val="20"/>
        </w:rPr>
        <w:t>Prezesa Krajowej</w:t>
      </w:r>
      <w:r w:rsidRPr="007D3A1D">
        <w:rPr>
          <w:rFonts w:ascii="Verdana" w:hAnsi="Verdana"/>
          <w:spacing w:val="4"/>
          <w:sz w:val="20"/>
          <w:szCs w:val="20"/>
        </w:rPr>
        <w:t xml:space="preserve"> Izby</w:t>
      </w:r>
      <w:r w:rsidR="0045006E" w:rsidRPr="007D3A1D">
        <w:rPr>
          <w:rFonts w:ascii="Verdana" w:hAnsi="Verdana"/>
          <w:spacing w:val="4"/>
          <w:sz w:val="20"/>
          <w:szCs w:val="20"/>
        </w:rPr>
        <w:t xml:space="preserve"> Odwoławczej</w:t>
      </w:r>
      <w:r w:rsidRPr="007D3A1D">
        <w:rPr>
          <w:rFonts w:ascii="Verdana" w:hAnsi="Verdana"/>
          <w:spacing w:val="4"/>
          <w:sz w:val="20"/>
          <w:szCs w:val="20"/>
        </w:rPr>
        <w:t xml:space="preserve">  w terminie </w:t>
      </w:r>
      <w:r w:rsidR="6E24CC38" w:rsidRPr="007D3A1D">
        <w:rPr>
          <w:rFonts w:ascii="Verdana" w:hAnsi="Verdana"/>
          <w:sz w:val="20"/>
          <w:szCs w:val="20"/>
        </w:rPr>
        <w:t>14</w:t>
      </w:r>
      <w:r w:rsidRPr="007D3A1D">
        <w:rPr>
          <w:rFonts w:ascii="Verdana" w:hAnsi="Verdana"/>
          <w:spacing w:val="4"/>
          <w:sz w:val="20"/>
          <w:szCs w:val="20"/>
        </w:rPr>
        <w:t xml:space="preserve"> dni od dnia doręczenia orzeczenia Krajowej Izby Odwoławczej, przesyłając jednocześnie jej odpis przeciwnikowi skargi. Złożenie skargi w placówce pocztowej operatora wyznaczonego w rozumieniu ustawy Prawo pocztowe</w:t>
      </w:r>
      <w:r w:rsidRPr="007D3A1D">
        <w:rPr>
          <w:rStyle w:val="Odwoanieprzypisudolnego"/>
          <w:rFonts w:ascii="Verdana" w:hAnsi="Verdana"/>
          <w:spacing w:val="4"/>
          <w:sz w:val="20"/>
          <w:szCs w:val="20"/>
        </w:rPr>
        <w:footnoteReference w:id="17"/>
      </w:r>
      <w:r w:rsidRPr="007D3A1D">
        <w:rPr>
          <w:rFonts w:ascii="Verdana" w:hAnsi="Verdana"/>
          <w:spacing w:val="4"/>
          <w:sz w:val="20"/>
          <w:szCs w:val="20"/>
        </w:rPr>
        <w:t xml:space="preserve"> jest równoznaczne z jej wniesieniem.</w:t>
      </w:r>
    </w:p>
    <w:p w14:paraId="1994BFD4" w14:textId="295A2CB1" w:rsidR="00E65FBD" w:rsidRPr="007D3A1D" w:rsidRDefault="00E65FBD" w:rsidP="00C258EB">
      <w:pPr>
        <w:spacing w:before="120" w:after="120"/>
        <w:ind w:left="720" w:hanging="720"/>
        <w:jc w:val="both"/>
        <w:rPr>
          <w:rFonts w:ascii="Verdana" w:hAnsi="Verdana"/>
          <w:spacing w:val="4"/>
          <w:sz w:val="20"/>
          <w:szCs w:val="20"/>
        </w:rPr>
      </w:pPr>
      <w:r w:rsidRPr="007D3A1D">
        <w:rPr>
          <w:rFonts w:ascii="Verdana" w:hAnsi="Verdana"/>
          <w:spacing w:val="4"/>
          <w:sz w:val="20"/>
          <w:szCs w:val="20"/>
        </w:rPr>
        <w:t>2</w:t>
      </w:r>
      <w:r w:rsidR="00915FB2">
        <w:rPr>
          <w:rFonts w:ascii="Verdana" w:hAnsi="Verdana"/>
          <w:spacing w:val="4"/>
          <w:sz w:val="20"/>
          <w:szCs w:val="20"/>
        </w:rPr>
        <w:t>4</w:t>
      </w:r>
      <w:r w:rsidR="005A3D16">
        <w:rPr>
          <w:rFonts w:ascii="Verdana" w:hAnsi="Verdana"/>
          <w:spacing w:val="4"/>
          <w:sz w:val="20"/>
          <w:szCs w:val="20"/>
        </w:rPr>
        <w:t>.11.</w:t>
      </w:r>
      <w:r w:rsidRPr="007D3A1D">
        <w:rPr>
          <w:rFonts w:ascii="Verdana" w:hAnsi="Verdana"/>
          <w:spacing w:val="4"/>
          <w:sz w:val="20"/>
          <w:szCs w:val="20"/>
        </w:rPr>
        <w:tab/>
        <w:t>Na zasadach określonych w art. 590 ustawy Pzp od wyroku sądu lub postanowienia kończącego postępowanie w sprawie przysługuje skarga kasacyjna do Sądu Najwyższego</w:t>
      </w:r>
      <w:r w:rsidR="007D68E4">
        <w:rPr>
          <w:rFonts w:ascii="Verdana" w:hAnsi="Verdana"/>
          <w:spacing w:val="4"/>
          <w:sz w:val="20"/>
          <w:szCs w:val="20"/>
        </w:rPr>
        <w:t>.</w:t>
      </w:r>
    </w:p>
    <w:p w14:paraId="56EE48EE" w14:textId="77777777" w:rsidR="0006792C" w:rsidRPr="00577FC5" w:rsidRDefault="0006792C" w:rsidP="00C258EB">
      <w:pPr>
        <w:suppressAutoHyphens/>
        <w:spacing w:before="120" w:after="120"/>
        <w:ind w:left="709" w:hanging="709"/>
        <w:rPr>
          <w:rFonts w:ascii="Verdana" w:hAnsi="Verdana"/>
          <w:b/>
          <w:sz w:val="10"/>
          <w:szCs w:val="10"/>
          <w:lang w:eastAsia="ar-SA"/>
        </w:rPr>
      </w:pPr>
    </w:p>
    <w:p w14:paraId="1624F930" w14:textId="0241A8AA" w:rsidR="0006792C" w:rsidRPr="007D3A1D" w:rsidRDefault="0006792C" w:rsidP="00C258EB">
      <w:pPr>
        <w:suppressAutoHyphens/>
        <w:spacing w:before="120" w:after="120"/>
        <w:ind w:left="709" w:hanging="709"/>
        <w:rPr>
          <w:rStyle w:val="tekstdokbold"/>
          <w:rFonts w:ascii="Verdana" w:hAnsi="Verdana" w:cs="Verdana"/>
          <w:sz w:val="20"/>
          <w:szCs w:val="20"/>
        </w:rPr>
      </w:pPr>
      <w:r w:rsidRPr="007D3A1D">
        <w:rPr>
          <w:rFonts w:ascii="Verdana" w:hAnsi="Verdana"/>
          <w:b/>
          <w:sz w:val="20"/>
          <w:szCs w:val="20"/>
          <w:lang w:eastAsia="ar-SA"/>
        </w:rPr>
        <w:t>2</w:t>
      </w:r>
      <w:r w:rsidR="00915FB2">
        <w:rPr>
          <w:rFonts w:ascii="Verdana" w:hAnsi="Verdana"/>
          <w:b/>
          <w:sz w:val="20"/>
          <w:szCs w:val="20"/>
          <w:lang w:eastAsia="ar-SA"/>
        </w:rPr>
        <w:t>5</w:t>
      </w:r>
      <w:r w:rsidRPr="007D3A1D">
        <w:rPr>
          <w:rFonts w:ascii="Verdana" w:hAnsi="Verdana"/>
          <w:b/>
          <w:sz w:val="20"/>
          <w:szCs w:val="20"/>
          <w:lang w:eastAsia="ar-SA"/>
        </w:rPr>
        <w:t>.</w:t>
      </w:r>
      <w:r w:rsidRPr="007D3A1D">
        <w:rPr>
          <w:rFonts w:ascii="Verdana" w:hAnsi="Verdana"/>
          <w:b/>
          <w:sz w:val="20"/>
          <w:szCs w:val="20"/>
          <w:lang w:eastAsia="ar-SA"/>
        </w:rPr>
        <w:tab/>
      </w:r>
      <w:r w:rsidRPr="007D3A1D">
        <w:rPr>
          <w:rStyle w:val="tekstdokbold"/>
          <w:rFonts w:ascii="Verdana" w:hAnsi="Verdana" w:cs="Verdana"/>
          <w:sz w:val="20"/>
          <w:szCs w:val="20"/>
        </w:rPr>
        <w:t>OCHRONA DANYCH OSOBOWYCH</w:t>
      </w:r>
    </w:p>
    <w:p w14:paraId="635CC162" w14:textId="7D1631B5" w:rsidR="0045434D" w:rsidRDefault="0006792C" w:rsidP="0045434D">
      <w:pPr>
        <w:ind w:left="709" w:hanging="709"/>
        <w:jc w:val="both"/>
        <w:rPr>
          <w:rFonts w:ascii="Verdana" w:eastAsia="Calibri" w:hAnsi="Verdana"/>
          <w:b/>
          <w:bCs/>
          <w:sz w:val="20"/>
          <w:szCs w:val="20"/>
        </w:rPr>
      </w:pPr>
      <w:r w:rsidRPr="007D3A1D">
        <w:rPr>
          <w:rFonts w:ascii="Verdana" w:hAnsi="Verdana" w:cs="Verdana"/>
          <w:sz w:val="20"/>
          <w:szCs w:val="20"/>
        </w:rPr>
        <w:t>2</w:t>
      </w:r>
      <w:r w:rsidR="00915FB2">
        <w:rPr>
          <w:rFonts w:ascii="Verdana" w:hAnsi="Verdana" w:cs="Verdana"/>
          <w:sz w:val="20"/>
          <w:szCs w:val="20"/>
        </w:rPr>
        <w:t>5</w:t>
      </w:r>
      <w:r w:rsidRPr="007D3A1D">
        <w:rPr>
          <w:rFonts w:ascii="Verdana" w:hAnsi="Verdana" w:cs="Verdana"/>
          <w:sz w:val="20"/>
          <w:szCs w:val="20"/>
        </w:rPr>
        <w:t>.1.</w:t>
      </w:r>
      <w:r w:rsidRPr="007D3A1D">
        <w:rPr>
          <w:rFonts w:ascii="Verdana" w:hAnsi="Verdana" w:cs="Verdana"/>
          <w:sz w:val="20"/>
          <w:szCs w:val="20"/>
        </w:rPr>
        <w:tab/>
      </w:r>
      <w:r w:rsidR="0045434D" w:rsidRPr="00F5163D">
        <w:rPr>
          <w:rFonts w:ascii="Verdana" w:eastAsia="Calibri" w:hAnsi="Verdana"/>
          <w:sz w:val="20"/>
          <w:szCs w:val="20"/>
        </w:rPr>
        <w:t xml:space="preserve">Zamawiający informuje, że Administratorem danych osobowych Wykonawcy jest </w:t>
      </w:r>
      <w:r w:rsidR="0045434D" w:rsidRPr="00F5163D">
        <w:rPr>
          <w:rFonts w:ascii="Verdana" w:eastAsia="Calibri" w:hAnsi="Verdana"/>
          <w:b/>
          <w:bCs/>
          <w:sz w:val="20"/>
          <w:szCs w:val="20"/>
        </w:rPr>
        <w:t>Wójt Gminy Wieliszew</w:t>
      </w:r>
      <w:r w:rsidR="00BB423A">
        <w:rPr>
          <w:rFonts w:ascii="Verdana" w:eastAsia="Calibri" w:hAnsi="Verdana"/>
          <w:b/>
          <w:bCs/>
          <w:sz w:val="20"/>
          <w:szCs w:val="20"/>
        </w:rPr>
        <w:t>,</w:t>
      </w:r>
      <w:r w:rsidR="0045434D" w:rsidRPr="00F5163D">
        <w:rPr>
          <w:rFonts w:ascii="Verdana" w:eastAsia="Calibri" w:hAnsi="Verdana"/>
          <w:b/>
          <w:bCs/>
          <w:sz w:val="20"/>
          <w:szCs w:val="20"/>
        </w:rPr>
        <w:t xml:space="preserve"> </w:t>
      </w:r>
      <w:r w:rsidR="00BB423A" w:rsidRPr="00BB423A">
        <w:rPr>
          <w:rFonts w:ascii="Verdana" w:eastAsia="Calibri" w:hAnsi="Verdana"/>
          <w:b/>
          <w:bCs/>
          <w:sz w:val="20"/>
          <w:szCs w:val="20"/>
        </w:rPr>
        <w:t>ul. Krzysztofa Kamila Baczyńskiego 1</w:t>
      </w:r>
      <w:r w:rsidR="0045434D" w:rsidRPr="00F5163D">
        <w:rPr>
          <w:rFonts w:ascii="Verdana" w:eastAsia="Calibri" w:hAnsi="Verdana"/>
          <w:b/>
          <w:bCs/>
          <w:sz w:val="20"/>
          <w:szCs w:val="20"/>
        </w:rPr>
        <w:t xml:space="preserve">, 05-135 Wieliszew; </w:t>
      </w:r>
    </w:p>
    <w:p w14:paraId="1D1B6AB9" w14:textId="77777777" w:rsidR="0045434D" w:rsidRPr="0045434D" w:rsidRDefault="0045434D" w:rsidP="0045434D">
      <w:pPr>
        <w:ind w:left="709" w:hanging="709"/>
        <w:jc w:val="both"/>
        <w:rPr>
          <w:rFonts w:ascii="Verdana" w:eastAsia="Calibri" w:hAnsi="Verdana"/>
          <w:b/>
          <w:bCs/>
          <w:sz w:val="10"/>
          <w:szCs w:val="10"/>
        </w:rPr>
      </w:pPr>
    </w:p>
    <w:p w14:paraId="7873A53D" w14:textId="20AA7986" w:rsidR="0045434D" w:rsidRPr="00F5163D" w:rsidRDefault="0045434D" w:rsidP="0045434D">
      <w:pPr>
        <w:ind w:left="709" w:hanging="709"/>
        <w:jc w:val="both"/>
        <w:rPr>
          <w:rFonts w:ascii="Verdana" w:eastAsia="Calibri" w:hAnsi="Verdana"/>
          <w:sz w:val="20"/>
          <w:szCs w:val="20"/>
        </w:rPr>
      </w:pPr>
      <w:r w:rsidRPr="00F5163D">
        <w:rPr>
          <w:rFonts w:ascii="Verdana" w:eastAsia="Calibri" w:hAnsi="Verdana"/>
          <w:sz w:val="20"/>
          <w:szCs w:val="20"/>
        </w:rPr>
        <w:t>2</w:t>
      </w:r>
      <w:r>
        <w:rPr>
          <w:rFonts w:ascii="Verdana" w:eastAsia="Calibri" w:hAnsi="Verdana"/>
          <w:sz w:val="20"/>
          <w:szCs w:val="20"/>
        </w:rPr>
        <w:t>5</w:t>
      </w:r>
      <w:r w:rsidRPr="00F5163D">
        <w:rPr>
          <w:rFonts w:ascii="Verdana" w:eastAsia="Calibri" w:hAnsi="Verdana"/>
          <w:sz w:val="20"/>
          <w:szCs w:val="20"/>
        </w:rPr>
        <w:t xml:space="preserve">.2. </w:t>
      </w:r>
      <w:r w:rsidRPr="00F5163D">
        <w:rPr>
          <w:rFonts w:ascii="Verdana" w:eastAsia="Calibri" w:hAnsi="Verdana"/>
          <w:sz w:val="20"/>
          <w:szCs w:val="20"/>
        </w:rPr>
        <w:tab/>
        <w:t xml:space="preserve">W sprawach związanych z przetwarzaniem danych osobowych, można kontaktować się z Inspektorem Ochrony Danych, za pośrednictwem adresu e-mail: </w:t>
      </w:r>
      <w:hyperlink r:id="rId21" w:history="1">
        <w:r w:rsidRPr="00F5163D">
          <w:rPr>
            <w:rFonts w:ascii="Verdana" w:eastAsia="Calibri" w:hAnsi="Verdana"/>
            <w:color w:val="0000FF"/>
            <w:sz w:val="20"/>
            <w:szCs w:val="20"/>
            <w:u w:val="single"/>
          </w:rPr>
          <w:t>iod@wieliszew.pl</w:t>
        </w:r>
      </w:hyperlink>
      <w:r w:rsidRPr="00F5163D">
        <w:rPr>
          <w:rFonts w:ascii="Verdana" w:eastAsia="Calibri" w:hAnsi="Verdana"/>
          <w:sz w:val="20"/>
          <w:szCs w:val="20"/>
        </w:rPr>
        <w:t>.</w:t>
      </w:r>
    </w:p>
    <w:p w14:paraId="708DDA83" w14:textId="079710CC" w:rsidR="0006792C" w:rsidRPr="007D3A1D" w:rsidRDefault="0006792C" w:rsidP="0045434D">
      <w:pPr>
        <w:spacing w:before="120" w:after="120" w:line="252" w:lineRule="auto"/>
        <w:ind w:left="705" w:hanging="705"/>
        <w:jc w:val="both"/>
        <w:rPr>
          <w:rFonts w:ascii="Verdana" w:hAnsi="Verdana"/>
          <w:color w:val="44546A"/>
          <w:sz w:val="20"/>
          <w:szCs w:val="20"/>
        </w:rPr>
      </w:pPr>
      <w:r w:rsidRPr="007D3A1D">
        <w:rPr>
          <w:rFonts w:ascii="Verdana" w:hAnsi="Verdana"/>
          <w:sz w:val="20"/>
          <w:szCs w:val="20"/>
        </w:rPr>
        <w:t>2</w:t>
      </w:r>
      <w:r w:rsidR="00883D60">
        <w:rPr>
          <w:rFonts w:ascii="Verdana" w:hAnsi="Verdana"/>
          <w:sz w:val="20"/>
          <w:szCs w:val="20"/>
        </w:rPr>
        <w:t>5</w:t>
      </w:r>
      <w:r w:rsidRPr="007D3A1D">
        <w:rPr>
          <w:rFonts w:ascii="Verdana" w:hAnsi="Verdana"/>
          <w:sz w:val="20"/>
          <w:szCs w:val="20"/>
        </w:rPr>
        <w:t>.3.</w:t>
      </w:r>
      <w:r w:rsidRPr="007D3A1D">
        <w:rPr>
          <w:rFonts w:ascii="Verdana" w:hAnsi="Verdana"/>
          <w:sz w:val="20"/>
          <w:szCs w:val="20"/>
        </w:rPr>
        <w:tab/>
        <w:t>Dane osobowe będą przetwarzane w celu przeprowadzenia postępowania o udzielenie   zamówienia publicznego oraz w celu archiwizacji</w:t>
      </w:r>
      <w:r w:rsidRPr="007D3A1D">
        <w:rPr>
          <w:rFonts w:ascii="Verdana" w:hAnsi="Verdana"/>
          <w:color w:val="44546A"/>
          <w:sz w:val="20"/>
          <w:szCs w:val="20"/>
        </w:rPr>
        <w:t>.</w:t>
      </w:r>
    </w:p>
    <w:p w14:paraId="67BFE6E3" w14:textId="46192F1D" w:rsidR="0006792C" w:rsidRPr="007D3A1D" w:rsidRDefault="0006792C" w:rsidP="00C258EB">
      <w:pPr>
        <w:spacing w:before="120" w:after="120" w:line="252" w:lineRule="auto"/>
        <w:ind w:left="705" w:hanging="705"/>
        <w:jc w:val="both"/>
        <w:rPr>
          <w:rFonts w:ascii="Verdana" w:hAnsi="Verdana"/>
          <w:color w:val="1F497D"/>
          <w:sz w:val="20"/>
          <w:szCs w:val="20"/>
        </w:rPr>
      </w:pPr>
      <w:r w:rsidRPr="007D3A1D">
        <w:rPr>
          <w:rFonts w:ascii="Verdana" w:hAnsi="Verdana"/>
          <w:color w:val="44546A"/>
          <w:sz w:val="20"/>
          <w:szCs w:val="20"/>
        </w:rPr>
        <w:t>2</w:t>
      </w:r>
      <w:r w:rsidR="00883D60">
        <w:rPr>
          <w:rFonts w:ascii="Verdana" w:hAnsi="Verdana"/>
          <w:color w:val="44546A"/>
          <w:sz w:val="20"/>
          <w:szCs w:val="20"/>
        </w:rPr>
        <w:t>5</w:t>
      </w:r>
      <w:r w:rsidRPr="007D3A1D">
        <w:rPr>
          <w:rFonts w:ascii="Verdana" w:hAnsi="Verdana"/>
          <w:color w:val="44546A"/>
          <w:sz w:val="20"/>
          <w:szCs w:val="20"/>
        </w:rPr>
        <w:t>.4.</w:t>
      </w:r>
      <w:r w:rsidRPr="007D3A1D">
        <w:rPr>
          <w:rFonts w:ascii="Verdana" w:hAnsi="Verdana"/>
          <w:color w:val="44546A"/>
          <w:sz w:val="20"/>
          <w:szCs w:val="20"/>
        </w:rPr>
        <w:tab/>
      </w:r>
      <w:r w:rsidRPr="007D3A1D">
        <w:rPr>
          <w:rFonts w:ascii="Verdana" w:hAnsi="Verdana"/>
          <w:sz w:val="20"/>
          <w:szCs w:val="20"/>
        </w:rPr>
        <w:t>Podstawę prawną przetwarzania danych osobowych stanowi ustawa Prawo zamówień publicznych</w:t>
      </w:r>
      <w:r w:rsidR="003F7155" w:rsidRPr="007D3A1D">
        <w:rPr>
          <w:rFonts w:ascii="Verdana" w:hAnsi="Verdana"/>
          <w:sz w:val="20"/>
          <w:szCs w:val="20"/>
        </w:rPr>
        <w:t>, wydane na jej podstawie akty wykonawcze, a także ustawa o narodowym zasobie archiwalnym i archiwach</w:t>
      </w:r>
      <w:r w:rsidRPr="007D3A1D">
        <w:rPr>
          <w:rFonts w:ascii="Verdana" w:hAnsi="Verdana"/>
          <w:sz w:val="20"/>
          <w:szCs w:val="20"/>
        </w:rPr>
        <w:t>.</w:t>
      </w:r>
    </w:p>
    <w:p w14:paraId="3E6C4514" w14:textId="1731ACED" w:rsidR="0006792C" w:rsidRPr="007D3A1D" w:rsidRDefault="0006792C" w:rsidP="00C258EB">
      <w:pPr>
        <w:spacing w:before="120" w:after="120" w:line="252" w:lineRule="auto"/>
        <w:ind w:left="705" w:hanging="705"/>
        <w:jc w:val="both"/>
        <w:rPr>
          <w:rFonts w:ascii="Verdana" w:hAnsi="Verdana"/>
          <w:sz w:val="20"/>
          <w:szCs w:val="20"/>
        </w:rPr>
      </w:pPr>
      <w:r w:rsidRPr="00EF753D">
        <w:rPr>
          <w:rFonts w:ascii="Verdana" w:hAnsi="Verdana"/>
          <w:sz w:val="20"/>
          <w:szCs w:val="20"/>
        </w:rPr>
        <w:t>2</w:t>
      </w:r>
      <w:r w:rsidR="00883D60" w:rsidRPr="00EF753D">
        <w:rPr>
          <w:rFonts w:ascii="Verdana" w:hAnsi="Verdana"/>
          <w:sz w:val="20"/>
          <w:szCs w:val="20"/>
        </w:rPr>
        <w:t>5</w:t>
      </w:r>
      <w:r w:rsidRPr="00EF753D">
        <w:rPr>
          <w:rFonts w:ascii="Verdana" w:hAnsi="Verdana"/>
          <w:sz w:val="20"/>
          <w:szCs w:val="20"/>
        </w:rPr>
        <w:t>.5.</w:t>
      </w:r>
      <w:r w:rsidRPr="00EF753D">
        <w:rPr>
          <w:rFonts w:ascii="Verdana" w:hAnsi="Verdana"/>
          <w:sz w:val="20"/>
          <w:szCs w:val="20"/>
        </w:rPr>
        <w:tab/>
      </w:r>
      <w:r w:rsidRPr="007D3A1D">
        <w:rPr>
          <w:rFonts w:ascii="Verdana" w:hAnsi="Verdana"/>
          <w:sz w:val="20"/>
          <w:szCs w:val="20"/>
        </w:rPr>
        <w:t>Dane osobowe będą ujawniane wykonawcom oraz wszystkim zainteresowanym</w:t>
      </w:r>
      <w:r w:rsidR="003F7155" w:rsidRPr="007D3A1D">
        <w:rPr>
          <w:rFonts w:ascii="Verdana" w:hAnsi="Verdana"/>
          <w:sz w:val="20"/>
          <w:szCs w:val="20"/>
        </w:rPr>
        <w:t xml:space="preserve"> </w:t>
      </w:r>
      <w:r w:rsidR="004A1B8C">
        <w:rPr>
          <w:rFonts w:ascii="Verdana" w:hAnsi="Verdana"/>
          <w:sz w:val="20"/>
          <w:szCs w:val="20"/>
        </w:rPr>
        <w:br/>
      </w:r>
      <w:r w:rsidR="003F7155" w:rsidRPr="007D3A1D">
        <w:rPr>
          <w:rFonts w:ascii="Verdana" w:hAnsi="Verdana"/>
          <w:sz w:val="20"/>
          <w:szCs w:val="20"/>
        </w:rPr>
        <w:t>z uwzględnieniem przepisów w zakresie zamówień publicznych</w:t>
      </w:r>
      <w:r w:rsidRPr="007D3A1D">
        <w:rPr>
          <w:rFonts w:ascii="Verdana" w:hAnsi="Verdana"/>
          <w:sz w:val="20"/>
          <w:szCs w:val="20"/>
        </w:rPr>
        <w:t>, a także podmiotom przetwarzającym dane na podstawie zawartych umów.</w:t>
      </w:r>
    </w:p>
    <w:p w14:paraId="4D004331" w14:textId="16792462" w:rsidR="0006792C" w:rsidRPr="007D3A1D" w:rsidRDefault="0006792C" w:rsidP="00C258EB">
      <w:pPr>
        <w:spacing w:before="120" w:after="120" w:line="252" w:lineRule="auto"/>
        <w:ind w:left="705" w:hanging="705"/>
        <w:jc w:val="both"/>
        <w:rPr>
          <w:rFonts w:ascii="Verdana" w:hAnsi="Verdana"/>
          <w:sz w:val="20"/>
          <w:szCs w:val="20"/>
        </w:rPr>
      </w:pPr>
      <w:r w:rsidRPr="007D3A1D">
        <w:rPr>
          <w:rFonts w:ascii="Verdana" w:hAnsi="Verdana"/>
          <w:sz w:val="20"/>
          <w:szCs w:val="20"/>
        </w:rPr>
        <w:lastRenderedPageBreak/>
        <w:t>2</w:t>
      </w:r>
      <w:r w:rsidR="00883D60">
        <w:rPr>
          <w:rFonts w:ascii="Verdana" w:hAnsi="Verdana"/>
          <w:sz w:val="20"/>
          <w:szCs w:val="20"/>
        </w:rPr>
        <w:t>5</w:t>
      </w:r>
      <w:r w:rsidRPr="007D3A1D">
        <w:rPr>
          <w:rFonts w:ascii="Verdana" w:hAnsi="Verdana"/>
          <w:sz w:val="20"/>
          <w:szCs w:val="20"/>
        </w:rPr>
        <w:t>.6.</w:t>
      </w:r>
      <w:r w:rsidRPr="007D3A1D">
        <w:rPr>
          <w:rFonts w:ascii="Verdana" w:hAnsi="Verdana"/>
          <w:sz w:val="20"/>
          <w:szCs w:val="20"/>
        </w:rPr>
        <w:tab/>
        <w:t xml:space="preserve">Dane osobowe Wykonawcy będą przechowywane przez okres obowiązywania umowy a </w:t>
      </w:r>
      <w:r w:rsidR="001876C7">
        <w:rPr>
          <w:rFonts w:ascii="Verdana" w:hAnsi="Verdana"/>
          <w:sz w:val="20"/>
          <w:szCs w:val="20"/>
        </w:rPr>
        <w:t> </w:t>
      </w:r>
      <w:r w:rsidRPr="007D3A1D">
        <w:rPr>
          <w:rFonts w:ascii="Verdana" w:hAnsi="Verdana"/>
          <w:sz w:val="20"/>
          <w:szCs w:val="20"/>
        </w:rPr>
        <w:t>5 lat, albo 15 lat w przypadku zamówień współfinansowanych ze środków UE, począwszy od 1 stycznia roku kalendarzowego następującego po zakończeniu okresu obowiązywania umowy. Okresy te dotyczą również Wykonawców, którzy złożyli oferty  i  nie zostały one uznane, jako najkorzystniejsze (nie zawarto z tymi Wykonawcami umowy).</w:t>
      </w:r>
    </w:p>
    <w:p w14:paraId="404E0DFB" w14:textId="60785FE3" w:rsidR="003F7155" w:rsidRPr="007D3A1D" w:rsidRDefault="0006792C" w:rsidP="00C258EB">
      <w:pPr>
        <w:spacing w:before="120" w:after="120" w:line="252" w:lineRule="auto"/>
        <w:ind w:left="705" w:hanging="705"/>
        <w:jc w:val="both"/>
        <w:rPr>
          <w:rFonts w:ascii="Verdana" w:hAnsi="Verdana"/>
          <w:sz w:val="20"/>
          <w:szCs w:val="20"/>
        </w:rPr>
      </w:pPr>
      <w:r w:rsidRPr="007D3A1D">
        <w:rPr>
          <w:rFonts w:ascii="Verdana" w:hAnsi="Verdana"/>
          <w:sz w:val="20"/>
          <w:szCs w:val="20"/>
        </w:rPr>
        <w:t>2</w:t>
      </w:r>
      <w:r w:rsidR="00883D60">
        <w:rPr>
          <w:rFonts w:ascii="Verdana" w:hAnsi="Verdana"/>
          <w:sz w:val="20"/>
          <w:szCs w:val="20"/>
        </w:rPr>
        <w:t>5</w:t>
      </w:r>
      <w:r w:rsidRPr="007D3A1D">
        <w:rPr>
          <w:rFonts w:ascii="Verdana" w:hAnsi="Verdana"/>
          <w:sz w:val="20"/>
          <w:szCs w:val="20"/>
        </w:rPr>
        <w:t>.7.</w:t>
      </w:r>
      <w:r w:rsidRPr="007D3A1D">
        <w:rPr>
          <w:rFonts w:ascii="Verdana" w:hAnsi="Verdana"/>
          <w:sz w:val="20"/>
          <w:szCs w:val="20"/>
        </w:rPr>
        <w:tab/>
        <w:t>Osobie, której dane dotyczą przysługuje prawo</w:t>
      </w:r>
      <w:r w:rsidR="003F7155" w:rsidRPr="007D3A1D">
        <w:rPr>
          <w:rFonts w:ascii="Verdana" w:hAnsi="Verdana"/>
          <w:sz w:val="20"/>
          <w:szCs w:val="20"/>
        </w:rPr>
        <w:t>:</w:t>
      </w:r>
    </w:p>
    <w:p w14:paraId="128EDB0B" w14:textId="6E507207" w:rsidR="003F7155" w:rsidRPr="007D3A1D" w:rsidRDefault="0006792C" w:rsidP="00C51BAE">
      <w:pPr>
        <w:numPr>
          <w:ilvl w:val="0"/>
          <w:numId w:val="5"/>
        </w:numPr>
        <w:spacing w:before="120" w:after="120" w:line="252" w:lineRule="auto"/>
        <w:ind w:left="1134" w:hanging="425"/>
        <w:jc w:val="both"/>
        <w:rPr>
          <w:rFonts w:ascii="Verdana" w:hAnsi="Verdana"/>
          <w:sz w:val="20"/>
          <w:szCs w:val="20"/>
        </w:rPr>
      </w:pPr>
      <w:r w:rsidRPr="007D3A1D">
        <w:rPr>
          <w:rFonts w:ascii="Verdana" w:hAnsi="Verdana"/>
          <w:sz w:val="20"/>
          <w:szCs w:val="20"/>
        </w:rPr>
        <w:t>dostępu do danych</w:t>
      </w:r>
      <w:r w:rsidR="003F7155" w:rsidRPr="007D3A1D">
        <w:rPr>
          <w:rFonts w:ascii="Verdana" w:hAnsi="Verdana"/>
          <w:sz w:val="20"/>
          <w:szCs w:val="20"/>
        </w:rPr>
        <w:t xml:space="preserve">. W przypadku, gdy wykonanie obowiązku związanego </w:t>
      </w:r>
      <w:r w:rsidR="004A1B8C">
        <w:rPr>
          <w:rFonts w:ascii="Verdana" w:hAnsi="Verdana"/>
          <w:sz w:val="20"/>
          <w:szCs w:val="20"/>
        </w:rPr>
        <w:br/>
      </w:r>
      <w:r w:rsidR="003F7155" w:rsidRPr="007D3A1D">
        <w:rPr>
          <w:rFonts w:ascii="Verdana" w:hAnsi="Verdana"/>
          <w:sz w:val="20"/>
          <w:szCs w:val="20"/>
        </w:rPr>
        <w:t>z prawem dostępu do danych wymagałoby niewspółmiernie dużego wysiłku, Zamawiający może żądać od osoby, której dane dotyczą, wskazania dodatkowych informacji mających na celu sprecyzowanie żądania, w szczególności podania nazwy lub daty postępowania o udzielenie zamówienia publicznego;</w:t>
      </w:r>
    </w:p>
    <w:p w14:paraId="696ECDDA" w14:textId="2FEDAD7A" w:rsidR="003F7155" w:rsidRPr="00586536" w:rsidRDefault="0006792C" w:rsidP="007437F4">
      <w:pPr>
        <w:numPr>
          <w:ilvl w:val="0"/>
          <w:numId w:val="5"/>
        </w:numPr>
        <w:spacing w:before="120" w:after="120" w:line="252" w:lineRule="auto"/>
        <w:ind w:left="1134" w:hanging="425"/>
        <w:jc w:val="both"/>
        <w:rPr>
          <w:rFonts w:ascii="Verdana" w:hAnsi="Verdana"/>
          <w:sz w:val="20"/>
          <w:szCs w:val="20"/>
        </w:rPr>
      </w:pPr>
      <w:r w:rsidRPr="007D3A1D">
        <w:rPr>
          <w:rFonts w:ascii="Verdana" w:hAnsi="Verdana"/>
          <w:sz w:val="20"/>
          <w:szCs w:val="20"/>
        </w:rPr>
        <w:t>sprostowania danych, ich usunięcia oraz ograniczenia przetwarzania</w:t>
      </w:r>
      <w:r w:rsidR="003F7155" w:rsidRPr="007D3A1D">
        <w:rPr>
          <w:rFonts w:ascii="Verdana" w:hAnsi="Verdana"/>
          <w:sz w:val="20"/>
          <w:szCs w:val="20"/>
        </w:rPr>
        <w:t xml:space="preserve"> na warunkach określonych w przepisach Rozporządzenia Parlamentu i Rady (UE) 2016/679 z dnia 27 kwietnia 2016 r. w sprawie ochrony osób fizycznych w związku z przetwarzaniem danych osobowych i </w:t>
      </w:r>
      <w:r w:rsidR="003F7155" w:rsidRPr="00586536">
        <w:rPr>
          <w:rFonts w:ascii="Verdana" w:hAnsi="Verdana"/>
          <w:sz w:val="20"/>
          <w:szCs w:val="20"/>
        </w:rPr>
        <w:t>w sprawie swobodnego przepływu takich danych oraz uchylenia dyrektywy 95/46/WE</w:t>
      </w:r>
      <w:r w:rsidRPr="00586536">
        <w:rPr>
          <w:rFonts w:ascii="Verdana" w:hAnsi="Verdana"/>
          <w:sz w:val="20"/>
          <w:szCs w:val="20"/>
        </w:rPr>
        <w:t xml:space="preserve">. </w:t>
      </w:r>
      <w:r w:rsidR="004A1B8C">
        <w:rPr>
          <w:rFonts w:ascii="Verdana" w:hAnsi="Verdana"/>
          <w:sz w:val="20"/>
          <w:szCs w:val="20"/>
        </w:rPr>
        <w:t>Żądanie sprostowania danych nie może skutkować zmianą wyniku postępowania o udzielenie zamówienia ani zmianą postanowień umowy w sprawie zamówienia publicznego w zakresie niezgodnym z przepisami.</w:t>
      </w:r>
      <w:r w:rsidR="004A1B8C" w:rsidRPr="00586536">
        <w:rPr>
          <w:rFonts w:ascii="Verdana" w:hAnsi="Verdana"/>
          <w:sz w:val="20"/>
          <w:szCs w:val="20"/>
        </w:rPr>
        <w:t xml:space="preserve"> </w:t>
      </w:r>
      <w:r w:rsidR="004371DB" w:rsidRPr="004371DB">
        <w:rPr>
          <w:rFonts w:ascii="Verdana" w:hAnsi="Verdana"/>
          <w:sz w:val="20"/>
          <w:szCs w:val="20"/>
        </w:rPr>
        <w:t>Żądanie sprostowania danych nie może skutkować zmianą wyniku postępowania o udzielenie zamówienia ani zmianą postanowień umowy w sprawie zamówienia publicznego w zakresie niezgodnym z przepisami.</w:t>
      </w:r>
      <w:r w:rsidR="004371DB">
        <w:rPr>
          <w:rFonts w:ascii="Verdana" w:hAnsi="Verdana"/>
          <w:sz w:val="20"/>
          <w:szCs w:val="20"/>
        </w:rPr>
        <w:t xml:space="preserve"> </w:t>
      </w:r>
      <w:r w:rsidR="003F7155" w:rsidRPr="00586536">
        <w:rPr>
          <w:rFonts w:ascii="Verdana" w:hAnsi="Verdana"/>
          <w:sz w:val="20"/>
          <w:szCs w:val="20"/>
        </w:rPr>
        <w:t xml:space="preserve">Wystąpienie z żądaniem ograniczenia przetwarzania, nie ogranicza przetwarzania danych osobowych do czasu zakończenia postępowania o udzielenie zamówienia publicznego; </w:t>
      </w:r>
    </w:p>
    <w:p w14:paraId="75C88D08" w14:textId="77777777" w:rsidR="0006792C" w:rsidRPr="007D3A1D" w:rsidRDefault="0006792C" w:rsidP="00C51BAE">
      <w:pPr>
        <w:numPr>
          <w:ilvl w:val="0"/>
          <w:numId w:val="5"/>
        </w:numPr>
        <w:spacing w:before="120" w:after="120" w:line="252" w:lineRule="auto"/>
        <w:ind w:left="1134" w:hanging="425"/>
        <w:jc w:val="both"/>
        <w:rPr>
          <w:rFonts w:ascii="Verdana" w:hAnsi="Verdana"/>
          <w:sz w:val="20"/>
          <w:szCs w:val="20"/>
        </w:rPr>
      </w:pPr>
      <w:r w:rsidRPr="007D3A1D">
        <w:rPr>
          <w:rFonts w:ascii="Verdana" w:hAnsi="Verdana"/>
          <w:sz w:val="20"/>
          <w:szCs w:val="20"/>
        </w:rPr>
        <w:t>wniesienia skargi do</w:t>
      </w:r>
      <w:r w:rsidR="003F7155" w:rsidRPr="007D3A1D">
        <w:rPr>
          <w:rFonts w:ascii="Verdana" w:hAnsi="Verdana"/>
          <w:sz w:val="20"/>
          <w:szCs w:val="20"/>
        </w:rPr>
        <w:t xml:space="preserve"> Prezesa Urzędu Ochrony Danych Osobowych</w:t>
      </w:r>
      <w:r w:rsidRPr="007D3A1D">
        <w:rPr>
          <w:rFonts w:ascii="Verdana" w:hAnsi="Verdana"/>
          <w:sz w:val="20"/>
          <w:szCs w:val="20"/>
        </w:rPr>
        <w:t xml:space="preserve">. </w:t>
      </w:r>
    </w:p>
    <w:p w14:paraId="2639B844" w14:textId="679C8799" w:rsidR="0006792C" w:rsidRPr="007D3A1D" w:rsidRDefault="0006792C" w:rsidP="00C258EB">
      <w:pPr>
        <w:autoSpaceDE w:val="0"/>
        <w:autoSpaceDN w:val="0"/>
        <w:adjustRightInd w:val="0"/>
        <w:spacing w:before="120" w:after="120"/>
        <w:ind w:left="705" w:hanging="705"/>
        <w:jc w:val="both"/>
        <w:rPr>
          <w:rFonts w:ascii="Verdana" w:hAnsi="Verdana"/>
          <w:sz w:val="20"/>
          <w:szCs w:val="20"/>
        </w:rPr>
      </w:pPr>
      <w:r w:rsidRPr="007D3A1D">
        <w:rPr>
          <w:rFonts w:ascii="Verdana" w:hAnsi="Verdana"/>
          <w:sz w:val="20"/>
          <w:szCs w:val="20"/>
        </w:rPr>
        <w:t>2</w:t>
      </w:r>
      <w:r w:rsidR="00883D60">
        <w:rPr>
          <w:rFonts w:ascii="Verdana" w:hAnsi="Verdana"/>
          <w:sz w:val="20"/>
          <w:szCs w:val="20"/>
        </w:rPr>
        <w:t>5</w:t>
      </w:r>
      <w:r w:rsidRPr="007D3A1D">
        <w:rPr>
          <w:rFonts w:ascii="Verdana" w:hAnsi="Verdana"/>
          <w:sz w:val="20"/>
          <w:szCs w:val="20"/>
        </w:rPr>
        <w:t xml:space="preserve">.8. </w:t>
      </w:r>
      <w:r w:rsidRPr="007D3A1D">
        <w:rPr>
          <w:rFonts w:ascii="Verdana" w:hAnsi="Verdana"/>
          <w:sz w:val="20"/>
          <w:szCs w:val="20"/>
        </w:rPr>
        <w:tab/>
        <w:t xml:space="preserve">Podanie danych jest dobrowolne, jednakże ich niepodanie może uniemożliwić Zamawiającemu dokonanie oceny spełniania warunków udziału w postępowaniu oraz zdolności wykonawcy do należytego wykonania zamówienia, co skutkować może wykluczeniem wykonawcy z postępowania lub odrzuceniem jego oferty.  </w:t>
      </w:r>
    </w:p>
    <w:p w14:paraId="121FD38A" w14:textId="77777777" w:rsidR="0006792C" w:rsidRPr="007D3A1D" w:rsidRDefault="0006792C" w:rsidP="00C258EB">
      <w:pPr>
        <w:spacing w:before="120" w:after="120"/>
        <w:ind w:left="705" w:hanging="705"/>
        <w:jc w:val="both"/>
        <w:rPr>
          <w:rFonts w:ascii="Verdana" w:hAnsi="Verdana" w:cs="Verdana"/>
          <w:sz w:val="20"/>
          <w:szCs w:val="20"/>
        </w:rPr>
      </w:pPr>
    </w:p>
    <w:p w14:paraId="2F480503" w14:textId="77777777" w:rsidR="004D50AF" w:rsidRDefault="004D50AF" w:rsidP="00586536">
      <w:pPr>
        <w:sectPr w:rsidR="004D50AF" w:rsidSect="006A5A6E">
          <w:headerReference w:type="default" r:id="rId22"/>
          <w:footerReference w:type="default" r:id="rId23"/>
          <w:pgSz w:w="11906" w:h="16838"/>
          <w:pgMar w:top="1134" w:right="1134" w:bottom="1134" w:left="1134" w:header="709" w:footer="624" w:gutter="0"/>
          <w:cols w:space="708"/>
          <w:titlePg/>
          <w:docGrid w:linePitch="360"/>
        </w:sectPr>
      </w:pPr>
    </w:p>
    <w:p w14:paraId="08B6FF4A" w14:textId="6F6C7812" w:rsidR="007822E3" w:rsidRDefault="007822E3" w:rsidP="00586536"/>
    <w:p w14:paraId="2F47419A" w14:textId="5BAC7C8C" w:rsidR="007822E3" w:rsidRDefault="007822E3" w:rsidP="00586536"/>
    <w:p w14:paraId="0332EB44" w14:textId="53785277" w:rsidR="007822E3" w:rsidRDefault="007822E3" w:rsidP="00586536"/>
    <w:p w14:paraId="4A007301" w14:textId="0E48BAB1" w:rsidR="007822E3" w:rsidRDefault="007822E3" w:rsidP="00586536"/>
    <w:p w14:paraId="172EDD2A" w14:textId="7BE744F5" w:rsidR="007822E3" w:rsidRDefault="007822E3" w:rsidP="00586536"/>
    <w:p w14:paraId="724D6DC0" w14:textId="1F785D9B" w:rsidR="007822E3" w:rsidRDefault="007822E3" w:rsidP="00586536"/>
    <w:p w14:paraId="3B09E166" w14:textId="77777777" w:rsidR="00CB0535" w:rsidRDefault="00CB0535" w:rsidP="00586536"/>
    <w:p w14:paraId="2785B807" w14:textId="77777777" w:rsidR="00CB0535" w:rsidRDefault="00CB0535" w:rsidP="00586536"/>
    <w:p w14:paraId="053908C6" w14:textId="77777777" w:rsidR="00CB0535" w:rsidRDefault="00CB0535" w:rsidP="00586536"/>
    <w:p w14:paraId="6F335EFF" w14:textId="77777777" w:rsidR="00CB0535" w:rsidRDefault="00CB0535" w:rsidP="00586536"/>
    <w:p w14:paraId="71225CE8" w14:textId="77777777" w:rsidR="00CB0535" w:rsidRDefault="00CB0535" w:rsidP="00586536"/>
    <w:p w14:paraId="663BD074" w14:textId="77777777" w:rsidR="00CB0535" w:rsidRDefault="00CB0535" w:rsidP="00586536"/>
    <w:p w14:paraId="118FB5AD" w14:textId="77777777" w:rsidR="00CB0535" w:rsidRDefault="00CB0535" w:rsidP="00586536"/>
    <w:p w14:paraId="20C4E56C" w14:textId="77777777" w:rsidR="00CB0535" w:rsidRDefault="00CB0535" w:rsidP="00586536"/>
    <w:p w14:paraId="67ABCAB7" w14:textId="448CAC4A" w:rsidR="007822E3" w:rsidRDefault="007822E3" w:rsidP="00586536"/>
    <w:p w14:paraId="63BA7C9B" w14:textId="77777777" w:rsidR="007822E3" w:rsidRDefault="007822E3" w:rsidP="00586536"/>
    <w:p w14:paraId="64CF4A96" w14:textId="77777777" w:rsidR="001E6BDB" w:rsidRDefault="001E6BDB" w:rsidP="00586536"/>
    <w:p w14:paraId="74EBBED5" w14:textId="77777777" w:rsidR="0006792C" w:rsidRPr="007D3A1D" w:rsidRDefault="0006792C" w:rsidP="00C258EB">
      <w:pPr>
        <w:pStyle w:val="Nagwek6"/>
        <w:spacing w:after="120"/>
        <w:rPr>
          <w:rFonts w:ascii="Verdana" w:hAnsi="Verdana" w:cs="Verdana"/>
          <w:sz w:val="20"/>
          <w:szCs w:val="20"/>
        </w:rPr>
      </w:pPr>
      <w:r w:rsidRPr="007D3A1D">
        <w:rPr>
          <w:rFonts w:ascii="Verdana" w:hAnsi="Verdana" w:cs="Verdana"/>
          <w:sz w:val="20"/>
          <w:szCs w:val="20"/>
        </w:rPr>
        <w:t>Rozdział 2</w:t>
      </w:r>
    </w:p>
    <w:p w14:paraId="41508A3C" w14:textId="77777777" w:rsidR="0006792C" w:rsidRPr="007D3A1D" w:rsidRDefault="0006792C" w:rsidP="00C258EB">
      <w:pPr>
        <w:spacing w:before="120" w:after="120"/>
        <w:jc w:val="center"/>
        <w:outlineLvl w:val="0"/>
        <w:rPr>
          <w:rFonts w:ascii="Verdana" w:hAnsi="Verdana" w:cs="Verdana"/>
          <w:b/>
          <w:bCs/>
          <w:sz w:val="20"/>
          <w:szCs w:val="20"/>
        </w:rPr>
      </w:pPr>
    </w:p>
    <w:p w14:paraId="24F28780" w14:textId="77777777" w:rsidR="0006792C" w:rsidRPr="007D3A1D" w:rsidRDefault="0006792C" w:rsidP="00C258EB">
      <w:pPr>
        <w:spacing w:before="120" w:after="120"/>
        <w:jc w:val="center"/>
        <w:outlineLvl w:val="0"/>
        <w:rPr>
          <w:rFonts w:ascii="Verdana" w:hAnsi="Verdana" w:cs="Verdana"/>
          <w:b/>
          <w:bCs/>
          <w:sz w:val="20"/>
          <w:szCs w:val="20"/>
        </w:rPr>
      </w:pPr>
      <w:r w:rsidRPr="007D3A1D">
        <w:rPr>
          <w:rFonts w:ascii="Verdana" w:hAnsi="Verdana" w:cs="Verdana"/>
          <w:b/>
          <w:bCs/>
          <w:sz w:val="20"/>
          <w:szCs w:val="20"/>
        </w:rPr>
        <w:t>Formularze dotyczące Oferty</w:t>
      </w:r>
    </w:p>
    <w:p w14:paraId="43D6B1D6" w14:textId="77777777" w:rsidR="0006792C" w:rsidRPr="007D3A1D" w:rsidRDefault="0006792C" w:rsidP="00C258EB">
      <w:pPr>
        <w:spacing w:before="120" w:after="120"/>
        <w:jc w:val="center"/>
        <w:outlineLvl w:val="0"/>
        <w:rPr>
          <w:rFonts w:ascii="Verdana" w:hAnsi="Verdana" w:cs="Verdana"/>
          <w:b/>
          <w:bCs/>
          <w:sz w:val="20"/>
          <w:szCs w:val="20"/>
        </w:rPr>
      </w:pPr>
    </w:p>
    <w:p w14:paraId="0DA2D571" w14:textId="110E38CB" w:rsidR="00BC63A6" w:rsidRPr="007D3A1D" w:rsidRDefault="0006792C" w:rsidP="0042391B">
      <w:pPr>
        <w:pStyle w:val="Zwykytekst"/>
        <w:tabs>
          <w:tab w:val="left" w:leader="dot" w:pos="9360"/>
        </w:tabs>
        <w:spacing w:before="120" w:after="120"/>
        <w:ind w:left="5580"/>
        <w:jc w:val="right"/>
        <w:rPr>
          <w:rFonts w:ascii="Verdana" w:hAnsi="Verdana" w:cs="Verdana"/>
        </w:rPr>
      </w:pPr>
      <w:r w:rsidRPr="007D3A1D">
        <w:rPr>
          <w:rFonts w:ascii="Verdana" w:hAnsi="Verdana" w:cs="Verdana"/>
        </w:rPr>
        <w:br w:type="page"/>
      </w:r>
      <w:r w:rsidR="00A82FC4">
        <w:rPr>
          <w:rFonts w:ascii="Verdana" w:hAnsi="Verdana" w:cs="Verdana"/>
          <w:b/>
          <w:bCs/>
        </w:rPr>
        <w:lastRenderedPageBreak/>
        <w:t>Formularz 2.</w:t>
      </w:r>
      <w:r w:rsidR="00A82FC4" w:rsidRPr="008D3F22">
        <w:rPr>
          <w:rFonts w:ascii="Verdana" w:hAnsi="Verdana" w:cs="Verdana"/>
          <w:b/>
          <w:bCs/>
        </w:rPr>
        <w:t>1</w:t>
      </w:r>
      <w:r w:rsidR="00A82FC4" w:rsidRPr="004A0C02">
        <w:rPr>
          <w:rFonts w:ascii="Verdana" w:hAnsi="Verdana" w:cs="Verdana"/>
          <w:b/>
          <w:bCs/>
        </w:rPr>
        <w:t>.</w:t>
      </w:r>
    </w:p>
    <w:tbl>
      <w:tblPr>
        <w:tblW w:w="906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065"/>
      </w:tblGrid>
      <w:tr w:rsidR="00A41E9B" w:rsidRPr="007D3A1D" w14:paraId="1FD521B7" w14:textId="77777777" w:rsidTr="00874DFA">
        <w:trPr>
          <w:trHeight w:val="1100"/>
        </w:trPr>
        <w:tc>
          <w:tcPr>
            <w:tcW w:w="9065" w:type="dxa"/>
            <w:shd w:val="clear" w:color="auto" w:fill="F2F2F2"/>
            <w:vAlign w:val="center"/>
          </w:tcPr>
          <w:p w14:paraId="16C9C748" w14:textId="77777777" w:rsidR="00A41E9B" w:rsidRPr="007D3A1D" w:rsidRDefault="00A41E9B" w:rsidP="00C258EB">
            <w:pPr>
              <w:pStyle w:val="Nagwek6"/>
              <w:spacing w:after="120"/>
              <w:rPr>
                <w:rFonts w:ascii="Verdana" w:hAnsi="Verdana" w:cs="Verdana"/>
                <w:spacing w:val="30"/>
                <w:sz w:val="20"/>
                <w:szCs w:val="20"/>
              </w:rPr>
            </w:pPr>
            <w:r w:rsidRPr="007D3A1D">
              <w:rPr>
                <w:rFonts w:ascii="Verdana" w:hAnsi="Verdana" w:cs="Verdana"/>
                <w:spacing w:val="30"/>
                <w:sz w:val="20"/>
                <w:szCs w:val="20"/>
              </w:rPr>
              <w:t>OFERTA</w:t>
            </w:r>
          </w:p>
        </w:tc>
      </w:tr>
    </w:tbl>
    <w:p w14:paraId="6F8BD81B" w14:textId="77777777" w:rsidR="0006792C" w:rsidRPr="007D3A1D" w:rsidRDefault="0006792C" w:rsidP="00E14799">
      <w:pPr>
        <w:pStyle w:val="Zwykytekst"/>
        <w:tabs>
          <w:tab w:val="left" w:leader="dot" w:pos="9360"/>
        </w:tabs>
        <w:ind w:left="5580"/>
        <w:contextualSpacing/>
        <w:rPr>
          <w:rFonts w:ascii="Verdana" w:hAnsi="Verdana" w:cs="Verdana"/>
          <w:b/>
          <w:bCs/>
        </w:rPr>
      </w:pPr>
    </w:p>
    <w:p w14:paraId="386584C9" w14:textId="0BADD51B" w:rsidR="00AA0C48" w:rsidRDefault="006857AE" w:rsidP="00E14799">
      <w:pPr>
        <w:pStyle w:val="Zwykytekst"/>
        <w:tabs>
          <w:tab w:val="left" w:leader="dot" w:pos="9360"/>
        </w:tabs>
        <w:ind w:left="5579"/>
        <w:contextualSpacing/>
        <w:rPr>
          <w:rFonts w:ascii="Verdana" w:hAnsi="Verdana" w:cs="Verdana"/>
          <w:b/>
          <w:bCs/>
        </w:rPr>
      </w:pPr>
      <w:r>
        <w:rPr>
          <w:rFonts w:ascii="Verdana" w:hAnsi="Verdana" w:cs="Verdana"/>
          <w:b/>
          <w:bCs/>
        </w:rPr>
        <w:t>Gmina Wieliszew</w:t>
      </w:r>
    </w:p>
    <w:p w14:paraId="26D53232" w14:textId="28BBB939" w:rsidR="006857AE" w:rsidRDefault="00AA6052" w:rsidP="00E14799">
      <w:pPr>
        <w:pStyle w:val="Zwykytekst"/>
        <w:tabs>
          <w:tab w:val="left" w:leader="dot" w:pos="9360"/>
        </w:tabs>
        <w:ind w:left="5579"/>
        <w:contextualSpacing/>
        <w:rPr>
          <w:rFonts w:ascii="Verdana" w:hAnsi="Verdana" w:cs="Verdana"/>
          <w:b/>
          <w:bCs/>
        </w:rPr>
      </w:pPr>
      <w:r>
        <w:rPr>
          <w:rFonts w:ascii="Verdana" w:hAnsi="Verdana" w:cs="Verdana"/>
          <w:b/>
          <w:bCs/>
        </w:rPr>
        <w:t>u</w:t>
      </w:r>
      <w:r w:rsidR="006857AE">
        <w:rPr>
          <w:rFonts w:ascii="Verdana" w:hAnsi="Verdana" w:cs="Verdana"/>
          <w:b/>
          <w:bCs/>
        </w:rPr>
        <w:t xml:space="preserve">l. </w:t>
      </w:r>
      <w:r>
        <w:rPr>
          <w:rFonts w:ascii="Verdana" w:hAnsi="Verdana" w:cs="Verdana"/>
          <w:b/>
          <w:bCs/>
        </w:rPr>
        <w:t>Krzysztofa Kamila Baczyńskiego</w:t>
      </w:r>
      <w:r w:rsidR="006857AE">
        <w:rPr>
          <w:rFonts w:ascii="Verdana" w:hAnsi="Verdana" w:cs="Verdana"/>
          <w:b/>
          <w:bCs/>
        </w:rPr>
        <w:t xml:space="preserve"> 1</w:t>
      </w:r>
    </w:p>
    <w:p w14:paraId="2F9C8B9A" w14:textId="1BC7FAF9" w:rsidR="006857AE" w:rsidRDefault="006857AE" w:rsidP="00E14799">
      <w:pPr>
        <w:pStyle w:val="Zwykytekst"/>
        <w:tabs>
          <w:tab w:val="left" w:leader="dot" w:pos="9360"/>
        </w:tabs>
        <w:ind w:left="5579"/>
        <w:contextualSpacing/>
        <w:rPr>
          <w:rFonts w:ascii="Verdana" w:hAnsi="Verdana" w:cs="Verdana"/>
          <w:b/>
          <w:bCs/>
        </w:rPr>
      </w:pPr>
      <w:r>
        <w:rPr>
          <w:rFonts w:ascii="Verdana" w:hAnsi="Verdana" w:cs="Verdana"/>
          <w:b/>
          <w:bCs/>
        </w:rPr>
        <w:t xml:space="preserve">05-135 </w:t>
      </w:r>
      <w:r w:rsidR="00401FC7">
        <w:rPr>
          <w:rFonts w:ascii="Verdana" w:hAnsi="Verdana" w:cs="Verdana"/>
          <w:b/>
          <w:bCs/>
        </w:rPr>
        <w:t>Wieliszew</w:t>
      </w:r>
    </w:p>
    <w:p w14:paraId="61F3E0F2" w14:textId="77777777" w:rsidR="00242A27" w:rsidRDefault="00242A27" w:rsidP="00E14799">
      <w:pPr>
        <w:pStyle w:val="Zwykytekst"/>
        <w:tabs>
          <w:tab w:val="left" w:leader="dot" w:pos="9360"/>
        </w:tabs>
        <w:ind w:left="5579"/>
        <w:contextualSpacing/>
        <w:rPr>
          <w:rFonts w:ascii="Verdana" w:hAnsi="Verdana" w:cs="Verdana"/>
          <w:b/>
          <w:bCs/>
        </w:rPr>
      </w:pPr>
    </w:p>
    <w:p w14:paraId="1C4ADFED" w14:textId="03039076" w:rsidR="0006792C" w:rsidRPr="00242A27" w:rsidRDefault="0006792C" w:rsidP="00E14799">
      <w:pPr>
        <w:pStyle w:val="Zwykytekst1"/>
        <w:tabs>
          <w:tab w:val="left" w:leader="dot" w:pos="9360"/>
        </w:tabs>
        <w:contextualSpacing/>
        <w:jc w:val="both"/>
        <w:rPr>
          <w:rFonts w:ascii="Verdana" w:hAnsi="Verdana"/>
          <w:bCs/>
        </w:rPr>
      </w:pPr>
      <w:r w:rsidRPr="00242A27">
        <w:rPr>
          <w:rFonts w:ascii="Verdana" w:hAnsi="Verdana"/>
          <w:bCs/>
        </w:rPr>
        <w:t xml:space="preserve">Nawiązując do ogłoszenia o zamówieniu w postępowaniu o udzielenie zamówienia publicznego na: </w:t>
      </w:r>
    </w:p>
    <w:p w14:paraId="38994919" w14:textId="77777777" w:rsidR="00A05E0C" w:rsidRDefault="00A05E0C" w:rsidP="004942C1">
      <w:pPr>
        <w:contextualSpacing/>
        <w:jc w:val="center"/>
        <w:rPr>
          <w:rFonts w:ascii="Verdana" w:hAnsi="Verdana"/>
          <w:b/>
          <w:sz w:val="20"/>
        </w:rPr>
      </w:pPr>
      <w:bookmarkStart w:id="19" w:name="_Hlk70341273"/>
    </w:p>
    <w:p w14:paraId="228AA93F" w14:textId="4D1F9219" w:rsidR="00AA0C48" w:rsidRPr="004942C1" w:rsidRDefault="00C73FAF" w:rsidP="00786D54">
      <w:pPr>
        <w:contextualSpacing/>
        <w:jc w:val="center"/>
        <w:rPr>
          <w:rFonts w:ascii="Verdana" w:hAnsi="Verdana"/>
          <w:b/>
          <w:sz w:val="20"/>
        </w:rPr>
      </w:pPr>
      <w:r>
        <w:rPr>
          <w:rFonts w:ascii="Verdana" w:hAnsi="Verdana"/>
          <w:b/>
          <w:sz w:val="20"/>
        </w:rPr>
        <w:t>„</w:t>
      </w:r>
      <w:r w:rsidR="00786D54" w:rsidRPr="00786D54">
        <w:rPr>
          <w:rFonts w:ascii="Verdana" w:hAnsi="Verdana"/>
          <w:b/>
          <w:sz w:val="20"/>
        </w:rPr>
        <w:t>Modernizacja dróg na terenie gminy Wieliszew w zakresie powierzchniowego utrwalenia nawierzchni</w:t>
      </w:r>
      <w:r w:rsidR="00786D54">
        <w:rPr>
          <w:rFonts w:ascii="Verdana" w:hAnsi="Verdana"/>
          <w:b/>
          <w:sz w:val="20"/>
        </w:rPr>
        <w:t xml:space="preserve"> </w:t>
      </w:r>
      <w:r w:rsidR="00786D54" w:rsidRPr="00786D54">
        <w:rPr>
          <w:rFonts w:ascii="Verdana" w:hAnsi="Verdana"/>
          <w:b/>
          <w:sz w:val="20"/>
        </w:rPr>
        <w:t>w podziale na 2 części</w:t>
      </w:r>
      <w:r>
        <w:rPr>
          <w:rFonts w:ascii="Verdana" w:hAnsi="Verdana"/>
          <w:b/>
          <w:sz w:val="20"/>
        </w:rPr>
        <w:t>”</w:t>
      </w:r>
    </w:p>
    <w:bookmarkEnd w:id="19"/>
    <w:p w14:paraId="1037B8A3" w14:textId="77777777" w:rsidR="0006792C" w:rsidRPr="007D3A1D" w:rsidRDefault="0006792C" w:rsidP="00E14799">
      <w:pPr>
        <w:contextualSpacing/>
        <w:jc w:val="both"/>
        <w:rPr>
          <w:rFonts w:ascii="Verdana" w:hAnsi="Verdana"/>
          <w:spacing w:val="-2"/>
          <w:sz w:val="20"/>
          <w:szCs w:val="20"/>
        </w:rPr>
      </w:pPr>
    </w:p>
    <w:p w14:paraId="3255AC79" w14:textId="0BDFB207" w:rsidR="0006792C" w:rsidRPr="007D3A1D" w:rsidRDefault="0006792C" w:rsidP="00E14799">
      <w:pPr>
        <w:contextualSpacing/>
        <w:jc w:val="both"/>
        <w:rPr>
          <w:rFonts w:ascii="Verdana" w:hAnsi="Verdana"/>
          <w:b/>
          <w:spacing w:val="-2"/>
          <w:sz w:val="20"/>
          <w:szCs w:val="20"/>
        </w:rPr>
      </w:pPr>
      <w:r w:rsidRPr="007D3A1D">
        <w:rPr>
          <w:rFonts w:ascii="Verdana" w:hAnsi="Verdana"/>
          <w:spacing w:val="-2"/>
          <w:sz w:val="20"/>
          <w:szCs w:val="20"/>
        </w:rPr>
        <w:t xml:space="preserve">Znak postępowania: </w:t>
      </w:r>
      <w:r w:rsidR="009536FA">
        <w:rPr>
          <w:rFonts w:ascii="Verdana" w:hAnsi="Verdana"/>
          <w:spacing w:val="-2"/>
          <w:sz w:val="20"/>
          <w:szCs w:val="20"/>
        </w:rPr>
        <w:t>ZZP</w:t>
      </w:r>
      <w:r w:rsidR="00152EA0">
        <w:rPr>
          <w:rFonts w:ascii="Verdana" w:hAnsi="Verdana"/>
          <w:spacing w:val="-2"/>
          <w:sz w:val="20"/>
          <w:szCs w:val="20"/>
        </w:rPr>
        <w:t>.</w:t>
      </w:r>
      <w:r w:rsidR="009536FA">
        <w:rPr>
          <w:rFonts w:ascii="Verdana" w:hAnsi="Verdana"/>
          <w:spacing w:val="-2"/>
          <w:sz w:val="20"/>
          <w:szCs w:val="20"/>
        </w:rPr>
        <w:t>271</w:t>
      </w:r>
      <w:r w:rsidR="00152EA0">
        <w:rPr>
          <w:rFonts w:ascii="Verdana" w:hAnsi="Verdana"/>
          <w:spacing w:val="-2"/>
          <w:sz w:val="20"/>
          <w:szCs w:val="20"/>
        </w:rPr>
        <w:t>.</w:t>
      </w:r>
      <w:r w:rsidR="009536FA">
        <w:rPr>
          <w:rFonts w:ascii="Verdana" w:hAnsi="Verdana"/>
          <w:spacing w:val="-2"/>
          <w:sz w:val="20"/>
          <w:szCs w:val="20"/>
        </w:rPr>
        <w:t>1</w:t>
      </w:r>
      <w:r w:rsidR="00152EA0">
        <w:rPr>
          <w:rFonts w:ascii="Verdana" w:hAnsi="Verdana"/>
          <w:spacing w:val="-2"/>
          <w:sz w:val="20"/>
          <w:szCs w:val="20"/>
        </w:rPr>
        <w:t>.</w:t>
      </w:r>
      <w:r w:rsidR="0042391B">
        <w:rPr>
          <w:rFonts w:ascii="Verdana" w:hAnsi="Verdana"/>
          <w:spacing w:val="-2"/>
          <w:sz w:val="20"/>
          <w:szCs w:val="20"/>
        </w:rPr>
        <w:t>1</w:t>
      </w:r>
      <w:r w:rsidR="00786D54">
        <w:rPr>
          <w:rFonts w:ascii="Verdana" w:hAnsi="Verdana"/>
          <w:spacing w:val="-2"/>
          <w:sz w:val="20"/>
          <w:szCs w:val="20"/>
        </w:rPr>
        <w:t>2</w:t>
      </w:r>
      <w:r w:rsidR="00152EA0">
        <w:rPr>
          <w:rFonts w:ascii="Verdana" w:hAnsi="Verdana"/>
          <w:spacing w:val="-2"/>
          <w:sz w:val="20"/>
          <w:szCs w:val="20"/>
        </w:rPr>
        <w:t>.</w:t>
      </w:r>
      <w:r w:rsidR="00AA0C48" w:rsidRPr="00E933B7">
        <w:rPr>
          <w:rFonts w:ascii="Verdana" w:hAnsi="Verdana"/>
          <w:spacing w:val="-2"/>
          <w:sz w:val="20"/>
          <w:szCs w:val="20"/>
        </w:rPr>
        <w:t>202</w:t>
      </w:r>
      <w:r w:rsidR="00786D54">
        <w:rPr>
          <w:rFonts w:ascii="Verdana" w:hAnsi="Verdana"/>
          <w:spacing w:val="-2"/>
          <w:sz w:val="20"/>
          <w:szCs w:val="20"/>
        </w:rPr>
        <w:t>6</w:t>
      </w:r>
      <w:r w:rsidR="00CB0535">
        <w:rPr>
          <w:rFonts w:ascii="Verdana" w:hAnsi="Verdana"/>
          <w:spacing w:val="-2"/>
          <w:sz w:val="20"/>
          <w:szCs w:val="20"/>
        </w:rPr>
        <w:t>.PR</w:t>
      </w:r>
    </w:p>
    <w:p w14:paraId="687C6DE0" w14:textId="77777777" w:rsidR="0006792C" w:rsidRPr="007D3A1D" w:rsidRDefault="0006792C" w:rsidP="00E14799">
      <w:pPr>
        <w:pStyle w:val="Zwykytekst1"/>
        <w:tabs>
          <w:tab w:val="left" w:leader="dot" w:pos="9360"/>
        </w:tabs>
        <w:contextualSpacing/>
        <w:jc w:val="both"/>
        <w:rPr>
          <w:rFonts w:ascii="Verdana" w:hAnsi="Verdana"/>
          <w:b/>
        </w:rPr>
      </w:pPr>
    </w:p>
    <w:p w14:paraId="1FE4261E" w14:textId="2B3DAB5D" w:rsidR="008827F0" w:rsidRDefault="008827F0" w:rsidP="00E14799">
      <w:pPr>
        <w:autoSpaceDE w:val="0"/>
        <w:autoSpaceDN w:val="0"/>
        <w:adjustRightInd w:val="0"/>
        <w:contextualSpacing/>
        <w:rPr>
          <w:rFonts w:ascii="Verdana" w:eastAsia="Calibri" w:hAnsi="Verdana" w:cs="Verdana"/>
          <w:sz w:val="20"/>
          <w:szCs w:val="20"/>
          <w:lang w:eastAsia="ja-JP"/>
        </w:rPr>
      </w:pPr>
      <w:r w:rsidRPr="007D3A1D">
        <w:rPr>
          <w:rFonts w:ascii="Verdana" w:eastAsia="Calibri" w:hAnsi="Verdana" w:cs="Verdana"/>
          <w:sz w:val="20"/>
          <w:szCs w:val="20"/>
          <w:lang w:eastAsia="ja-JP"/>
        </w:rPr>
        <w:t>imię: _______________________________________________________</w:t>
      </w:r>
      <w:r w:rsidR="00E14799">
        <w:rPr>
          <w:rFonts w:ascii="Verdana" w:eastAsia="Calibri" w:hAnsi="Verdana" w:cs="Verdana"/>
          <w:sz w:val="20"/>
          <w:szCs w:val="20"/>
          <w:lang w:eastAsia="ja-JP"/>
        </w:rPr>
        <w:t>____</w:t>
      </w:r>
    </w:p>
    <w:p w14:paraId="77E3C81A" w14:textId="77777777" w:rsidR="007B277B" w:rsidRPr="0081486C" w:rsidRDefault="007B277B" w:rsidP="00E14799">
      <w:pPr>
        <w:autoSpaceDE w:val="0"/>
        <w:autoSpaceDN w:val="0"/>
        <w:adjustRightInd w:val="0"/>
        <w:contextualSpacing/>
        <w:rPr>
          <w:rFonts w:ascii="Verdana" w:eastAsia="Calibri" w:hAnsi="Verdana" w:cs="Verdana"/>
          <w:sz w:val="10"/>
          <w:szCs w:val="10"/>
          <w:lang w:eastAsia="ja-JP"/>
        </w:rPr>
      </w:pPr>
    </w:p>
    <w:p w14:paraId="0E97185B" w14:textId="78808BEC" w:rsidR="008827F0" w:rsidRDefault="008827F0" w:rsidP="00E14799">
      <w:pPr>
        <w:autoSpaceDE w:val="0"/>
        <w:autoSpaceDN w:val="0"/>
        <w:adjustRightInd w:val="0"/>
        <w:contextualSpacing/>
        <w:rPr>
          <w:rFonts w:ascii="Verdana" w:eastAsia="Calibri" w:hAnsi="Verdana" w:cs="Verdana"/>
          <w:sz w:val="20"/>
          <w:szCs w:val="20"/>
          <w:lang w:eastAsia="ja-JP"/>
        </w:rPr>
      </w:pPr>
      <w:r w:rsidRPr="007D3A1D">
        <w:rPr>
          <w:rFonts w:ascii="Verdana" w:eastAsia="Calibri" w:hAnsi="Verdana" w:cs="Verdana"/>
          <w:sz w:val="20"/>
          <w:szCs w:val="20"/>
          <w:lang w:eastAsia="ja-JP"/>
        </w:rPr>
        <w:t>nazwisko: _______________________________________________________</w:t>
      </w:r>
    </w:p>
    <w:p w14:paraId="7684CDF3" w14:textId="77777777" w:rsidR="007B277B" w:rsidRPr="0081486C" w:rsidRDefault="007B277B" w:rsidP="00E14799">
      <w:pPr>
        <w:autoSpaceDE w:val="0"/>
        <w:autoSpaceDN w:val="0"/>
        <w:adjustRightInd w:val="0"/>
        <w:contextualSpacing/>
        <w:rPr>
          <w:rFonts w:ascii="Verdana" w:eastAsia="Calibri" w:hAnsi="Verdana" w:cs="Verdana"/>
          <w:sz w:val="10"/>
          <w:szCs w:val="10"/>
          <w:lang w:eastAsia="ja-JP"/>
        </w:rPr>
      </w:pPr>
    </w:p>
    <w:p w14:paraId="51A55F56" w14:textId="6E57BF89" w:rsidR="008827F0" w:rsidRPr="007D3A1D" w:rsidRDefault="008827F0" w:rsidP="00E14799">
      <w:pPr>
        <w:pStyle w:val="Zwykytekst1"/>
        <w:tabs>
          <w:tab w:val="left" w:leader="dot" w:pos="9360"/>
        </w:tabs>
        <w:contextualSpacing/>
        <w:jc w:val="both"/>
        <w:rPr>
          <w:rFonts w:ascii="Verdana" w:hAnsi="Verdana"/>
        </w:rPr>
      </w:pPr>
      <w:r w:rsidRPr="007D3A1D">
        <w:rPr>
          <w:rFonts w:ascii="Verdana" w:eastAsia="Calibri" w:hAnsi="Verdana" w:cs="Verdana"/>
          <w:lang w:eastAsia="ja-JP"/>
        </w:rPr>
        <w:t>podstawa do reprezentacji: _________________________________________</w:t>
      </w:r>
    </w:p>
    <w:p w14:paraId="22017F48" w14:textId="77777777" w:rsidR="008827F0" w:rsidRPr="007D3A1D" w:rsidRDefault="008827F0" w:rsidP="00E14799">
      <w:pPr>
        <w:pStyle w:val="Zwykytekst1"/>
        <w:tabs>
          <w:tab w:val="left" w:leader="dot" w:pos="9360"/>
        </w:tabs>
        <w:contextualSpacing/>
        <w:jc w:val="both"/>
        <w:rPr>
          <w:rFonts w:ascii="Verdana" w:hAnsi="Verdana"/>
        </w:rPr>
      </w:pPr>
    </w:p>
    <w:p w14:paraId="03BAA15F" w14:textId="67EBB63F" w:rsidR="0006792C" w:rsidRPr="007D3A1D" w:rsidRDefault="0006792C" w:rsidP="00E14799">
      <w:pPr>
        <w:pStyle w:val="Zwykytekst1"/>
        <w:tabs>
          <w:tab w:val="left" w:leader="dot" w:pos="9360"/>
        </w:tabs>
        <w:contextualSpacing/>
        <w:jc w:val="both"/>
        <w:rPr>
          <w:rFonts w:ascii="Verdana" w:hAnsi="Verdana"/>
        </w:rPr>
      </w:pPr>
      <w:r w:rsidRPr="007D3A1D">
        <w:rPr>
          <w:rFonts w:ascii="Verdana" w:hAnsi="Verdana"/>
        </w:rPr>
        <w:t>działając w imieniu i na rzecz</w:t>
      </w:r>
      <w:r w:rsidR="008827F0" w:rsidRPr="007D3A1D">
        <w:rPr>
          <w:rFonts w:ascii="Verdana" w:hAnsi="Verdana"/>
        </w:rPr>
        <w:t xml:space="preserve"> WYKONAWCY</w:t>
      </w:r>
    </w:p>
    <w:p w14:paraId="5B2F9378" w14:textId="63048046" w:rsidR="0006792C" w:rsidRPr="007D3A1D" w:rsidRDefault="0006792C" w:rsidP="00E14799">
      <w:pPr>
        <w:pStyle w:val="Zwykytekst1"/>
        <w:tabs>
          <w:tab w:val="left" w:leader="dot" w:pos="9072"/>
        </w:tabs>
        <w:contextualSpacing/>
        <w:rPr>
          <w:rFonts w:ascii="Verdana" w:hAnsi="Verdana"/>
          <w:i/>
        </w:rPr>
      </w:pPr>
    </w:p>
    <w:p w14:paraId="6791046A" w14:textId="77777777" w:rsidR="008827F0" w:rsidRPr="007D3A1D" w:rsidRDefault="008827F0" w:rsidP="00E14799">
      <w:pPr>
        <w:autoSpaceDE w:val="0"/>
        <w:autoSpaceDN w:val="0"/>
        <w:adjustRightInd w:val="0"/>
        <w:contextualSpacing/>
        <w:rPr>
          <w:rFonts w:ascii="Verdana" w:eastAsia="Calibri" w:hAnsi="Verdana" w:cs="Verdana-Italic"/>
          <w:i/>
          <w:iCs/>
          <w:sz w:val="20"/>
          <w:szCs w:val="20"/>
          <w:lang w:eastAsia="ja-JP"/>
        </w:rPr>
      </w:pPr>
      <w:r w:rsidRPr="007D3A1D">
        <w:rPr>
          <w:rFonts w:ascii="Verdana" w:eastAsia="Calibri" w:hAnsi="Verdana" w:cs="Verdana-Italic"/>
          <w:i/>
          <w:iCs/>
          <w:sz w:val="20"/>
          <w:szCs w:val="20"/>
          <w:lang w:eastAsia="ja-JP"/>
        </w:rPr>
        <w:t>Uwaga:</w:t>
      </w:r>
    </w:p>
    <w:p w14:paraId="18BAD00B" w14:textId="6C2D49E0" w:rsidR="008827F0" w:rsidRPr="007D3A1D" w:rsidRDefault="008827F0" w:rsidP="00E14799">
      <w:pPr>
        <w:autoSpaceDE w:val="0"/>
        <w:autoSpaceDN w:val="0"/>
        <w:adjustRightInd w:val="0"/>
        <w:contextualSpacing/>
        <w:rPr>
          <w:rFonts w:ascii="Verdana" w:eastAsia="Calibri" w:hAnsi="Verdana" w:cs="Verdana-Italic"/>
          <w:i/>
          <w:iCs/>
          <w:sz w:val="20"/>
          <w:szCs w:val="20"/>
          <w:lang w:eastAsia="ja-JP"/>
        </w:rPr>
      </w:pPr>
      <w:r w:rsidRPr="007D3A1D">
        <w:rPr>
          <w:rFonts w:ascii="Verdana" w:eastAsia="Calibri" w:hAnsi="Verdana" w:cs="Verdana-Italic"/>
          <w:i/>
          <w:iCs/>
          <w:sz w:val="20"/>
          <w:szCs w:val="20"/>
          <w:lang w:eastAsia="ja-JP"/>
        </w:rPr>
        <w:t>w przypadku składania oferty przez podmioty występujące wspólnie podać poniższe dane dla wszystkich wspólników spółki cywilnej lub członków konsorcjum</w:t>
      </w:r>
    </w:p>
    <w:p w14:paraId="08F01AF2" w14:textId="77777777" w:rsidR="008827F0" w:rsidRPr="007D3A1D" w:rsidRDefault="008827F0" w:rsidP="00E14799">
      <w:pPr>
        <w:autoSpaceDE w:val="0"/>
        <w:autoSpaceDN w:val="0"/>
        <w:adjustRightInd w:val="0"/>
        <w:contextualSpacing/>
        <w:rPr>
          <w:rFonts w:ascii="Verdana" w:eastAsia="Calibri" w:hAnsi="Verdana" w:cs="Verdana"/>
          <w:sz w:val="20"/>
          <w:szCs w:val="20"/>
          <w:lang w:eastAsia="ja-JP"/>
        </w:rPr>
      </w:pPr>
    </w:p>
    <w:p w14:paraId="51CC07F8" w14:textId="5697644F" w:rsidR="008827F0" w:rsidRPr="007D3A1D" w:rsidRDefault="008827F0" w:rsidP="00E14799">
      <w:pPr>
        <w:autoSpaceDE w:val="0"/>
        <w:autoSpaceDN w:val="0"/>
        <w:adjustRightInd w:val="0"/>
        <w:contextualSpacing/>
        <w:rPr>
          <w:rFonts w:ascii="Verdana" w:eastAsia="Calibri" w:hAnsi="Verdana" w:cs="Verdana"/>
          <w:sz w:val="20"/>
          <w:szCs w:val="20"/>
          <w:lang w:eastAsia="ja-JP"/>
        </w:rPr>
      </w:pPr>
      <w:r w:rsidRPr="007D3A1D">
        <w:rPr>
          <w:rFonts w:ascii="Verdana" w:eastAsia="Calibri" w:hAnsi="Verdana" w:cs="Verdana"/>
          <w:sz w:val="20"/>
          <w:szCs w:val="20"/>
          <w:lang w:eastAsia="ja-JP"/>
        </w:rPr>
        <w:t>nazwa (firma): _________________________________________________________</w:t>
      </w:r>
    </w:p>
    <w:p w14:paraId="7BDD882F" w14:textId="77777777" w:rsidR="008827F0" w:rsidRPr="0081486C" w:rsidRDefault="008827F0" w:rsidP="00E14799">
      <w:pPr>
        <w:autoSpaceDE w:val="0"/>
        <w:autoSpaceDN w:val="0"/>
        <w:adjustRightInd w:val="0"/>
        <w:contextualSpacing/>
        <w:rPr>
          <w:rFonts w:ascii="Verdana" w:eastAsia="Calibri" w:hAnsi="Verdana" w:cs="Verdana"/>
          <w:sz w:val="10"/>
          <w:szCs w:val="10"/>
          <w:lang w:eastAsia="ja-JP"/>
        </w:rPr>
      </w:pPr>
    </w:p>
    <w:p w14:paraId="1B5A83FF" w14:textId="1400C04A" w:rsidR="008827F0" w:rsidRPr="007D3A1D" w:rsidRDefault="008827F0" w:rsidP="00E14799">
      <w:pPr>
        <w:autoSpaceDE w:val="0"/>
        <w:autoSpaceDN w:val="0"/>
        <w:adjustRightInd w:val="0"/>
        <w:contextualSpacing/>
        <w:rPr>
          <w:rFonts w:ascii="Verdana" w:eastAsia="Calibri" w:hAnsi="Verdana" w:cs="Verdana"/>
          <w:sz w:val="20"/>
          <w:szCs w:val="20"/>
          <w:lang w:eastAsia="ja-JP"/>
        </w:rPr>
      </w:pPr>
      <w:r w:rsidRPr="007D3A1D">
        <w:rPr>
          <w:rFonts w:ascii="Verdana" w:eastAsia="Calibri" w:hAnsi="Verdana" w:cs="Verdana"/>
          <w:sz w:val="20"/>
          <w:szCs w:val="20"/>
          <w:lang w:eastAsia="ja-JP"/>
        </w:rPr>
        <w:t>adres siedziby: _________________________________________________________</w:t>
      </w:r>
    </w:p>
    <w:p w14:paraId="5211DC1D" w14:textId="77777777" w:rsidR="008827F0" w:rsidRPr="0081486C" w:rsidRDefault="008827F0" w:rsidP="00E14799">
      <w:pPr>
        <w:autoSpaceDE w:val="0"/>
        <w:autoSpaceDN w:val="0"/>
        <w:adjustRightInd w:val="0"/>
        <w:contextualSpacing/>
        <w:rPr>
          <w:rFonts w:ascii="Verdana" w:eastAsia="Calibri" w:hAnsi="Verdana" w:cs="Verdana"/>
          <w:sz w:val="10"/>
          <w:szCs w:val="10"/>
          <w:lang w:eastAsia="ja-JP"/>
        </w:rPr>
      </w:pPr>
    </w:p>
    <w:p w14:paraId="7A868B60" w14:textId="6A035687" w:rsidR="008827F0" w:rsidRPr="007D3A1D" w:rsidRDefault="008827F0" w:rsidP="00E14799">
      <w:pPr>
        <w:autoSpaceDE w:val="0"/>
        <w:autoSpaceDN w:val="0"/>
        <w:adjustRightInd w:val="0"/>
        <w:contextualSpacing/>
        <w:rPr>
          <w:rFonts w:ascii="Verdana" w:eastAsia="Calibri" w:hAnsi="Verdana" w:cs="Verdana"/>
          <w:sz w:val="20"/>
          <w:szCs w:val="20"/>
          <w:lang w:eastAsia="ja-JP"/>
        </w:rPr>
      </w:pPr>
      <w:r w:rsidRPr="007D3A1D">
        <w:rPr>
          <w:rFonts w:ascii="Verdana" w:eastAsia="Calibri" w:hAnsi="Verdana" w:cs="Verdana"/>
          <w:sz w:val="20"/>
          <w:szCs w:val="20"/>
          <w:lang w:eastAsia="ja-JP"/>
        </w:rPr>
        <w:t>numer KRS: __________________________________</w:t>
      </w:r>
    </w:p>
    <w:p w14:paraId="3EF27222" w14:textId="77777777" w:rsidR="008827F0" w:rsidRPr="0081486C" w:rsidRDefault="008827F0" w:rsidP="00E14799">
      <w:pPr>
        <w:autoSpaceDE w:val="0"/>
        <w:autoSpaceDN w:val="0"/>
        <w:adjustRightInd w:val="0"/>
        <w:contextualSpacing/>
        <w:rPr>
          <w:rFonts w:ascii="Verdana" w:eastAsia="Calibri" w:hAnsi="Verdana" w:cs="Verdana"/>
          <w:sz w:val="10"/>
          <w:szCs w:val="10"/>
          <w:lang w:eastAsia="ja-JP"/>
        </w:rPr>
      </w:pPr>
    </w:p>
    <w:p w14:paraId="169DD57E" w14:textId="74F6E66A" w:rsidR="008827F0" w:rsidRPr="007D3A1D" w:rsidRDefault="008827F0" w:rsidP="00E14799">
      <w:pPr>
        <w:autoSpaceDE w:val="0"/>
        <w:autoSpaceDN w:val="0"/>
        <w:adjustRightInd w:val="0"/>
        <w:contextualSpacing/>
        <w:rPr>
          <w:rFonts w:ascii="Verdana" w:eastAsia="Calibri" w:hAnsi="Verdana" w:cs="Verdana"/>
          <w:sz w:val="20"/>
          <w:szCs w:val="20"/>
          <w:lang w:eastAsia="ja-JP"/>
        </w:rPr>
      </w:pPr>
      <w:r w:rsidRPr="007D3A1D">
        <w:rPr>
          <w:rFonts w:ascii="Verdana" w:eastAsia="Calibri" w:hAnsi="Verdana" w:cs="Verdana"/>
          <w:sz w:val="20"/>
          <w:szCs w:val="20"/>
          <w:lang w:eastAsia="ja-JP"/>
        </w:rPr>
        <w:t>REGON: _____________________________________</w:t>
      </w:r>
    </w:p>
    <w:p w14:paraId="59DECD13" w14:textId="77777777" w:rsidR="008827F0" w:rsidRPr="0081486C" w:rsidRDefault="008827F0" w:rsidP="00E14799">
      <w:pPr>
        <w:autoSpaceDE w:val="0"/>
        <w:autoSpaceDN w:val="0"/>
        <w:adjustRightInd w:val="0"/>
        <w:contextualSpacing/>
        <w:rPr>
          <w:rFonts w:ascii="Verdana" w:eastAsia="Calibri" w:hAnsi="Verdana" w:cs="Verdana"/>
          <w:sz w:val="10"/>
          <w:szCs w:val="10"/>
          <w:lang w:eastAsia="ja-JP"/>
        </w:rPr>
      </w:pPr>
    </w:p>
    <w:p w14:paraId="401400BD" w14:textId="16E659B4" w:rsidR="008827F0" w:rsidRPr="007D3A1D" w:rsidRDefault="008827F0" w:rsidP="00E14799">
      <w:pPr>
        <w:autoSpaceDE w:val="0"/>
        <w:autoSpaceDN w:val="0"/>
        <w:adjustRightInd w:val="0"/>
        <w:contextualSpacing/>
        <w:rPr>
          <w:rFonts w:ascii="Verdana" w:eastAsia="Calibri" w:hAnsi="Verdana" w:cs="Verdana"/>
          <w:sz w:val="20"/>
          <w:szCs w:val="20"/>
          <w:lang w:eastAsia="ja-JP"/>
        </w:rPr>
      </w:pPr>
      <w:r w:rsidRPr="007D3A1D">
        <w:rPr>
          <w:rFonts w:ascii="Verdana" w:eastAsia="Calibri" w:hAnsi="Verdana" w:cs="Verdana"/>
          <w:sz w:val="20"/>
          <w:szCs w:val="20"/>
          <w:lang w:eastAsia="ja-JP"/>
        </w:rPr>
        <w:t>NIP: _____________________________________</w:t>
      </w:r>
      <w:r w:rsidR="00E14799">
        <w:rPr>
          <w:rFonts w:ascii="Verdana" w:eastAsia="Calibri" w:hAnsi="Verdana" w:cs="Verdana"/>
          <w:sz w:val="20"/>
          <w:szCs w:val="20"/>
          <w:lang w:eastAsia="ja-JP"/>
        </w:rPr>
        <w:t>___</w:t>
      </w:r>
    </w:p>
    <w:p w14:paraId="46587F8A" w14:textId="77777777" w:rsidR="008827F0" w:rsidRPr="007D3A1D" w:rsidRDefault="008827F0" w:rsidP="00E14799">
      <w:pPr>
        <w:autoSpaceDE w:val="0"/>
        <w:autoSpaceDN w:val="0"/>
        <w:adjustRightInd w:val="0"/>
        <w:contextualSpacing/>
        <w:rPr>
          <w:rFonts w:ascii="Verdana" w:eastAsia="Calibri" w:hAnsi="Verdana" w:cs="Verdana"/>
          <w:sz w:val="20"/>
          <w:szCs w:val="20"/>
          <w:lang w:eastAsia="ja-JP"/>
        </w:rPr>
      </w:pPr>
    </w:p>
    <w:p w14:paraId="5932E3B3" w14:textId="09693DDB" w:rsidR="00A141C8" w:rsidRDefault="00A141C8" w:rsidP="00E14799">
      <w:pPr>
        <w:pStyle w:val="Zwykytekst1"/>
        <w:tabs>
          <w:tab w:val="left" w:leader="dot" w:pos="9072"/>
        </w:tabs>
        <w:contextualSpacing/>
        <w:rPr>
          <w:rFonts w:ascii="Verdana" w:hAnsi="Verdana"/>
        </w:rPr>
      </w:pPr>
      <w:r>
        <w:rPr>
          <w:rFonts w:ascii="Verdana" w:hAnsi="Verdana"/>
        </w:rPr>
        <w:t xml:space="preserve">będącego mikroprzedsiębiorstwem </w:t>
      </w:r>
      <w:r w:rsidRPr="00FE3384">
        <w:rPr>
          <w:rFonts w:ascii="Verdana" w:hAnsi="Verdana"/>
          <w:b/>
        </w:rPr>
        <w:sym w:font="Symbol" w:char="F07F"/>
      </w:r>
      <w:r w:rsidRPr="00FE3384">
        <w:rPr>
          <w:rFonts w:ascii="Verdana" w:hAnsi="Verdana"/>
          <w:b/>
        </w:rPr>
        <w:t>*</w:t>
      </w:r>
      <w:r>
        <w:rPr>
          <w:rFonts w:ascii="Verdana" w:hAnsi="Verdana"/>
          <w:b/>
        </w:rPr>
        <w:t>*</w:t>
      </w:r>
    </w:p>
    <w:p w14:paraId="10561F73" w14:textId="16736870" w:rsidR="00A141C8" w:rsidRDefault="00A141C8" w:rsidP="00E14799">
      <w:pPr>
        <w:pStyle w:val="Zwykytekst1"/>
        <w:ind w:right="139"/>
        <w:contextualSpacing/>
        <w:rPr>
          <w:rFonts w:ascii="Verdana" w:hAnsi="Verdana"/>
        </w:rPr>
      </w:pPr>
      <w:r>
        <w:rPr>
          <w:rFonts w:ascii="Verdana" w:hAnsi="Verdana"/>
        </w:rPr>
        <w:t xml:space="preserve">będącego małym przedsiębiorstwem </w:t>
      </w:r>
      <w:r w:rsidRPr="00FE3384">
        <w:rPr>
          <w:rFonts w:ascii="Verdana" w:hAnsi="Verdana"/>
          <w:b/>
        </w:rPr>
        <w:sym w:font="Symbol" w:char="F07F"/>
      </w:r>
      <w:r w:rsidRPr="00FE3384">
        <w:rPr>
          <w:rFonts w:ascii="Verdana" w:hAnsi="Verdana"/>
          <w:b/>
        </w:rPr>
        <w:t>*</w:t>
      </w:r>
      <w:r>
        <w:rPr>
          <w:rFonts w:ascii="Verdana" w:hAnsi="Verdana"/>
          <w:b/>
        </w:rPr>
        <w:t>*</w:t>
      </w:r>
    </w:p>
    <w:p w14:paraId="530134F3" w14:textId="5ADA29D4" w:rsidR="00A141C8" w:rsidRDefault="00A141C8" w:rsidP="00E14799">
      <w:pPr>
        <w:pStyle w:val="Zwykytekst1"/>
        <w:tabs>
          <w:tab w:val="left" w:leader="dot" w:pos="9072"/>
        </w:tabs>
        <w:contextualSpacing/>
        <w:rPr>
          <w:rFonts w:ascii="Verdana" w:hAnsi="Verdana"/>
        </w:rPr>
      </w:pPr>
      <w:r>
        <w:rPr>
          <w:rFonts w:ascii="Verdana" w:hAnsi="Verdana"/>
        </w:rPr>
        <w:t xml:space="preserve">będącego średnim przedsiębiorstwem </w:t>
      </w:r>
      <w:r w:rsidRPr="00FE3384">
        <w:rPr>
          <w:rFonts w:ascii="Verdana" w:hAnsi="Verdana"/>
          <w:b/>
        </w:rPr>
        <w:sym w:font="Symbol" w:char="F07F"/>
      </w:r>
      <w:r w:rsidRPr="00FE3384">
        <w:rPr>
          <w:rFonts w:ascii="Verdana" w:hAnsi="Verdana"/>
          <w:b/>
        </w:rPr>
        <w:t>*</w:t>
      </w:r>
      <w:r>
        <w:rPr>
          <w:rFonts w:ascii="Verdana" w:hAnsi="Verdana"/>
          <w:b/>
        </w:rPr>
        <w:t>*</w:t>
      </w:r>
    </w:p>
    <w:p w14:paraId="705934A0" w14:textId="7760F275" w:rsidR="00A141C8" w:rsidRDefault="00A141C8" w:rsidP="00E14799">
      <w:pPr>
        <w:pStyle w:val="Zwykytekst1"/>
        <w:tabs>
          <w:tab w:val="left" w:leader="dot" w:pos="9072"/>
        </w:tabs>
        <w:contextualSpacing/>
        <w:rPr>
          <w:rFonts w:ascii="Verdana" w:hAnsi="Verdana"/>
        </w:rPr>
      </w:pPr>
      <w:r>
        <w:rPr>
          <w:rFonts w:ascii="Verdana" w:hAnsi="Verdana"/>
        </w:rPr>
        <w:t xml:space="preserve">prowadzącego jednoosobową działalność gospodarczą </w:t>
      </w:r>
      <w:r w:rsidRPr="00FE3384">
        <w:rPr>
          <w:rFonts w:ascii="Verdana" w:hAnsi="Verdana"/>
          <w:b/>
        </w:rPr>
        <w:sym w:font="Symbol" w:char="F07F"/>
      </w:r>
      <w:r w:rsidRPr="00FE3384">
        <w:rPr>
          <w:rFonts w:ascii="Verdana" w:hAnsi="Verdana"/>
          <w:b/>
        </w:rPr>
        <w:t>*</w:t>
      </w:r>
      <w:r>
        <w:rPr>
          <w:rFonts w:ascii="Verdana" w:hAnsi="Verdana"/>
          <w:b/>
        </w:rPr>
        <w:t>*</w:t>
      </w:r>
    </w:p>
    <w:p w14:paraId="2944E2F9" w14:textId="565BC842" w:rsidR="00A141C8" w:rsidRDefault="00A141C8" w:rsidP="00E14799">
      <w:pPr>
        <w:pStyle w:val="Zwykytekst1"/>
        <w:tabs>
          <w:tab w:val="left" w:leader="dot" w:pos="9072"/>
        </w:tabs>
        <w:contextualSpacing/>
        <w:rPr>
          <w:rFonts w:ascii="Verdana" w:hAnsi="Verdana"/>
        </w:rPr>
      </w:pPr>
      <w:r>
        <w:rPr>
          <w:rFonts w:ascii="Verdana" w:hAnsi="Verdana"/>
        </w:rPr>
        <w:t xml:space="preserve">będącego osobą fizyczną nieprowadzącą działalności gospodarczej </w:t>
      </w:r>
      <w:r w:rsidRPr="00FE3384">
        <w:rPr>
          <w:rFonts w:ascii="Verdana" w:hAnsi="Verdana"/>
          <w:b/>
        </w:rPr>
        <w:sym w:font="Symbol" w:char="F07F"/>
      </w:r>
      <w:r w:rsidRPr="00FE3384">
        <w:rPr>
          <w:rFonts w:ascii="Verdana" w:hAnsi="Verdana"/>
          <w:b/>
        </w:rPr>
        <w:t>*</w:t>
      </w:r>
      <w:r>
        <w:rPr>
          <w:rFonts w:ascii="Verdana" w:hAnsi="Verdana"/>
          <w:b/>
        </w:rPr>
        <w:t>*</w:t>
      </w:r>
    </w:p>
    <w:p w14:paraId="52C4463E" w14:textId="2E234BA5" w:rsidR="00A141C8" w:rsidRDefault="00A141C8" w:rsidP="00E14799">
      <w:pPr>
        <w:pStyle w:val="Zwykytekst1"/>
        <w:tabs>
          <w:tab w:val="left" w:leader="dot" w:pos="9072"/>
        </w:tabs>
        <w:contextualSpacing/>
        <w:rPr>
          <w:rFonts w:ascii="Verdana" w:hAnsi="Verdana"/>
          <w:b/>
        </w:rPr>
      </w:pPr>
      <w:r>
        <w:rPr>
          <w:rFonts w:ascii="Verdana" w:hAnsi="Verdana"/>
        </w:rPr>
        <w:t xml:space="preserve">inny rodzaj </w:t>
      </w:r>
      <w:r w:rsidRPr="00FE3384">
        <w:rPr>
          <w:rFonts w:ascii="Verdana" w:hAnsi="Verdana"/>
          <w:b/>
        </w:rPr>
        <w:sym w:font="Symbol" w:char="F07F"/>
      </w:r>
      <w:r w:rsidRPr="00FE3384">
        <w:rPr>
          <w:rFonts w:ascii="Verdana" w:hAnsi="Verdana"/>
          <w:b/>
        </w:rPr>
        <w:t>*</w:t>
      </w:r>
      <w:r>
        <w:rPr>
          <w:rFonts w:ascii="Verdana" w:hAnsi="Verdana"/>
          <w:b/>
        </w:rPr>
        <w:t>*</w:t>
      </w:r>
    </w:p>
    <w:p w14:paraId="1B19C72B" w14:textId="77777777" w:rsidR="00E14799" w:rsidRDefault="00E14799" w:rsidP="00E14799">
      <w:pPr>
        <w:pStyle w:val="Zwykytekst1"/>
        <w:tabs>
          <w:tab w:val="left" w:leader="dot" w:pos="9072"/>
        </w:tabs>
        <w:contextualSpacing/>
        <w:rPr>
          <w:rFonts w:ascii="Verdana" w:hAnsi="Verdana"/>
        </w:rPr>
      </w:pPr>
    </w:p>
    <w:p w14:paraId="4EC7A5EB" w14:textId="1C65DED6" w:rsidR="00A141C8" w:rsidRPr="00C73803" w:rsidRDefault="00A141C8" w:rsidP="00E14799">
      <w:pPr>
        <w:pStyle w:val="Zwykytekst1"/>
        <w:tabs>
          <w:tab w:val="left" w:leader="dot" w:pos="9072"/>
        </w:tabs>
        <w:contextualSpacing/>
        <w:rPr>
          <w:rFonts w:ascii="Verdana" w:hAnsi="Verdana"/>
          <w:i/>
          <w:sz w:val="16"/>
          <w:szCs w:val="16"/>
        </w:rPr>
      </w:pPr>
      <w:r>
        <w:rPr>
          <w:rFonts w:ascii="Verdana" w:hAnsi="Verdana"/>
          <w:i/>
          <w:sz w:val="16"/>
          <w:szCs w:val="16"/>
        </w:rPr>
        <w:t>*</w:t>
      </w:r>
      <w:r w:rsidRPr="00C73803">
        <w:rPr>
          <w:rFonts w:ascii="Verdana" w:hAnsi="Verdana"/>
          <w:i/>
          <w:sz w:val="16"/>
          <w:szCs w:val="16"/>
        </w:rPr>
        <w:t xml:space="preserve">* należy zaznaczyć/wskazać właściwe </w:t>
      </w:r>
    </w:p>
    <w:p w14:paraId="5C3509B4" w14:textId="7AE6E7BE" w:rsidR="00A141C8" w:rsidRDefault="00A141C8" w:rsidP="00E14799">
      <w:pPr>
        <w:pStyle w:val="Zwykytekst1"/>
        <w:ind w:right="-2"/>
        <w:contextualSpacing/>
        <w:jc w:val="both"/>
        <w:rPr>
          <w:rFonts w:ascii="Verdana" w:hAnsi="Verdana"/>
          <w:i/>
          <w:sz w:val="16"/>
          <w:szCs w:val="16"/>
        </w:rPr>
      </w:pPr>
      <w:r w:rsidRPr="00C73803">
        <w:rPr>
          <w:rFonts w:ascii="Verdana" w:hAnsi="Verdana"/>
          <w:i/>
          <w:sz w:val="16"/>
          <w:szCs w:val="16"/>
        </w:rPr>
        <w:t xml:space="preserve">Definicja mikro, małego i średniego przedsiębiorcy znajduje się w art. 7 ust. 1 </w:t>
      </w:r>
      <w:r>
        <w:rPr>
          <w:rFonts w:ascii="Verdana" w:hAnsi="Verdana"/>
          <w:i/>
          <w:sz w:val="16"/>
          <w:szCs w:val="16"/>
        </w:rPr>
        <w:t xml:space="preserve">pkt 1, 2 i 3 </w:t>
      </w:r>
      <w:r w:rsidRPr="00C73803">
        <w:rPr>
          <w:rFonts w:ascii="Verdana" w:hAnsi="Verdana"/>
          <w:i/>
          <w:sz w:val="16"/>
          <w:szCs w:val="16"/>
        </w:rPr>
        <w:t>ustawy z dnia 6 marca 2018 r. Prawo przedsiębiorców (t.j. Dz. U</w:t>
      </w:r>
      <w:r>
        <w:rPr>
          <w:rFonts w:ascii="Verdana" w:hAnsi="Verdana"/>
          <w:i/>
          <w:sz w:val="16"/>
          <w:szCs w:val="16"/>
        </w:rPr>
        <w:t>. z 202</w:t>
      </w:r>
      <w:r w:rsidR="004C15A7">
        <w:rPr>
          <w:rFonts w:ascii="Verdana" w:hAnsi="Verdana"/>
          <w:i/>
          <w:sz w:val="16"/>
          <w:szCs w:val="16"/>
        </w:rPr>
        <w:t>4</w:t>
      </w:r>
      <w:r>
        <w:rPr>
          <w:rFonts w:ascii="Verdana" w:hAnsi="Verdana"/>
          <w:i/>
          <w:sz w:val="16"/>
          <w:szCs w:val="16"/>
        </w:rPr>
        <w:t xml:space="preserve"> r.</w:t>
      </w:r>
      <w:r w:rsidRPr="00C73803">
        <w:rPr>
          <w:rFonts w:ascii="Verdana" w:hAnsi="Verdana"/>
          <w:i/>
          <w:sz w:val="16"/>
          <w:szCs w:val="16"/>
        </w:rPr>
        <w:t xml:space="preserve"> poz. </w:t>
      </w:r>
      <w:r w:rsidR="004C15A7">
        <w:rPr>
          <w:rFonts w:ascii="Verdana" w:hAnsi="Verdana"/>
          <w:i/>
          <w:sz w:val="16"/>
          <w:szCs w:val="16"/>
        </w:rPr>
        <w:t>236</w:t>
      </w:r>
      <w:r w:rsidRPr="00C73803">
        <w:rPr>
          <w:rFonts w:ascii="Verdana" w:hAnsi="Verdana"/>
          <w:i/>
          <w:sz w:val="16"/>
          <w:szCs w:val="16"/>
        </w:rPr>
        <w:t>).</w:t>
      </w:r>
    </w:p>
    <w:p w14:paraId="319BB6EE" w14:textId="77777777" w:rsidR="007B277B" w:rsidRDefault="007B277B" w:rsidP="00E14799">
      <w:pPr>
        <w:pStyle w:val="Zwykytekst1"/>
        <w:ind w:right="-2"/>
        <w:contextualSpacing/>
        <w:jc w:val="both"/>
        <w:rPr>
          <w:rFonts w:ascii="Verdana" w:hAnsi="Verdana"/>
          <w:i/>
          <w:sz w:val="16"/>
          <w:szCs w:val="16"/>
        </w:rPr>
      </w:pPr>
    </w:p>
    <w:p w14:paraId="67CCBD70" w14:textId="6F272CB6" w:rsidR="0006792C" w:rsidRPr="007D3A1D" w:rsidRDefault="0006792C" w:rsidP="00C258EB">
      <w:pPr>
        <w:pStyle w:val="Zwykytekst1"/>
        <w:numPr>
          <w:ilvl w:val="0"/>
          <w:numId w:val="2"/>
        </w:numPr>
        <w:tabs>
          <w:tab w:val="left" w:pos="284"/>
        </w:tabs>
        <w:spacing w:before="120" w:after="120" w:line="360" w:lineRule="exact"/>
        <w:ind w:left="284" w:hanging="284"/>
        <w:jc w:val="both"/>
        <w:rPr>
          <w:rFonts w:ascii="Verdana" w:hAnsi="Verdana" w:cs="Verdana"/>
          <w:b/>
          <w:bCs/>
        </w:rPr>
      </w:pPr>
      <w:r w:rsidRPr="007D3A1D">
        <w:rPr>
          <w:rFonts w:ascii="Verdana" w:hAnsi="Verdana"/>
          <w:b/>
        </w:rPr>
        <w:t>SKŁADAMY OFERTĘ</w:t>
      </w:r>
      <w:r w:rsidRPr="007D3A1D">
        <w:rPr>
          <w:rFonts w:ascii="Verdana" w:hAnsi="Verdana"/>
        </w:rPr>
        <w:t xml:space="preserve"> </w:t>
      </w:r>
      <w:r w:rsidR="00BB423A" w:rsidRPr="00BB423A">
        <w:rPr>
          <w:rFonts w:ascii="Verdana" w:hAnsi="Verdana"/>
          <w:b/>
          <w:bCs/>
        </w:rPr>
        <w:t>w zakresie Części</w:t>
      </w:r>
      <w:r w:rsidR="00BB423A">
        <w:rPr>
          <w:rFonts w:ascii="Verdana" w:hAnsi="Verdana"/>
        </w:rPr>
        <w:t xml:space="preserve"> ____________ </w:t>
      </w:r>
      <w:r w:rsidRPr="007D3A1D">
        <w:rPr>
          <w:rFonts w:ascii="Verdana" w:hAnsi="Verdana"/>
        </w:rPr>
        <w:t>na wykonanie przedmiotu zamówienia zgodnie ze Specyfikacją Warunków Zamówienia dla niniejszego postępowania (SWZ).</w:t>
      </w:r>
    </w:p>
    <w:p w14:paraId="2852D923" w14:textId="05E45312" w:rsidR="0006792C" w:rsidRPr="00F6701E" w:rsidRDefault="0006792C" w:rsidP="00C258EB">
      <w:pPr>
        <w:pStyle w:val="Zwykytekst1"/>
        <w:numPr>
          <w:ilvl w:val="0"/>
          <w:numId w:val="2"/>
        </w:numPr>
        <w:tabs>
          <w:tab w:val="left" w:pos="284"/>
        </w:tabs>
        <w:spacing w:before="120" w:after="120" w:line="360" w:lineRule="exact"/>
        <w:ind w:left="284" w:hanging="284"/>
        <w:jc w:val="both"/>
        <w:rPr>
          <w:rFonts w:ascii="Verdana" w:hAnsi="Verdana"/>
        </w:rPr>
      </w:pPr>
      <w:r w:rsidRPr="007D3A1D">
        <w:rPr>
          <w:rFonts w:ascii="Verdana" w:hAnsi="Verdana"/>
          <w:b/>
        </w:rPr>
        <w:lastRenderedPageBreak/>
        <w:t>OŚWIADCZAMY,</w:t>
      </w:r>
      <w:r w:rsidRPr="007D3A1D">
        <w:rPr>
          <w:rFonts w:ascii="Verdana" w:hAnsi="Verdana"/>
        </w:rPr>
        <w:t xml:space="preserve"> że zapoznaliśmy się ze </w:t>
      </w:r>
      <w:r w:rsidR="00F71C6F" w:rsidRPr="007D3A1D">
        <w:rPr>
          <w:rFonts w:ascii="Verdana" w:hAnsi="Verdana"/>
        </w:rPr>
        <w:t>Specyfika</w:t>
      </w:r>
      <w:r w:rsidR="00FB2270" w:rsidRPr="007D3A1D">
        <w:rPr>
          <w:rFonts w:ascii="Verdana" w:hAnsi="Verdana"/>
        </w:rPr>
        <w:t>c</w:t>
      </w:r>
      <w:r w:rsidR="00F71C6F" w:rsidRPr="007D3A1D">
        <w:rPr>
          <w:rFonts w:ascii="Verdana" w:hAnsi="Verdana"/>
        </w:rPr>
        <w:t>ją Warunków Zamówienia</w:t>
      </w:r>
      <w:r w:rsidRPr="007D3A1D">
        <w:rPr>
          <w:rFonts w:ascii="Verdana" w:hAnsi="Verdana"/>
        </w:rPr>
        <w:t xml:space="preserve"> oraz wyjaśnieniami i zmianami SWZ przekazanymi przez Zamawiającego i uznajemy się za </w:t>
      </w:r>
      <w:r w:rsidRPr="00F6701E">
        <w:rPr>
          <w:rFonts w:ascii="Verdana" w:hAnsi="Verdana"/>
        </w:rPr>
        <w:t>związanych określonymi w nich postanowieniami i zasadami postępowania.</w:t>
      </w:r>
    </w:p>
    <w:p w14:paraId="6BB67A14" w14:textId="527645C7" w:rsidR="00BF5D71" w:rsidRDefault="0006792C" w:rsidP="00764390">
      <w:pPr>
        <w:pStyle w:val="Zwykytekst1"/>
        <w:numPr>
          <w:ilvl w:val="0"/>
          <w:numId w:val="2"/>
        </w:numPr>
        <w:tabs>
          <w:tab w:val="left" w:pos="284"/>
        </w:tabs>
        <w:spacing w:before="120" w:after="120" w:line="360" w:lineRule="exact"/>
        <w:jc w:val="both"/>
        <w:rPr>
          <w:rFonts w:ascii="Verdana" w:hAnsi="Verdana"/>
          <w:b/>
        </w:rPr>
      </w:pPr>
      <w:r w:rsidRPr="00F6701E">
        <w:rPr>
          <w:rFonts w:ascii="Verdana" w:hAnsi="Verdana"/>
          <w:b/>
        </w:rPr>
        <w:t xml:space="preserve">OFERUJEMY </w:t>
      </w:r>
      <w:r w:rsidRPr="00F6701E">
        <w:rPr>
          <w:rFonts w:ascii="Verdana" w:hAnsi="Verdana"/>
        </w:rPr>
        <w:t>wykonanie przedmiotu zamówienia</w:t>
      </w:r>
      <w:r w:rsidRPr="00F6701E">
        <w:rPr>
          <w:rFonts w:ascii="Verdana" w:hAnsi="Verdana"/>
          <w:b/>
        </w:rPr>
        <w:t xml:space="preserve"> za cenę brutto</w:t>
      </w:r>
      <w:r w:rsidR="00BF5D71">
        <w:rPr>
          <w:rFonts w:ascii="Verdana" w:hAnsi="Verdana"/>
          <w:b/>
        </w:rPr>
        <w:t xml:space="preserve"> w zakresie:</w:t>
      </w:r>
    </w:p>
    <w:p w14:paraId="2409FD29" w14:textId="226CBEC7" w:rsidR="009536FA" w:rsidRDefault="00BF5D71" w:rsidP="00BF5D71">
      <w:pPr>
        <w:pStyle w:val="Zwykytekst1"/>
        <w:tabs>
          <w:tab w:val="left" w:pos="284"/>
        </w:tabs>
        <w:spacing w:before="120" w:after="120" w:line="360" w:lineRule="exact"/>
        <w:ind w:left="283"/>
        <w:jc w:val="both"/>
        <w:rPr>
          <w:rFonts w:ascii="Verdana" w:hAnsi="Verdana"/>
          <w:b/>
        </w:rPr>
      </w:pPr>
      <w:r>
        <w:rPr>
          <w:rFonts w:ascii="Verdana" w:hAnsi="Verdana"/>
          <w:b/>
        </w:rPr>
        <w:t xml:space="preserve">- Części 1* </w:t>
      </w:r>
      <w:r w:rsidR="00A24772" w:rsidRPr="00F6701E">
        <w:rPr>
          <w:rFonts w:ascii="Verdana" w:hAnsi="Verdana"/>
          <w:b/>
        </w:rPr>
        <w:t>________</w:t>
      </w:r>
      <w:r>
        <w:rPr>
          <w:rFonts w:ascii="Verdana" w:hAnsi="Verdana"/>
          <w:b/>
        </w:rPr>
        <w:t>__________</w:t>
      </w:r>
      <w:r w:rsidR="00A24772" w:rsidRPr="00F6701E">
        <w:rPr>
          <w:rFonts w:ascii="Verdana" w:hAnsi="Verdana"/>
          <w:b/>
        </w:rPr>
        <w:t xml:space="preserve">_____ zł </w:t>
      </w:r>
    </w:p>
    <w:p w14:paraId="26E8672E" w14:textId="135E4F04" w:rsidR="00A24772" w:rsidRPr="00F6701E" w:rsidRDefault="00A24772" w:rsidP="00BF5D71">
      <w:pPr>
        <w:pStyle w:val="Zwykytekst1"/>
        <w:tabs>
          <w:tab w:val="left" w:pos="284"/>
        </w:tabs>
        <w:ind w:left="284"/>
        <w:contextualSpacing/>
        <w:jc w:val="both"/>
        <w:rPr>
          <w:rFonts w:ascii="Verdana" w:hAnsi="Verdana"/>
          <w:b/>
        </w:rPr>
      </w:pPr>
      <w:r w:rsidRPr="00F6701E">
        <w:rPr>
          <w:rFonts w:ascii="Verdana" w:hAnsi="Verdana"/>
          <w:b/>
        </w:rPr>
        <w:t xml:space="preserve">(słownie złotych:_______________________________________________) </w:t>
      </w:r>
    </w:p>
    <w:p w14:paraId="13233586" w14:textId="5973CAF1" w:rsidR="00BF5D71" w:rsidRDefault="00A24772" w:rsidP="0009119D">
      <w:pPr>
        <w:pStyle w:val="Zwykytekst1"/>
        <w:tabs>
          <w:tab w:val="left" w:pos="284"/>
        </w:tabs>
        <w:ind w:left="284"/>
        <w:contextualSpacing/>
        <w:jc w:val="both"/>
        <w:rPr>
          <w:rFonts w:ascii="Verdana" w:hAnsi="Verdana"/>
          <w:i/>
        </w:rPr>
      </w:pPr>
      <w:r w:rsidRPr="00F6701E">
        <w:rPr>
          <w:rFonts w:ascii="Verdana" w:hAnsi="Verdana"/>
        </w:rPr>
        <w:t xml:space="preserve">zgodnie z załączonym do oferty </w:t>
      </w:r>
      <w:r w:rsidR="00286552">
        <w:rPr>
          <w:rFonts w:ascii="Verdana" w:hAnsi="Verdana"/>
          <w:iCs/>
        </w:rPr>
        <w:t>Wykazem płatności</w:t>
      </w:r>
      <w:r w:rsidR="00FE1AC2">
        <w:rPr>
          <w:rFonts w:ascii="Verdana" w:hAnsi="Verdana"/>
          <w:i/>
        </w:rPr>
        <w:t>.</w:t>
      </w:r>
    </w:p>
    <w:p w14:paraId="530AB569" w14:textId="2F41DB80" w:rsidR="0009119D" w:rsidRDefault="0009119D" w:rsidP="0009119D">
      <w:pPr>
        <w:pStyle w:val="Zwykytekst1"/>
        <w:tabs>
          <w:tab w:val="left" w:pos="284"/>
        </w:tabs>
        <w:spacing w:before="120" w:after="120" w:line="360" w:lineRule="exact"/>
        <w:ind w:left="283"/>
        <w:jc w:val="both"/>
        <w:rPr>
          <w:rFonts w:ascii="Verdana" w:hAnsi="Verdana"/>
          <w:b/>
        </w:rPr>
      </w:pPr>
      <w:r>
        <w:rPr>
          <w:rFonts w:ascii="Verdana" w:hAnsi="Verdana"/>
          <w:b/>
        </w:rPr>
        <w:t xml:space="preserve">- Części 2* </w:t>
      </w:r>
      <w:r w:rsidRPr="00F6701E">
        <w:rPr>
          <w:rFonts w:ascii="Verdana" w:hAnsi="Verdana"/>
          <w:b/>
        </w:rPr>
        <w:t>________</w:t>
      </w:r>
      <w:r>
        <w:rPr>
          <w:rFonts w:ascii="Verdana" w:hAnsi="Verdana"/>
          <w:b/>
        </w:rPr>
        <w:t>__________</w:t>
      </w:r>
      <w:r w:rsidRPr="00F6701E">
        <w:rPr>
          <w:rFonts w:ascii="Verdana" w:hAnsi="Verdana"/>
          <w:b/>
        </w:rPr>
        <w:t xml:space="preserve">_____ zł </w:t>
      </w:r>
    </w:p>
    <w:p w14:paraId="5CDE5BC7" w14:textId="2A5250BE" w:rsidR="0009119D" w:rsidRDefault="0009119D" w:rsidP="0009119D">
      <w:pPr>
        <w:pStyle w:val="Zwykytekst1"/>
        <w:tabs>
          <w:tab w:val="left" w:pos="284"/>
        </w:tabs>
        <w:ind w:left="284"/>
        <w:contextualSpacing/>
        <w:jc w:val="both"/>
        <w:rPr>
          <w:rFonts w:ascii="Verdana" w:hAnsi="Verdana"/>
          <w:b/>
        </w:rPr>
      </w:pPr>
      <w:r w:rsidRPr="00F6701E">
        <w:rPr>
          <w:rFonts w:ascii="Verdana" w:hAnsi="Verdana"/>
          <w:b/>
        </w:rPr>
        <w:t>(słownie złotych:_______________________________________________)</w:t>
      </w:r>
    </w:p>
    <w:p w14:paraId="32F04F28" w14:textId="171B8C27" w:rsidR="0009119D" w:rsidRDefault="0009119D" w:rsidP="0009119D">
      <w:pPr>
        <w:pStyle w:val="Zwykytekst1"/>
        <w:tabs>
          <w:tab w:val="left" w:pos="284"/>
        </w:tabs>
        <w:ind w:left="284"/>
        <w:contextualSpacing/>
        <w:jc w:val="both"/>
        <w:rPr>
          <w:rFonts w:ascii="Verdana" w:hAnsi="Verdana"/>
          <w:i/>
        </w:rPr>
      </w:pPr>
      <w:r w:rsidRPr="00F6701E">
        <w:rPr>
          <w:rFonts w:ascii="Verdana" w:hAnsi="Verdana"/>
        </w:rPr>
        <w:t xml:space="preserve">zgodnie z załączonym do oferty </w:t>
      </w:r>
      <w:r>
        <w:rPr>
          <w:rFonts w:ascii="Verdana" w:hAnsi="Verdana"/>
          <w:iCs/>
        </w:rPr>
        <w:t>Wykazem płatności</w:t>
      </w:r>
      <w:r>
        <w:rPr>
          <w:rFonts w:ascii="Verdana" w:hAnsi="Verdana"/>
          <w:i/>
        </w:rPr>
        <w:t>.</w:t>
      </w:r>
    </w:p>
    <w:p w14:paraId="3A2DA470" w14:textId="77777777" w:rsidR="00BF5D71" w:rsidRDefault="00BF5D71" w:rsidP="0009119D">
      <w:pPr>
        <w:pStyle w:val="Zwykytekst1"/>
        <w:tabs>
          <w:tab w:val="left" w:pos="284"/>
        </w:tabs>
        <w:contextualSpacing/>
        <w:jc w:val="both"/>
        <w:rPr>
          <w:rFonts w:ascii="Verdana" w:hAnsi="Verdana"/>
          <w:i/>
        </w:rPr>
      </w:pPr>
    </w:p>
    <w:p w14:paraId="44A199CE" w14:textId="4EDEB766" w:rsidR="00BF5D71" w:rsidRPr="003D2FE6" w:rsidRDefault="00286552" w:rsidP="003D2FE6">
      <w:pPr>
        <w:pStyle w:val="Zwykytekst"/>
        <w:numPr>
          <w:ilvl w:val="0"/>
          <w:numId w:val="2"/>
        </w:numPr>
        <w:ind w:left="284" w:hanging="284"/>
        <w:jc w:val="both"/>
        <w:rPr>
          <w:rFonts w:ascii="Verdana" w:hAnsi="Verdana"/>
          <w:b/>
        </w:rPr>
      </w:pPr>
      <w:r>
        <w:rPr>
          <w:rFonts w:ascii="Verdana" w:hAnsi="Verdana"/>
          <w:b/>
        </w:rPr>
        <w:t xml:space="preserve">OFERUJEMY okres gwarancji i rękojmi </w:t>
      </w:r>
      <w:r w:rsidR="00BF5D71">
        <w:rPr>
          <w:rFonts w:ascii="Verdana" w:hAnsi="Verdana"/>
          <w:b/>
        </w:rPr>
        <w:t>w zakresie:</w:t>
      </w:r>
    </w:p>
    <w:p w14:paraId="064EF58D" w14:textId="77777777" w:rsidR="005D2B7B" w:rsidRDefault="005D2B7B" w:rsidP="00BF5D71">
      <w:pPr>
        <w:pStyle w:val="Zwykytekst"/>
        <w:ind w:left="284"/>
        <w:jc w:val="both"/>
        <w:rPr>
          <w:rFonts w:ascii="Verdana" w:hAnsi="Verdana"/>
          <w:b/>
        </w:rPr>
      </w:pPr>
    </w:p>
    <w:p w14:paraId="101F8F0A" w14:textId="563D3CB6" w:rsidR="00286552" w:rsidRPr="005D0A69" w:rsidRDefault="00286552" w:rsidP="00BF5D71">
      <w:pPr>
        <w:pStyle w:val="Zwykytekst"/>
        <w:ind w:left="284"/>
        <w:jc w:val="both"/>
        <w:rPr>
          <w:rFonts w:ascii="Verdana" w:hAnsi="Verdana"/>
          <w:b/>
        </w:rPr>
      </w:pPr>
      <w:r>
        <w:rPr>
          <w:rFonts w:ascii="Verdana" w:hAnsi="Verdana"/>
          <w:b/>
        </w:rPr>
        <w:t xml:space="preserve">- </w:t>
      </w:r>
      <w:r w:rsidR="00BF5D71">
        <w:rPr>
          <w:rFonts w:ascii="Verdana" w:hAnsi="Verdana"/>
          <w:b/>
        </w:rPr>
        <w:t>Części 1*</w:t>
      </w:r>
      <w:r w:rsidR="00BD27E3" w:rsidRPr="00F6701E">
        <w:rPr>
          <w:rFonts w:ascii="Verdana" w:hAnsi="Verdana"/>
          <w:b/>
        </w:rPr>
        <w:t>_________</w:t>
      </w:r>
      <w:r w:rsidRPr="005D0A69">
        <w:rPr>
          <w:rFonts w:ascii="Verdana" w:hAnsi="Verdana"/>
          <w:b/>
        </w:rPr>
        <w:t xml:space="preserve"> m-cy.</w:t>
      </w:r>
    </w:p>
    <w:p w14:paraId="76BCD1DF" w14:textId="3808B14F" w:rsidR="00E6479D" w:rsidRPr="005314CE" w:rsidRDefault="00286552" w:rsidP="00286552">
      <w:pPr>
        <w:ind w:firstLine="284"/>
        <w:rPr>
          <w:rFonts w:ascii="Verdana" w:hAnsi="Verdana"/>
          <w:iCs/>
          <w:sz w:val="17"/>
          <w:szCs w:val="17"/>
        </w:rPr>
      </w:pPr>
      <w:r w:rsidRPr="005314CE">
        <w:rPr>
          <w:rFonts w:ascii="Verdana" w:hAnsi="Verdana"/>
          <w:iCs/>
          <w:sz w:val="17"/>
          <w:szCs w:val="17"/>
        </w:rPr>
        <w:t>(Kryterium oceny ofert</w:t>
      </w:r>
      <w:r w:rsidRPr="005314CE">
        <w:rPr>
          <w:rFonts w:ascii="Verdana" w:hAnsi="Verdana"/>
          <w:color w:val="000000"/>
          <w:sz w:val="17"/>
          <w:szCs w:val="17"/>
        </w:rPr>
        <w:t>.</w:t>
      </w:r>
      <w:r w:rsidRPr="005314CE">
        <w:rPr>
          <w:rFonts w:ascii="Verdana" w:hAnsi="Verdana"/>
          <w:iCs/>
          <w:sz w:val="17"/>
          <w:szCs w:val="17"/>
        </w:rPr>
        <w:t xml:space="preserve"> Powyższy termin Wykonawca może określić jako: </w:t>
      </w:r>
      <w:r w:rsidR="0042391B">
        <w:rPr>
          <w:rFonts w:ascii="Verdana" w:hAnsi="Verdana"/>
          <w:iCs/>
          <w:sz w:val="17"/>
          <w:szCs w:val="17"/>
        </w:rPr>
        <w:t>48</w:t>
      </w:r>
      <w:r w:rsidR="00640611">
        <w:rPr>
          <w:rFonts w:ascii="Verdana" w:hAnsi="Verdana"/>
          <w:iCs/>
          <w:sz w:val="17"/>
          <w:szCs w:val="17"/>
        </w:rPr>
        <w:t xml:space="preserve">, </w:t>
      </w:r>
      <w:r w:rsidR="0042391B">
        <w:rPr>
          <w:rFonts w:ascii="Verdana" w:hAnsi="Verdana"/>
          <w:iCs/>
          <w:sz w:val="17"/>
          <w:szCs w:val="17"/>
        </w:rPr>
        <w:t>60</w:t>
      </w:r>
      <w:r w:rsidR="00640611">
        <w:rPr>
          <w:rFonts w:ascii="Verdana" w:hAnsi="Verdana"/>
          <w:iCs/>
          <w:sz w:val="17"/>
          <w:szCs w:val="17"/>
        </w:rPr>
        <w:t xml:space="preserve"> lub </w:t>
      </w:r>
      <w:r w:rsidR="0042391B">
        <w:rPr>
          <w:rFonts w:ascii="Verdana" w:hAnsi="Verdana"/>
          <w:iCs/>
          <w:sz w:val="17"/>
          <w:szCs w:val="17"/>
        </w:rPr>
        <w:t>72</w:t>
      </w:r>
      <w:r w:rsidR="0009119D" w:rsidRPr="0009119D">
        <w:rPr>
          <w:rFonts w:ascii="Verdana" w:hAnsi="Verdana"/>
          <w:iCs/>
          <w:sz w:val="17"/>
          <w:szCs w:val="17"/>
        </w:rPr>
        <w:t xml:space="preserve"> m-c</w:t>
      </w:r>
      <w:r w:rsidR="00673CC0">
        <w:rPr>
          <w:rFonts w:ascii="Verdana" w:hAnsi="Verdana"/>
          <w:iCs/>
          <w:sz w:val="17"/>
          <w:szCs w:val="17"/>
        </w:rPr>
        <w:t>e</w:t>
      </w:r>
      <w:r w:rsidRPr="005314CE">
        <w:rPr>
          <w:rFonts w:ascii="Verdana" w:hAnsi="Verdana"/>
          <w:iCs/>
          <w:sz w:val="17"/>
          <w:szCs w:val="17"/>
        </w:rPr>
        <w:t>).</w:t>
      </w:r>
    </w:p>
    <w:p w14:paraId="26FE41EB" w14:textId="03338D05" w:rsidR="00BF5D71" w:rsidRPr="0009119D" w:rsidRDefault="00BF5D71" w:rsidP="00286552">
      <w:pPr>
        <w:ind w:firstLine="284"/>
        <w:rPr>
          <w:rFonts w:ascii="Verdana" w:hAnsi="Verdana"/>
          <w:iCs/>
          <w:sz w:val="17"/>
          <w:szCs w:val="17"/>
        </w:rPr>
      </w:pPr>
    </w:p>
    <w:p w14:paraId="3576F5B6" w14:textId="0E2317B4" w:rsidR="00BF5D71" w:rsidRPr="005D0A69" w:rsidRDefault="00BF5D71" w:rsidP="00BF5D71">
      <w:pPr>
        <w:pStyle w:val="Zwykytekst"/>
        <w:ind w:left="284"/>
        <w:jc w:val="both"/>
        <w:rPr>
          <w:rFonts w:ascii="Verdana" w:hAnsi="Verdana"/>
          <w:b/>
        </w:rPr>
      </w:pPr>
      <w:r>
        <w:rPr>
          <w:rFonts w:ascii="Verdana" w:hAnsi="Verdana"/>
          <w:b/>
        </w:rPr>
        <w:t>- Części 2*</w:t>
      </w:r>
      <w:r w:rsidRPr="00F6701E">
        <w:rPr>
          <w:rFonts w:ascii="Verdana" w:hAnsi="Verdana"/>
          <w:b/>
        </w:rPr>
        <w:t>_________</w:t>
      </w:r>
      <w:r w:rsidRPr="005D0A69">
        <w:rPr>
          <w:rFonts w:ascii="Verdana" w:hAnsi="Verdana"/>
          <w:b/>
        </w:rPr>
        <w:t xml:space="preserve"> </w:t>
      </w:r>
      <w:r w:rsidR="0009119D" w:rsidRPr="005D0A69">
        <w:rPr>
          <w:rFonts w:ascii="Verdana" w:hAnsi="Verdana"/>
          <w:b/>
        </w:rPr>
        <w:t>m-cy.</w:t>
      </w:r>
    </w:p>
    <w:p w14:paraId="69903CAD" w14:textId="501C1839" w:rsidR="0042391B" w:rsidRDefault="00640611" w:rsidP="00786D54">
      <w:pPr>
        <w:ind w:firstLine="284"/>
        <w:rPr>
          <w:rFonts w:ascii="Verdana" w:hAnsi="Verdana"/>
          <w:iCs/>
          <w:sz w:val="17"/>
          <w:szCs w:val="17"/>
        </w:rPr>
      </w:pPr>
      <w:r w:rsidRPr="005314CE">
        <w:rPr>
          <w:rFonts w:ascii="Verdana" w:hAnsi="Verdana"/>
          <w:iCs/>
          <w:sz w:val="17"/>
          <w:szCs w:val="17"/>
        </w:rPr>
        <w:t>(Kryterium oceny ofert</w:t>
      </w:r>
      <w:r w:rsidRPr="005314CE">
        <w:rPr>
          <w:rFonts w:ascii="Verdana" w:hAnsi="Verdana"/>
          <w:color w:val="000000"/>
          <w:sz w:val="17"/>
          <w:szCs w:val="17"/>
        </w:rPr>
        <w:t>.</w:t>
      </w:r>
      <w:r w:rsidRPr="005314CE">
        <w:rPr>
          <w:rFonts w:ascii="Verdana" w:hAnsi="Verdana"/>
          <w:iCs/>
          <w:sz w:val="17"/>
          <w:szCs w:val="17"/>
        </w:rPr>
        <w:t xml:space="preserve"> Powyższy termin Wykonawca może określić jako: </w:t>
      </w:r>
      <w:r w:rsidR="0042391B">
        <w:rPr>
          <w:rFonts w:ascii="Verdana" w:hAnsi="Verdana"/>
          <w:iCs/>
          <w:sz w:val="17"/>
          <w:szCs w:val="17"/>
        </w:rPr>
        <w:t>48, 60 lub 72</w:t>
      </w:r>
      <w:r w:rsidR="0042391B" w:rsidRPr="0009119D">
        <w:rPr>
          <w:rFonts w:ascii="Verdana" w:hAnsi="Verdana"/>
          <w:iCs/>
          <w:sz w:val="17"/>
          <w:szCs w:val="17"/>
        </w:rPr>
        <w:t xml:space="preserve"> m-c</w:t>
      </w:r>
      <w:r w:rsidR="0042391B">
        <w:rPr>
          <w:rFonts w:ascii="Verdana" w:hAnsi="Verdana"/>
          <w:iCs/>
          <w:sz w:val="17"/>
          <w:szCs w:val="17"/>
        </w:rPr>
        <w:t>e</w:t>
      </w:r>
      <w:r w:rsidRPr="005314CE">
        <w:rPr>
          <w:rFonts w:ascii="Verdana" w:hAnsi="Verdana"/>
          <w:iCs/>
          <w:sz w:val="17"/>
          <w:szCs w:val="17"/>
        </w:rPr>
        <w:t>).</w:t>
      </w:r>
    </w:p>
    <w:p w14:paraId="55AA5E90" w14:textId="5FC1E2D2" w:rsidR="00A24772" w:rsidRPr="007D3A1D" w:rsidRDefault="00A24772" w:rsidP="00FE1AC2">
      <w:pPr>
        <w:pStyle w:val="Zwykytekst1"/>
        <w:numPr>
          <w:ilvl w:val="0"/>
          <w:numId w:val="2"/>
        </w:numPr>
        <w:tabs>
          <w:tab w:val="left" w:pos="284"/>
        </w:tabs>
        <w:spacing w:before="120" w:after="120" w:line="360" w:lineRule="exact"/>
        <w:jc w:val="both"/>
        <w:rPr>
          <w:rFonts w:ascii="Verdana" w:hAnsi="Verdana"/>
          <w:iCs/>
        </w:rPr>
      </w:pPr>
      <w:r w:rsidRPr="007D3A1D">
        <w:rPr>
          <w:rFonts w:ascii="Verdana" w:hAnsi="Verdana"/>
          <w:b/>
          <w:iCs/>
        </w:rPr>
        <w:t>INFORMUJEMY</w:t>
      </w:r>
      <w:r w:rsidRPr="007D3A1D">
        <w:rPr>
          <w:rFonts w:ascii="Verdana" w:hAnsi="Verdana"/>
          <w:iCs/>
        </w:rPr>
        <w:t>, że</w:t>
      </w:r>
      <w:r w:rsidRPr="007D3A1D">
        <w:rPr>
          <w:rStyle w:val="Odwoanieprzypisudolnego"/>
          <w:rFonts w:ascii="Verdana" w:hAnsi="Verdana"/>
          <w:i/>
          <w:iCs/>
        </w:rPr>
        <w:footnoteReference w:id="18"/>
      </w:r>
      <w:r w:rsidRPr="007D3A1D">
        <w:rPr>
          <w:rFonts w:ascii="Verdana" w:hAnsi="Verdana"/>
        </w:rPr>
        <w:t>:</w:t>
      </w:r>
    </w:p>
    <w:p w14:paraId="03FA9847" w14:textId="77777777" w:rsidR="00A24772" w:rsidRPr="007D3A1D" w:rsidRDefault="00A24772" w:rsidP="00A24772">
      <w:pPr>
        <w:numPr>
          <w:ilvl w:val="0"/>
          <w:numId w:val="4"/>
        </w:numPr>
        <w:suppressAutoHyphens/>
        <w:spacing w:before="120" w:after="120"/>
        <w:jc w:val="both"/>
        <w:rPr>
          <w:rFonts w:ascii="Verdana" w:hAnsi="Verdana"/>
          <w:sz w:val="20"/>
          <w:szCs w:val="20"/>
          <w:lang w:eastAsia="en-US"/>
        </w:rPr>
      </w:pPr>
      <w:r w:rsidRPr="007D3A1D">
        <w:rPr>
          <w:rFonts w:ascii="Verdana" w:hAnsi="Verdana"/>
          <w:sz w:val="20"/>
          <w:szCs w:val="20"/>
        </w:rPr>
        <w:t xml:space="preserve">wybór oferty </w:t>
      </w:r>
      <w:r w:rsidRPr="007D3A1D">
        <w:rPr>
          <w:rFonts w:ascii="Verdana" w:hAnsi="Verdana"/>
          <w:b/>
          <w:bCs/>
          <w:sz w:val="20"/>
          <w:szCs w:val="20"/>
        </w:rPr>
        <w:t xml:space="preserve">nie </w:t>
      </w:r>
      <w:r w:rsidRPr="007D3A1D">
        <w:rPr>
          <w:rStyle w:val="Odwoaniedokomentarza"/>
          <w:rFonts w:ascii="Verdana" w:hAnsi="Verdana"/>
          <w:b/>
          <w:bCs/>
          <w:sz w:val="20"/>
          <w:szCs w:val="20"/>
        </w:rPr>
        <w:t> </w:t>
      </w:r>
      <w:r w:rsidRPr="007D3A1D">
        <w:rPr>
          <w:rFonts w:ascii="Verdana" w:hAnsi="Verdana"/>
          <w:b/>
          <w:bCs/>
          <w:sz w:val="20"/>
          <w:szCs w:val="20"/>
        </w:rPr>
        <w:t xml:space="preserve">będzie* </w:t>
      </w:r>
      <w:r w:rsidRPr="007D3A1D">
        <w:rPr>
          <w:rFonts w:ascii="Verdana" w:hAnsi="Verdana"/>
          <w:sz w:val="20"/>
          <w:szCs w:val="20"/>
        </w:rPr>
        <w:t>prowadzić do powstania u Zamawiającego obowiązku podatkowego</w:t>
      </w:r>
      <w:r w:rsidRPr="007D3A1D">
        <w:rPr>
          <w:rFonts w:ascii="Verdana" w:hAnsi="Verdana"/>
          <w:b/>
          <w:bCs/>
          <w:sz w:val="20"/>
          <w:szCs w:val="20"/>
        </w:rPr>
        <w:t>.</w:t>
      </w:r>
    </w:p>
    <w:p w14:paraId="3FB086BA" w14:textId="77777777" w:rsidR="00A24772" w:rsidRPr="007D3A1D" w:rsidRDefault="00A24772" w:rsidP="00A24772">
      <w:pPr>
        <w:numPr>
          <w:ilvl w:val="0"/>
          <w:numId w:val="4"/>
        </w:numPr>
        <w:suppressAutoHyphens/>
        <w:spacing w:before="120" w:after="120"/>
        <w:jc w:val="both"/>
        <w:rPr>
          <w:rFonts w:ascii="Verdana" w:hAnsi="Verdana"/>
          <w:b/>
          <w:bCs/>
          <w:sz w:val="20"/>
          <w:szCs w:val="20"/>
        </w:rPr>
      </w:pPr>
      <w:r w:rsidRPr="007D3A1D">
        <w:rPr>
          <w:rFonts w:ascii="Verdana" w:hAnsi="Verdana"/>
          <w:sz w:val="20"/>
          <w:szCs w:val="20"/>
        </w:rPr>
        <w:t xml:space="preserve">wybór oferty </w:t>
      </w:r>
      <w:r w:rsidRPr="007D3A1D">
        <w:rPr>
          <w:rFonts w:ascii="Verdana" w:hAnsi="Verdana"/>
          <w:b/>
          <w:bCs/>
          <w:sz w:val="20"/>
          <w:szCs w:val="20"/>
        </w:rPr>
        <w:t>będzie*</w:t>
      </w:r>
      <w:r w:rsidRPr="007D3A1D">
        <w:rPr>
          <w:rFonts w:ascii="Verdana" w:hAnsi="Verdana"/>
          <w:sz w:val="20"/>
          <w:szCs w:val="20"/>
        </w:rPr>
        <w:t xml:space="preserve"> prowadzić do powstania u Zamawiającego obowiązku podatkowego w odniesieniu do następujących </w:t>
      </w:r>
      <w:r w:rsidRPr="007D3A1D">
        <w:rPr>
          <w:rFonts w:ascii="Verdana" w:hAnsi="Verdana"/>
          <w:i/>
          <w:iCs/>
          <w:sz w:val="20"/>
          <w:szCs w:val="20"/>
        </w:rPr>
        <w:t>towarów/ usług (w zależności od przedmiotu zamówienia)</w:t>
      </w:r>
      <w:r w:rsidRPr="007D3A1D">
        <w:rPr>
          <w:rFonts w:ascii="Verdana" w:hAnsi="Verdana"/>
          <w:sz w:val="20"/>
          <w:szCs w:val="20"/>
        </w:rPr>
        <w:t xml:space="preserve">: ____________________________________________. </w:t>
      </w:r>
    </w:p>
    <w:p w14:paraId="722D6A7B" w14:textId="428C00CA" w:rsidR="00A24772" w:rsidRDefault="00A24772" w:rsidP="00A24772">
      <w:pPr>
        <w:suppressAutoHyphens/>
        <w:spacing w:before="120" w:after="120"/>
        <w:ind w:left="720"/>
        <w:jc w:val="both"/>
        <w:rPr>
          <w:rFonts w:ascii="Verdana" w:hAnsi="Verdana"/>
          <w:bCs/>
          <w:sz w:val="20"/>
          <w:szCs w:val="20"/>
        </w:rPr>
      </w:pPr>
      <w:r w:rsidRPr="007D3A1D">
        <w:rPr>
          <w:rFonts w:ascii="Verdana" w:hAnsi="Verdana"/>
          <w:sz w:val="20"/>
          <w:szCs w:val="20"/>
        </w:rPr>
        <w:t xml:space="preserve">Wartość </w:t>
      </w:r>
      <w:r w:rsidRPr="007D3A1D">
        <w:rPr>
          <w:rFonts w:ascii="Verdana" w:hAnsi="Verdana"/>
          <w:i/>
          <w:iCs/>
          <w:sz w:val="20"/>
          <w:szCs w:val="20"/>
        </w:rPr>
        <w:t>towaru/ usług</w:t>
      </w:r>
      <w:r w:rsidRPr="007D3A1D">
        <w:rPr>
          <w:rFonts w:ascii="Verdana" w:hAnsi="Verdana"/>
          <w:sz w:val="20"/>
          <w:szCs w:val="20"/>
        </w:rPr>
        <w:t xml:space="preserve"> </w:t>
      </w:r>
      <w:r w:rsidRPr="007D3A1D">
        <w:rPr>
          <w:rFonts w:ascii="Verdana" w:hAnsi="Verdana"/>
          <w:i/>
          <w:iCs/>
          <w:sz w:val="20"/>
          <w:szCs w:val="20"/>
        </w:rPr>
        <w:t>(w zależności od przedmiotu zamówienia)</w:t>
      </w:r>
      <w:r w:rsidRPr="007D3A1D">
        <w:rPr>
          <w:rFonts w:ascii="Verdana" w:hAnsi="Verdana"/>
          <w:sz w:val="20"/>
          <w:szCs w:val="20"/>
        </w:rPr>
        <w:t xml:space="preserve"> powodująca obowiązek podatkowy u Zamawiającego to ___________ zł netto</w:t>
      </w:r>
      <w:r w:rsidRPr="004B4F2E">
        <w:rPr>
          <w:rFonts w:ascii="Verdana" w:hAnsi="Verdana"/>
          <w:bCs/>
          <w:sz w:val="20"/>
          <w:szCs w:val="20"/>
        </w:rPr>
        <w:t>.</w:t>
      </w:r>
    </w:p>
    <w:p w14:paraId="268FE628" w14:textId="076212E3" w:rsidR="005B2FAD" w:rsidRDefault="005B2FAD" w:rsidP="005B2FAD">
      <w:pPr>
        <w:suppressAutoHyphens/>
        <w:spacing w:before="120" w:after="120"/>
        <w:ind w:left="720"/>
        <w:jc w:val="both"/>
        <w:rPr>
          <w:rFonts w:ascii="Verdana" w:hAnsi="Verdana"/>
          <w:bCs/>
          <w:sz w:val="20"/>
          <w:szCs w:val="20"/>
        </w:rPr>
      </w:pPr>
      <w:r w:rsidRPr="00CC2386">
        <w:rPr>
          <w:rFonts w:ascii="Verdana" w:hAnsi="Verdana"/>
          <w:bCs/>
          <w:sz w:val="20"/>
          <w:szCs w:val="20"/>
        </w:rPr>
        <w:t>Zgodnie z wiedzą Wykonawcy, zastosowanie będzie miała następująca stawka podatku od towarów i usług ___________ %</w:t>
      </w:r>
      <w:r w:rsidR="00B409BD">
        <w:rPr>
          <w:rFonts w:ascii="Verdana" w:hAnsi="Verdana"/>
          <w:bCs/>
          <w:sz w:val="20"/>
          <w:szCs w:val="20"/>
        </w:rPr>
        <w:t>.</w:t>
      </w:r>
    </w:p>
    <w:p w14:paraId="587B4B28" w14:textId="3B27347E" w:rsidR="00B409BD" w:rsidRDefault="00B409BD" w:rsidP="00B409BD">
      <w:pPr>
        <w:pStyle w:val="Akapitzlist"/>
        <w:numPr>
          <w:ilvl w:val="0"/>
          <w:numId w:val="2"/>
        </w:numPr>
        <w:suppressAutoHyphens/>
        <w:spacing w:before="120" w:after="120"/>
        <w:jc w:val="both"/>
        <w:rPr>
          <w:rFonts w:ascii="Verdana" w:hAnsi="Verdana"/>
          <w:bCs/>
          <w:sz w:val="20"/>
          <w:szCs w:val="20"/>
        </w:rPr>
      </w:pPr>
      <w:r w:rsidRPr="00B409BD">
        <w:rPr>
          <w:rFonts w:ascii="Verdana" w:hAnsi="Verdana"/>
          <w:b/>
          <w:sz w:val="20"/>
          <w:szCs w:val="20"/>
        </w:rPr>
        <w:t xml:space="preserve">ZAMIERZAMY </w:t>
      </w:r>
      <w:r w:rsidRPr="00B409BD">
        <w:rPr>
          <w:rFonts w:ascii="Verdana" w:hAnsi="Verdana"/>
          <w:bCs/>
          <w:sz w:val="20"/>
          <w:szCs w:val="20"/>
        </w:rPr>
        <w:t>powierzyć podwykonawcom wykonanie następujących części zamówienia: ………………………………………………………………………</w:t>
      </w:r>
      <w:r w:rsidR="00785EDE">
        <w:rPr>
          <w:rFonts w:ascii="Verdana" w:hAnsi="Verdana"/>
          <w:bCs/>
          <w:sz w:val="20"/>
          <w:szCs w:val="20"/>
        </w:rPr>
        <w:t>…………………………</w:t>
      </w:r>
      <w:r w:rsidRPr="00B409BD">
        <w:rPr>
          <w:rFonts w:ascii="Verdana" w:hAnsi="Verdana"/>
          <w:bCs/>
          <w:sz w:val="20"/>
          <w:szCs w:val="20"/>
        </w:rPr>
        <w:t>…………………. .</w:t>
      </w:r>
    </w:p>
    <w:p w14:paraId="6A15945F" w14:textId="5C66EBDF" w:rsidR="00785EDE" w:rsidRDefault="00785EDE" w:rsidP="00B409BD">
      <w:pPr>
        <w:pStyle w:val="Akapitzlist"/>
        <w:numPr>
          <w:ilvl w:val="0"/>
          <w:numId w:val="2"/>
        </w:numPr>
        <w:suppressAutoHyphens/>
        <w:spacing w:before="120" w:after="120"/>
        <w:jc w:val="both"/>
        <w:rPr>
          <w:rFonts w:ascii="Verdana" w:hAnsi="Verdana"/>
          <w:bCs/>
          <w:sz w:val="20"/>
          <w:szCs w:val="20"/>
        </w:rPr>
      </w:pPr>
      <w:r>
        <w:rPr>
          <w:rFonts w:ascii="Verdana" w:hAnsi="Verdana"/>
          <w:b/>
          <w:sz w:val="20"/>
          <w:szCs w:val="20"/>
        </w:rPr>
        <w:t xml:space="preserve">ZAMIERZAMY </w:t>
      </w:r>
      <w:r w:rsidRPr="00415C51">
        <w:rPr>
          <w:rFonts w:ascii="Verdana" w:hAnsi="Verdana"/>
          <w:bCs/>
          <w:sz w:val="20"/>
          <w:szCs w:val="20"/>
        </w:rPr>
        <w:t>powierzyć wykonanie części zamówienia następującym podwykonawcom (podać nazwy podwykonawców</w:t>
      </w:r>
      <w:r w:rsidR="00415C51" w:rsidRPr="00415C51">
        <w:rPr>
          <w:rFonts w:ascii="Verdana" w:hAnsi="Verdana"/>
          <w:bCs/>
          <w:sz w:val="20"/>
          <w:szCs w:val="20"/>
        </w:rPr>
        <w:t>, jeżeli są już znani):</w:t>
      </w:r>
      <w:r w:rsidR="00415C51">
        <w:rPr>
          <w:rFonts w:ascii="Verdana" w:hAnsi="Verdana"/>
          <w:bCs/>
          <w:sz w:val="20"/>
          <w:szCs w:val="20"/>
        </w:rPr>
        <w:t xml:space="preserve"> …………………………</w:t>
      </w:r>
    </w:p>
    <w:p w14:paraId="7373C39E" w14:textId="4246FA79" w:rsidR="00415C51" w:rsidRPr="00415C51" w:rsidRDefault="00415C51" w:rsidP="00415C51">
      <w:pPr>
        <w:pStyle w:val="Akapitzlist"/>
        <w:suppressAutoHyphens/>
        <w:spacing w:before="120" w:after="120"/>
        <w:ind w:left="283"/>
        <w:jc w:val="both"/>
        <w:rPr>
          <w:rFonts w:ascii="Verdana" w:hAnsi="Verdana"/>
          <w:bCs/>
          <w:sz w:val="20"/>
          <w:szCs w:val="20"/>
        </w:rPr>
      </w:pPr>
      <w:r w:rsidRPr="00415C51">
        <w:rPr>
          <w:rFonts w:ascii="Verdana" w:hAnsi="Verdana"/>
          <w:bCs/>
          <w:sz w:val="20"/>
          <w:szCs w:val="20"/>
        </w:rPr>
        <w:t>…………………………………………………………………………………………………………</w:t>
      </w:r>
      <w:r>
        <w:rPr>
          <w:rFonts w:ascii="Verdana" w:hAnsi="Verdana"/>
          <w:bCs/>
          <w:sz w:val="20"/>
          <w:szCs w:val="20"/>
        </w:rPr>
        <w:t>…………………………….</w:t>
      </w:r>
      <w:r w:rsidRPr="00415C51">
        <w:rPr>
          <w:rFonts w:ascii="Verdana" w:hAnsi="Verdana"/>
          <w:bCs/>
          <w:sz w:val="20"/>
          <w:szCs w:val="20"/>
        </w:rPr>
        <w:t>…..</w:t>
      </w:r>
    </w:p>
    <w:p w14:paraId="14BC37BF" w14:textId="77777777" w:rsidR="00E15E1D" w:rsidRPr="004A0C02" w:rsidRDefault="00E15E1D" w:rsidP="00250308">
      <w:pPr>
        <w:pStyle w:val="Akapitzlist"/>
        <w:numPr>
          <w:ilvl w:val="0"/>
          <w:numId w:val="2"/>
        </w:numPr>
        <w:spacing w:before="120" w:after="120" w:line="240" w:lineRule="auto"/>
        <w:jc w:val="both"/>
        <w:rPr>
          <w:rFonts w:ascii="Verdana" w:hAnsi="Verdana"/>
          <w:sz w:val="20"/>
          <w:szCs w:val="20"/>
        </w:rPr>
      </w:pPr>
      <w:r w:rsidRPr="004A0C02">
        <w:rPr>
          <w:rFonts w:ascii="Verdana" w:hAnsi="Verdana"/>
          <w:b/>
          <w:sz w:val="20"/>
          <w:szCs w:val="20"/>
        </w:rPr>
        <w:t>ZOBOWIĄZUJEMY SIĘ</w:t>
      </w:r>
      <w:r w:rsidRPr="004A0C02">
        <w:rPr>
          <w:rFonts w:ascii="Verdana" w:hAnsi="Verdana"/>
          <w:sz w:val="20"/>
          <w:szCs w:val="20"/>
        </w:rPr>
        <w:t xml:space="preserve"> do wykonania zamówienia w terminie określonym w SWZ. </w:t>
      </w:r>
    </w:p>
    <w:p w14:paraId="302B69E4" w14:textId="3890D3FD" w:rsidR="0006792C" w:rsidRPr="007D3A1D" w:rsidRDefault="0006792C" w:rsidP="00250308">
      <w:pPr>
        <w:pStyle w:val="Akapitzlist"/>
        <w:numPr>
          <w:ilvl w:val="0"/>
          <w:numId w:val="2"/>
        </w:numPr>
        <w:spacing w:before="120" w:after="120" w:line="240" w:lineRule="auto"/>
        <w:jc w:val="both"/>
        <w:rPr>
          <w:rFonts w:ascii="Verdana" w:hAnsi="Verdana"/>
          <w:sz w:val="20"/>
          <w:szCs w:val="20"/>
        </w:rPr>
      </w:pPr>
      <w:r w:rsidRPr="007D3A1D">
        <w:rPr>
          <w:rFonts w:ascii="Verdana" w:hAnsi="Verdana"/>
          <w:b/>
          <w:sz w:val="20"/>
          <w:szCs w:val="20"/>
        </w:rPr>
        <w:t xml:space="preserve">AKCEPTUJEMY </w:t>
      </w:r>
      <w:r w:rsidRPr="007D3A1D">
        <w:rPr>
          <w:rFonts w:ascii="Verdana" w:hAnsi="Verdana"/>
          <w:sz w:val="20"/>
          <w:szCs w:val="20"/>
        </w:rPr>
        <w:t>warunki płatności określone przez Zamawiającego w SWZ.</w:t>
      </w:r>
    </w:p>
    <w:p w14:paraId="7E1B7246" w14:textId="46428D9C" w:rsidR="0042391B" w:rsidRPr="00786D54" w:rsidRDefault="0006792C" w:rsidP="00786D54">
      <w:pPr>
        <w:pStyle w:val="Zwykytekst1"/>
        <w:numPr>
          <w:ilvl w:val="0"/>
          <w:numId w:val="2"/>
        </w:numPr>
        <w:tabs>
          <w:tab w:val="left" w:pos="284"/>
        </w:tabs>
        <w:spacing w:before="120" w:after="120"/>
        <w:ind w:left="284" w:hanging="284"/>
        <w:jc w:val="both"/>
        <w:rPr>
          <w:rFonts w:ascii="Verdana" w:hAnsi="Verdana"/>
        </w:rPr>
      </w:pPr>
      <w:r w:rsidRPr="007D3A1D">
        <w:rPr>
          <w:rFonts w:ascii="Verdana" w:hAnsi="Verdana"/>
          <w:b/>
        </w:rPr>
        <w:t>JESTEŚMY</w:t>
      </w:r>
      <w:r w:rsidRPr="007D3A1D">
        <w:rPr>
          <w:rFonts w:ascii="Verdana" w:hAnsi="Verdana"/>
        </w:rPr>
        <w:t xml:space="preserve"> związani ofertą przez okres wskazany w SWZ.</w:t>
      </w:r>
    </w:p>
    <w:p w14:paraId="007692E8" w14:textId="608DE1A3" w:rsidR="0006792C" w:rsidRPr="007D3A1D" w:rsidRDefault="0006792C" w:rsidP="00C258EB">
      <w:pPr>
        <w:pStyle w:val="Zwykytekst1"/>
        <w:numPr>
          <w:ilvl w:val="0"/>
          <w:numId w:val="2"/>
        </w:numPr>
        <w:tabs>
          <w:tab w:val="left" w:pos="426"/>
        </w:tabs>
        <w:spacing w:before="120" w:after="120" w:line="360" w:lineRule="exact"/>
        <w:ind w:left="426" w:hanging="426"/>
        <w:jc w:val="both"/>
        <w:rPr>
          <w:rFonts w:ascii="Verdana" w:hAnsi="Verdana"/>
        </w:rPr>
      </w:pPr>
      <w:r w:rsidRPr="007D3A1D">
        <w:rPr>
          <w:rFonts w:ascii="Verdana" w:hAnsi="Verdana"/>
          <w:b/>
        </w:rPr>
        <w:lastRenderedPageBreak/>
        <w:t>OŚWIADCZAMY</w:t>
      </w:r>
      <w:r w:rsidRPr="007D3A1D">
        <w:rPr>
          <w:rFonts w:ascii="Verdana" w:hAnsi="Verdana"/>
        </w:rPr>
        <w:t xml:space="preserve">, iż informacje i dokumenty zawarte </w:t>
      </w:r>
      <w:r w:rsidR="00A41E9B" w:rsidRPr="007D3A1D">
        <w:rPr>
          <w:rFonts w:ascii="Verdana" w:hAnsi="Verdana"/>
        </w:rPr>
        <w:t xml:space="preserve">w </w:t>
      </w:r>
      <w:r w:rsidR="00267663" w:rsidRPr="007D3A1D">
        <w:rPr>
          <w:rFonts w:ascii="Verdana" w:hAnsi="Verdana"/>
        </w:rPr>
        <w:t>odrębnym</w:t>
      </w:r>
      <w:r w:rsidR="007722FA">
        <w:rPr>
          <w:rFonts w:ascii="Verdana" w:hAnsi="Verdana"/>
        </w:rPr>
        <w:t xml:space="preserve">, </w:t>
      </w:r>
      <w:r w:rsidR="00267663" w:rsidRPr="007D3A1D">
        <w:rPr>
          <w:rFonts w:ascii="Verdana" w:hAnsi="Verdana"/>
        </w:rPr>
        <w:t xml:space="preserve">stosownie </w:t>
      </w:r>
      <w:r w:rsidR="007722FA">
        <w:rPr>
          <w:rFonts w:ascii="Verdana" w:hAnsi="Verdana"/>
        </w:rPr>
        <w:t xml:space="preserve">oznaczonym i </w:t>
      </w:r>
      <w:r w:rsidR="00267663" w:rsidRPr="007D3A1D">
        <w:rPr>
          <w:rFonts w:ascii="Verdana" w:hAnsi="Verdana"/>
        </w:rPr>
        <w:t>nazwanym załączniku</w:t>
      </w:r>
      <w:r w:rsidR="00267663" w:rsidRPr="007D3A1D" w:rsidDel="00267663">
        <w:rPr>
          <w:rFonts w:ascii="Verdana" w:hAnsi="Verdana"/>
        </w:rPr>
        <w:t xml:space="preserve"> </w:t>
      </w:r>
      <w:r w:rsidR="007722FA">
        <w:rPr>
          <w:rFonts w:ascii="Verdana" w:hAnsi="Verdana"/>
        </w:rPr>
        <w:t xml:space="preserve">____ </w:t>
      </w:r>
      <w:r w:rsidR="007722FA" w:rsidRPr="007722FA">
        <w:rPr>
          <w:rFonts w:ascii="Verdana" w:hAnsi="Verdana"/>
          <w:i/>
        </w:rPr>
        <w:t>(należy podać nazwę załącznika)</w:t>
      </w:r>
      <w:r w:rsidR="007722FA">
        <w:rPr>
          <w:rFonts w:ascii="Verdana" w:hAnsi="Verdana"/>
        </w:rPr>
        <w:t xml:space="preserve"> </w:t>
      </w:r>
      <w:r w:rsidRPr="007D3A1D">
        <w:rPr>
          <w:rFonts w:ascii="Verdana" w:hAnsi="Verdana"/>
        </w:rPr>
        <w:t>stanowią tajemnicę przedsiębiorstwa w rozumieniu przepisów o zwalczaniu nieuczciwej konkurencji, co wykazaliśmy w załączniku do Oferty</w:t>
      </w:r>
      <w:r w:rsidR="007722FA">
        <w:rPr>
          <w:rFonts w:ascii="Verdana" w:hAnsi="Verdana"/>
        </w:rPr>
        <w:t xml:space="preserve"> </w:t>
      </w:r>
      <w:r w:rsidRPr="007D3A1D">
        <w:rPr>
          <w:rFonts w:ascii="Verdana" w:hAnsi="Verdana"/>
        </w:rPr>
        <w:t xml:space="preserve"> </w:t>
      </w:r>
      <w:r w:rsidR="007722FA">
        <w:rPr>
          <w:rFonts w:ascii="Verdana" w:hAnsi="Verdana"/>
        </w:rPr>
        <w:t xml:space="preserve">____ </w:t>
      </w:r>
      <w:r w:rsidR="007722FA" w:rsidRPr="007722FA">
        <w:rPr>
          <w:rFonts w:ascii="Verdana" w:hAnsi="Verdana"/>
          <w:i/>
        </w:rPr>
        <w:t>(należy podać nazwę załącznika)</w:t>
      </w:r>
      <w:r w:rsidR="00646C2B">
        <w:rPr>
          <w:rFonts w:ascii="Verdana" w:hAnsi="Verdana"/>
          <w:i/>
        </w:rPr>
        <w:t xml:space="preserve"> </w:t>
      </w:r>
      <w:r w:rsidRPr="007D3A1D">
        <w:rPr>
          <w:rFonts w:ascii="Verdana" w:hAnsi="Verdana"/>
        </w:rPr>
        <w:t>i zastrzegamy, że nie mogą być one udostępniane.</w:t>
      </w:r>
    </w:p>
    <w:p w14:paraId="5043EAC1" w14:textId="21C0453F" w:rsidR="0006792C" w:rsidRPr="007D3A1D" w:rsidRDefault="0006792C" w:rsidP="00C258EB">
      <w:pPr>
        <w:pStyle w:val="Zwykytekst1"/>
        <w:numPr>
          <w:ilvl w:val="0"/>
          <w:numId w:val="2"/>
        </w:numPr>
        <w:spacing w:before="120" w:after="120" w:line="360" w:lineRule="exact"/>
        <w:ind w:left="425" w:hanging="425"/>
        <w:jc w:val="both"/>
        <w:rPr>
          <w:rFonts w:ascii="Verdana" w:hAnsi="Verdana"/>
        </w:rPr>
      </w:pPr>
      <w:r w:rsidRPr="007D3A1D">
        <w:rPr>
          <w:rFonts w:ascii="Verdana" w:hAnsi="Verdana"/>
          <w:b/>
        </w:rPr>
        <w:t>OŚWIADCZAMY,</w:t>
      </w:r>
      <w:r w:rsidRPr="007D3A1D">
        <w:rPr>
          <w:rFonts w:ascii="Verdana" w:hAnsi="Verdana"/>
        </w:rPr>
        <w:t xml:space="preserve"> że zapoznaliśmy się z </w:t>
      </w:r>
      <w:r w:rsidR="00393D7A">
        <w:rPr>
          <w:rFonts w:ascii="Verdana" w:hAnsi="Verdana"/>
        </w:rPr>
        <w:t xml:space="preserve">Projektowanymi </w:t>
      </w:r>
      <w:r w:rsidR="008827F0" w:rsidRPr="007D3A1D">
        <w:rPr>
          <w:rFonts w:ascii="Verdana" w:hAnsi="Verdana"/>
        </w:rPr>
        <w:t xml:space="preserve">Postanowieniami </w:t>
      </w:r>
      <w:r w:rsidR="00393D7A">
        <w:rPr>
          <w:rFonts w:ascii="Verdana" w:hAnsi="Verdana"/>
        </w:rPr>
        <w:t>U</w:t>
      </w:r>
      <w:r w:rsidR="008827F0" w:rsidRPr="007D3A1D">
        <w:rPr>
          <w:rFonts w:ascii="Verdana" w:hAnsi="Verdana"/>
        </w:rPr>
        <w:t>mowy</w:t>
      </w:r>
      <w:r w:rsidRPr="007D3A1D">
        <w:rPr>
          <w:rFonts w:ascii="Verdana" w:hAnsi="Verdana"/>
        </w:rPr>
        <w:t>, określonymi w SWZ i zobowiązujemy się, w przypadku wyboru naszej oferty, do zawarcia umowy zgodnej z niniejszą ofertą, na warunkach określonych w SWZ, w</w:t>
      </w:r>
      <w:r w:rsidR="00BD3131">
        <w:rPr>
          <w:rFonts w:ascii="Verdana" w:hAnsi="Verdana"/>
        </w:rPr>
        <w:t> </w:t>
      </w:r>
      <w:r w:rsidRPr="007D3A1D">
        <w:rPr>
          <w:rFonts w:ascii="Verdana" w:hAnsi="Verdana"/>
        </w:rPr>
        <w:t>miejscu i terminie wyznaczonym przez Zamawiającego.</w:t>
      </w:r>
    </w:p>
    <w:p w14:paraId="1480C9A5" w14:textId="646942C4" w:rsidR="00267663" w:rsidRPr="007D3A1D" w:rsidRDefault="00A41E9B" w:rsidP="00C258EB">
      <w:pPr>
        <w:pStyle w:val="Zwykytekst1"/>
        <w:numPr>
          <w:ilvl w:val="0"/>
          <w:numId w:val="2"/>
        </w:numPr>
        <w:spacing w:before="120" w:after="120" w:line="360" w:lineRule="exact"/>
        <w:ind w:left="425" w:hanging="425"/>
        <w:jc w:val="both"/>
        <w:rPr>
          <w:rFonts w:ascii="Verdana" w:hAnsi="Verdana"/>
        </w:rPr>
      </w:pPr>
      <w:r w:rsidRPr="007D3A1D">
        <w:rPr>
          <w:rFonts w:ascii="Verdana" w:hAnsi="Verdana"/>
          <w:b/>
        </w:rPr>
        <w:t>OŚWIADCZAMY</w:t>
      </w:r>
      <w:r w:rsidR="00267663" w:rsidRPr="007D3A1D">
        <w:rPr>
          <w:rFonts w:ascii="Verdana" w:hAnsi="Verdana"/>
        </w:rPr>
        <w:t>, że wypełni</w:t>
      </w:r>
      <w:r w:rsidRPr="007D3A1D">
        <w:rPr>
          <w:rFonts w:ascii="Verdana" w:hAnsi="Verdana"/>
        </w:rPr>
        <w:t>liśmy</w:t>
      </w:r>
      <w:r w:rsidR="00267663" w:rsidRPr="007D3A1D">
        <w:rPr>
          <w:rFonts w:ascii="Verdana" w:hAnsi="Verdana"/>
        </w:rPr>
        <w:t xml:space="preserve"> obowiązki informacyjne przewidziane w art. 13 lub art. 14 RODO</w:t>
      </w:r>
      <w:r w:rsidR="00267663" w:rsidRPr="007D3A1D">
        <w:rPr>
          <w:rStyle w:val="Odwoanieprzypisudolnego"/>
          <w:rFonts w:ascii="Verdana" w:hAnsi="Verdana"/>
        </w:rPr>
        <w:footnoteReference w:id="19"/>
      </w:r>
      <w:r w:rsidR="00267663" w:rsidRPr="007D3A1D">
        <w:rPr>
          <w:rFonts w:ascii="Verdana" w:hAnsi="Verdana"/>
        </w:rPr>
        <w:t xml:space="preserve"> wobec osób fizycznych, od których dane osobowe bezpośrednio lub pośrednio pozyska</w:t>
      </w:r>
      <w:r w:rsidRPr="007D3A1D">
        <w:rPr>
          <w:rFonts w:ascii="Verdana" w:hAnsi="Verdana"/>
        </w:rPr>
        <w:t>liśmy</w:t>
      </w:r>
      <w:r w:rsidR="00267663" w:rsidRPr="007D3A1D">
        <w:rPr>
          <w:rFonts w:ascii="Verdana" w:hAnsi="Verdana"/>
        </w:rPr>
        <w:t xml:space="preserve"> w celu ubiegania się o udzielenie zamówienia publicznego w</w:t>
      </w:r>
      <w:r w:rsidR="00BD3131">
        <w:rPr>
          <w:rFonts w:ascii="Verdana" w:hAnsi="Verdana"/>
        </w:rPr>
        <w:t> </w:t>
      </w:r>
      <w:r w:rsidR="00267663" w:rsidRPr="007D3A1D">
        <w:rPr>
          <w:rFonts w:ascii="Verdana" w:hAnsi="Verdana"/>
        </w:rPr>
        <w:t>niniejszym postępowaniu</w:t>
      </w:r>
      <w:r w:rsidR="00AB72DF" w:rsidRPr="007D3A1D">
        <w:rPr>
          <w:rFonts w:ascii="Verdana" w:hAnsi="Verdana"/>
        </w:rPr>
        <w:t>, i których dane zostały przekazane Zamawiającemu w</w:t>
      </w:r>
      <w:r w:rsidR="00BD3131">
        <w:rPr>
          <w:rFonts w:ascii="Verdana" w:hAnsi="Verdana"/>
        </w:rPr>
        <w:t> </w:t>
      </w:r>
      <w:r w:rsidR="00AB72DF" w:rsidRPr="007D3A1D">
        <w:rPr>
          <w:rFonts w:ascii="Verdana" w:hAnsi="Verdana"/>
        </w:rPr>
        <w:t>ramach zamówienia</w:t>
      </w:r>
      <w:r w:rsidR="00267663" w:rsidRPr="007D3A1D">
        <w:rPr>
          <w:rStyle w:val="Odwoanieprzypisudolnego"/>
          <w:rFonts w:ascii="Verdana" w:hAnsi="Verdana"/>
        </w:rPr>
        <w:footnoteReference w:id="20"/>
      </w:r>
      <w:r w:rsidR="00267663" w:rsidRPr="007D3A1D">
        <w:rPr>
          <w:rFonts w:ascii="Verdana" w:hAnsi="Verdana"/>
        </w:rPr>
        <w:t>.</w:t>
      </w:r>
    </w:p>
    <w:p w14:paraId="4F921D9F" w14:textId="77777777" w:rsidR="0006792C" w:rsidRPr="007D3A1D" w:rsidRDefault="00267663" w:rsidP="00C258EB">
      <w:pPr>
        <w:pStyle w:val="Zwykytekst1"/>
        <w:numPr>
          <w:ilvl w:val="0"/>
          <w:numId w:val="2"/>
        </w:numPr>
        <w:tabs>
          <w:tab w:val="left" w:pos="426"/>
        </w:tabs>
        <w:spacing w:before="120" w:after="120" w:line="360" w:lineRule="exact"/>
        <w:ind w:left="426" w:hanging="426"/>
        <w:jc w:val="both"/>
        <w:rPr>
          <w:rFonts w:ascii="Verdana" w:hAnsi="Verdana"/>
        </w:rPr>
      </w:pPr>
      <w:r w:rsidRPr="007D3A1D">
        <w:rPr>
          <w:rFonts w:ascii="Verdana" w:hAnsi="Verdana"/>
          <w:b/>
        </w:rPr>
        <w:t>UPOWA</w:t>
      </w:r>
      <w:r w:rsidR="003F461E" w:rsidRPr="007D3A1D">
        <w:rPr>
          <w:rFonts w:ascii="Verdana" w:hAnsi="Verdana"/>
          <w:b/>
        </w:rPr>
        <w:t>Ż</w:t>
      </w:r>
      <w:r w:rsidRPr="007D3A1D">
        <w:rPr>
          <w:rFonts w:ascii="Verdana" w:hAnsi="Verdana"/>
          <w:b/>
        </w:rPr>
        <w:t>NIONYM DO KONTAKTU</w:t>
      </w:r>
      <w:r w:rsidR="0006792C" w:rsidRPr="007D3A1D">
        <w:rPr>
          <w:rFonts w:ascii="Verdana" w:hAnsi="Verdana"/>
        </w:rPr>
        <w:t xml:space="preserve"> w sprawie przedmiotowego postępowania </w:t>
      </w:r>
      <w:r w:rsidRPr="007D3A1D">
        <w:rPr>
          <w:rFonts w:ascii="Verdana" w:hAnsi="Verdana"/>
        </w:rPr>
        <w:t>jest</w:t>
      </w:r>
      <w:r w:rsidR="0006792C" w:rsidRPr="007D3A1D">
        <w:rPr>
          <w:rFonts w:ascii="Verdana" w:hAnsi="Verdana"/>
        </w:rPr>
        <w:t>:</w:t>
      </w:r>
    </w:p>
    <w:p w14:paraId="612D7F91" w14:textId="238BA1EA" w:rsidR="0006792C" w:rsidRPr="007D3A1D" w:rsidRDefault="0006792C" w:rsidP="00874DFA">
      <w:pPr>
        <w:pStyle w:val="Zwykytekst1"/>
        <w:spacing w:before="120" w:after="120" w:line="360" w:lineRule="auto"/>
        <w:ind w:left="426"/>
        <w:rPr>
          <w:rFonts w:ascii="Verdana" w:hAnsi="Verdana"/>
        </w:rPr>
      </w:pPr>
      <w:r w:rsidRPr="007D3A1D">
        <w:rPr>
          <w:rFonts w:ascii="Verdana" w:hAnsi="Verdana"/>
        </w:rPr>
        <w:t>Imię i nazwisko:______________________________________________________</w:t>
      </w:r>
      <w:r w:rsidRPr="007D3A1D">
        <w:rPr>
          <w:rFonts w:ascii="Verdana" w:hAnsi="Verdana"/>
        </w:rPr>
        <w:br/>
        <w:t>tel. _______________ e-mail: ________________________</w:t>
      </w:r>
    </w:p>
    <w:p w14:paraId="31F5BB0B" w14:textId="77777777" w:rsidR="0006792C" w:rsidRPr="007D3A1D" w:rsidRDefault="0006792C" w:rsidP="00C258EB">
      <w:pPr>
        <w:pStyle w:val="Zwykytekst1"/>
        <w:numPr>
          <w:ilvl w:val="0"/>
          <w:numId w:val="2"/>
        </w:numPr>
        <w:tabs>
          <w:tab w:val="left" w:pos="426"/>
        </w:tabs>
        <w:spacing w:before="120" w:after="120" w:line="360" w:lineRule="exact"/>
        <w:jc w:val="both"/>
        <w:rPr>
          <w:rFonts w:ascii="Verdana" w:hAnsi="Verdana"/>
        </w:rPr>
      </w:pPr>
      <w:r w:rsidRPr="007D3A1D">
        <w:rPr>
          <w:rFonts w:ascii="Verdana" w:hAnsi="Verdana"/>
          <w:b/>
        </w:rPr>
        <w:t xml:space="preserve">SPIS dołączonych oświadczeń i dokumentów: </w:t>
      </w:r>
      <w:r w:rsidRPr="007D3A1D">
        <w:rPr>
          <w:rFonts w:ascii="Verdana" w:hAnsi="Verdana"/>
          <w:i/>
        </w:rPr>
        <w:t>(należy wymienić wszystkie złożone oświadczenia i dokumenty itp.)</w:t>
      </w:r>
      <w:r w:rsidRPr="007D3A1D">
        <w:rPr>
          <w:rFonts w:ascii="Verdana" w:hAnsi="Verdana"/>
        </w:rPr>
        <w:t>:</w:t>
      </w:r>
    </w:p>
    <w:p w14:paraId="786E9C5F" w14:textId="055420E0" w:rsidR="0006792C" w:rsidRPr="007D3A1D" w:rsidRDefault="0006792C" w:rsidP="00C258EB">
      <w:pPr>
        <w:pStyle w:val="Zwykytekst1"/>
        <w:tabs>
          <w:tab w:val="left" w:pos="1080"/>
        </w:tabs>
        <w:spacing w:before="120" w:after="120" w:line="360" w:lineRule="auto"/>
        <w:jc w:val="both"/>
        <w:rPr>
          <w:rFonts w:ascii="Verdana" w:hAnsi="Verdana"/>
        </w:rPr>
      </w:pPr>
      <w:r w:rsidRPr="007D3A1D">
        <w:rPr>
          <w:rFonts w:ascii="Verdana" w:hAnsi="Verdana"/>
        </w:rPr>
        <w:t>______________________________________________________________________</w:t>
      </w:r>
    </w:p>
    <w:p w14:paraId="643890F4" w14:textId="63C4BD10" w:rsidR="00960337" w:rsidRPr="00EF5B7C" w:rsidRDefault="0006792C" w:rsidP="00EF5B7C">
      <w:pPr>
        <w:pStyle w:val="Zwykytekst1"/>
        <w:spacing w:before="120" w:after="120"/>
        <w:jc w:val="both"/>
        <w:rPr>
          <w:rFonts w:ascii="Verdana" w:hAnsi="Verdana"/>
        </w:rPr>
      </w:pPr>
      <w:r w:rsidRPr="007D3A1D">
        <w:rPr>
          <w:rFonts w:ascii="Verdana" w:hAnsi="Verdana"/>
        </w:rPr>
        <w:t>* niepotrzebne skreślić</w:t>
      </w:r>
    </w:p>
    <w:p w14:paraId="286E7CC9" w14:textId="478A09F0" w:rsidR="0051413A" w:rsidRDefault="0051413A" w:rsidP="0051413A">
      <w:pPr>
        <w:pStyle w:val="Zwykytekst"/>
        <w:keepNext/>
        <w:keepLines/>
        <w:pageBreakBefore/>
        <w:ind w:left="7808" w:hanging="7808"/>
        <w:jc w:val="right"/>
        <w:rPr>
          <w:rFonts w:ascii="Verdana" w:hAnsi="Verdana"/>
          <w:b/>
          <w:bCs/>
        </w:rPr>
      </w:pPr>
      <w:r>
        <w:rPr>
          <w:rFonts w:ascii="Verdana" w:hAnsi="Verdana"/>
          <w:b/>
          <w:bCs/>
        </w:rPr>
        <w:lastRenderedPageBreak/>
        <w:t>Formularz 2.</w:t>
      </w:r>
      <w:r w:rsidR="00E14799">
        <w:rPr>
          <w:rFonts w:ascii="Verdana" w:hAnsi="Verdana"/>
          <w:b/>
          <w:bCs/>
        </w:rPr>
        <w:t>2</w:t>
      </w:r>
      <w:r>
        <w:rPr>
          <w:rFonts w:ascii="Verdana" w:hAnsi="Verdana"/>
          <w:b/>
          <w:bCs/>
        </w:rPr>
        <w:t>.</w:t>
      </w:r>
    </w:p>
    <w:tbl>
      <w:tblPr>
        <w:tblW w:w="9065" w:type="dxa"/>
        <w:tblInd w:w="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000" w:firstRow="0" w:lastRow="0" w:firstColumn="0" w:lastColumn="0" w:noHBand="0" w:noVBand="0"/>
      </w:tblPr>
      <w:tblGrid>
        <w:gridCol w:w="3962"/>
        <w:gridCol w:w="5103"/>
      </w:tblGrid>
      <w:tr w:rsidR="0051413A" w:rsidRPr="00757368" w14:paraId="1E486BC8" w14:textId="77777777" w:rsidTr="000318E9">
        <w:trPr>
          <w:trHeight w:val="1309"/>
        </w:trPr>
        <w:tc>
          <w:tcPr>
            <w:tcW w:w="3962" w:type="dxa"/>
            <w:tcBorders>
              <w:top w:val="nil"/>
              <w:left w:val="nil"/>
              <w:bottom w:val="nil"/>
              <w:right w:val="single" w:sz="4" w:space="0" w:color="000000"/>
            </w:tcBorders>
          </w:tcPr>
          <w:p w14:paraId="31B6059C" w14:textId="77777777" w:rsidR="0051413A" w:rsidRPr="00757368" w:rsidRDefault="0051413A" w:rsidP="000318E9">
            <w:pPr>
              <w:rPr>
                <w:rFonts w:ascii="Verdana" w:hAnsi="Verdana"/>
                <w:sz w:val="20"/>
                <w:szCs w:val="20"/>
              </w:rPr>
            </w:pPr>
          </w:p>
          <w:p w14:paraId="2F01FC4D" w14:textId="77777777" w:rsidR="0051413A" w:rsidRPr="00757368" w:rsidRDefault="0051413A" w:rsidP="000318E9">
            <w:pPr>
              <w:rPr>
                <w:rFonts w:ascii="Verdana" w:hAnsi="Verdana"/>
                <w:sz w:val="20"/>
                <w:szCs w:val="20"/>
              </w:rPr>
            </w:pPr>
          </w:p>
          <w:p w14:paraId="7A38EC83" w14:textId="77777777" w:rsidR="0051413A" w:rsidRPr="00757368" w:rsidRDefault="0051413A" w:rsidP="000318E9">
            <w:pPr>
              <w:rPr>
                <w:rFonts w:ascii="Verdana" w:hAnsi="Verdana"/>
                <w:sz w:val="20"/>
                <w:szCs w:val="20"/>
              </w:rPr>
            </w:pPr>
          </w:p>
          <w:p w14:paraId="74D655EC" w14:textId="77777777" w:rsidR="0051413A" w:rsidRPr="00757368" w:rsidRDefault="0051413A" w:rsidP="000318E9">
            <w:pPr>
              <w:rPr>
                <w:rFonts w:ascii="Verdana" w:hAnsi="Verdana"/>
                <w:sz w:val="20"/>
                <w:szCs w:val="20"/>
              </w:rPr>
            </w:pPr>
          </w:p>
          <w:p w14:paraId="5DAB3425" w14:textId="77777777" w:rsidR="0051413A" w:rsidRPr="00757368" w:rsidRDefault="0051413A" w:rsidP="000318E9">
            <w:pPr>
              <w:rPr>
                <w:rFonts w:ascii="Verdana" w:hAnsi="Verdana"/>
                <w:sz w:val="20"/>
                <w:szCs w:val="20"/>
              </w:rPr>
            </w:pPr>
            <w:r w:rsidRPr="00757368">
              <w:rPr>
                <w:rFonts w:ascii="Verdana" w:hAnsi="Verdana"/>
                <w:sz w:val="20"/>
                <w:szCs w:val="20"/>
              </w:rPr>
              <w:t>(nazwa Wykonawcy/Wykonawców)</w:t>
            </w:r>
          </w:p>
        </w:tc>
        <w:tc>
          <w:tcPr>
            <w:tcW w:w="5103" w:type="dxa"/>
            <w:tcBorders>
              <w:left w:val="single" w:sz="4" w:space="0" w:color="000000"/>
            </w:tcBorders>
            <w:vAlign w:val="center"/>
          </w:tcPr>
          <w:p w14:paraId="2BA903C2" w14:textId="77777777" w:rsidR="00E14799" w:rsidRDefault="00E14799" w:rsidP="00E14799">
            <w:pPr>
              <w:tabs>
                <w:tab w:val="center" w:pos="4536"/>
                <w:tab w:val="right" w:pos="9072"/>
              </w:tabs>
              <w:jc w:val="center"/>
              <w:rPr>
                <w:rFonts w:ascii="Verdana" w:eastAsia="Calibri" w:hAnsi="Verdana"/>
                <w:b/>
                <w:bCs/>
                <w:sz w:val="20"/>
                <w:szCs w:val="20"/>
              </w:rPr>
            </w:pPr>
            <w:r>
              <w:rPr>
                <w:rFonts w:ascii="Verdana" w:eastAsia="Calibri" w:hAnsi="Verdana"/>
                <w:b/>
                <w:bCs/>
                <w:sz w:val="20"/>
                <w:szCs w:val="20"/>
              </w:rPr>
              <w:t>Wykaz płatności</w:t>
            </w:r>
          </w:p>
          <w:p w14:paraId="1C0E1B96" w14:textId="77777777" w:rsidR="0051413A" w:rsidRDefault="00E14799" w:rsidP="00E14799">
            <w:pPr>
              <w:tabs>
                <w:tab w:val="center" w:pos="4536"/>
                <w:tab w:val="right" w:pos="9072"/>
              </w:tabs>
              <w:jc w:val="center"/>
              <w:rPr>
                <w:rFonts w:ascii="Verdana" w:eastAsia="Calibri" w:hAnsi="Verdana"/>
                <w:b/>
                <w:bCs/>
                <w:sz w:val="20"/>
                <w:szCs w:val="20"/>
              </w:rPr>
            </w:pPr>
            <w:r>
              <w:rPr>
                <w:rFonts w:ascii="Verdana" w:eastAsia="Calibri" w:hAnsi="Verdana"/>
                <w:b/>
                <w:bCs/>
                <w:sz w:val="20"/>
                <w:szCs w:val="20"/>
              </w:rPr>
              <w:t>–tabela wartości elementów zryczałtowanych</w:t>
            </w:r>
          </w:p>
          <w:p w14:paraId="26DA42FB" w14:textId="6D48F79A" w:rsidR="00A70879" w:rsidRPr="00E14799" w:rsidRDefault="00A70879" w:rsidP="00E14799">
            <w:pPr>
              <w:tabs>
                <w:tab w:val="center" w:pos="4536"/>
                <w:tab w:val="right" w:pos="9072"/>
              </w:tabs>
              <w:jc w:val="center"/>
              <w:rPr>
                <w:rFonts w:ascii="Verdana" w:eastAsia="Calibri" w:hAnsi="Verdana"/>
                <w:b/>
                <w:bCs/>
                <w:sz w:val="20"/>
                <w:szCs w:val="20"/>
              </w:rPr>
            </w:pPr>
            <w:r>
              <w:rPr>
                <w:rFonts w:ascii="Verdana" w:eastAsia="Calibri" w:hAnsi="Verdana"/>
                <w:b/>
                <w:bCs/>
                <w:sz w:val="20"/>
                <w:szCs w:val="20"/>
              </w:rPr>
              <w:t>w zakresie Części 1</w:t>
            </w:r>
          </w:p>
        </w:tc>
      </w:tr>
    </w:tbl>
    <w:p w14:paraId="5F034B25" w14:textId="77777777" w:rsidR="00116B5E" w:rsidRPr="005558C1" w:rsidRDefault="00116B5E" w:rsidP="00116B5E">
      <w:pPr>
        <w:pStyle w:val="Zwykytekst1"/>
        <w:spacing w:before="120" w:after="120"/>
        <w:rPr>
          <w:rFonts w:ascii="Verdana" w:hAnsi="Verdana" w:cs="Verdana"/>
          <w:b/>
          <w:bCs/>
          <w:sz w:val="12"/>
          <w:szCs w:val="12"/>
        </w:rPr>
      </w:pPr>
    </w:p>
    <w:p w14:paraId="1C66A8C7" w14:textId="5F89F963" w:rsidR="00116B5E" w:rsidRDefault="00116B5E" w:rsidP="00786D54">
      <w:pPr>
        <w:widowControl w:val="0"/>
        <w:tabs>
          <w:tab w:val="left" w:pos="0"/>
        </w:tabs>
        <w:suppressAutoHyphens/>
        <w:jc w:val="center"/>
        <w:rPr>
          <w:rFonts w:ascii="Verdana" w:hAnsi="Verdana"/>
          <w:b/>
          <w:iCs/>
          <w:sz w:val="20"/>
          <w:szCs w:val="20"/>
        </w:rPr>
      </w:pPr>
      <w:r>
        <w:rPr>
          <w:rFonts w:ascii="Verdana" w:hAnsi="Verdana"/>
          <w:b/>
          <w:iCs/>
          <w:sz w:val="20"/>
          <w:szCs w:val="20"/>
        </w:rPr>
        <w:t>„</w:t>
      </w:r>
      <w:r w:rsidR="00786D54" w:rsidRPr="00786D54">
        <w:rPr>
          <w:rFonts w:ascii="Verdana" w:hAnsi="Verdana"/>
          <w:b/>
          <w:iCs/>
          <w:sz w:val="20"/>
          <w:szCs w:val="20"/>
        </w:rPr>
        <w:t>Modernizacja dróg na terenie gminy Wieliszew w zakresie powierzchniowego utrwalenia nawierzchni</w:t>
      </w:r>
      <w:r w:rsidR="00786D54">
        <w:rPr>
          <w:rFonts w:ascii="Verdana" w:hAnsi="Verdana"/>
          <w:b/>
          <w:iCs/>
          <w:sz w:val="20"/>
          <w:szCs w:val="20"/>
        </w:rPr>
        <w:t xml:space="preserve"> </w:t>
      </w:r>
      <w:r w:rsidR="00786D54" w:rsidRPr="00786D54">
        <w:rPr>
          <w:rFonts w:ascii="Verdana" w:hAnsi="Verdana"/>
          <w:b/>
          <w:iCs/>
          <w:sz w:val="20"/>
          <w:szCs w:val="20"/>
        </w:rPr>
        <w:t>w podziale na 2 części</w:t>
      </w:r>
      <w:r w:rsidRPr="00330ED5">
        <w:rPr>
          <w:rFonts w:ascii="Verdana" w:hAnsi="Verdana"/>
          <w:b/>
          <w:iCs/>
          <w:sz w:val="20"/>
          <w:szCs w:val="20"/>
        </w:rPr>
        <w:t>”</w:t>
      </w:r>
    </w:p>
    <w:p w14:paraId="2965A812" w14:textId="77777777" w:rsidR="00116B5E" w:rsidRDefault="00116B5E" w:rsidP="00116B5E">
      <w:pPr>
        <w:widowControl w:val="0"/>
        <w:tabs>
          <w:tab w:val="left" w:pos="0"/>
        </w:tabs>
        <w:suppressAutoHyphens/>
        <w:jc w:val="center"/>
        <w:rPr>
          <w:rFonts w:ascii="Verdana" w:hAnsi="Verdana"/>
          <w:b/>
          <w:iCs/>
          <w:sz w:val="20"/>
          <w:szCs w:val="20"/>
        </w:rPr>
      </w:pPr>
    </w:p>
    <w:p w14:paraId="3BED82D8" w14:textId="77777777" w:rsidR="00116B5E" w:rsidRDefault="00116B5E" w:rsidP="00116B5E">
      <w:pPr>
        <w:widowControl w:val="0"/>
        <w:tabs>
          <w:tab w:val="left" w:pos="0"/>
        </w:tabs>
        <w:suppressAutoHyphens/>
        <w:jc w:val="center"/>
        <w:rPr>
          <w:rFonts w:ascii="Verdana" w:hAnsi="Verdana"/>
          <w:b/>
          <w:iCs/>
          <w:sz w:val="20"/>
          <w:szCs w:val="20"/>
        </w:rPr>
      </w:pPr>
    </w:p>
    <w:p w14:paraId="16EBDF9F" w14:textId="05D74B89" w:rsidR="00116B5E" w:rsidRDefault="00116B5E" w:rsidP="00786D54">
      <w:pPr>
        <w:widowControl w:val="0"/>
        <w:tabs>
          <w:tab w:val="left" w:pos="0"/>
        </w:tabs>
        <w:suppressAutoHyphens/>
        <w:jc w:val="center"/>
        <w:rPr>
          <w:rFonts w:ascii="Verdana" w:hAnsi="Verdana"/>
          <w:b/>
          <w:iCs/>
          <w:sz w:val="20"/>
          <w:szCs w:val="20"/>
        </w:rPr>
      </w:pPr>
      <w:r w:rsidRPr="00A04112">
        <w:rPr>
          <w:rFonts w:ascii="Verdana" w:hAnsi="Verdana"/>
          <w:b/>
          <w:bCs/>
          <w:sz w:val="20"/>
          <w:szCs w:val="20"/>
        </w:rPr>
        <w:t xml:space="preserve">Część </w:t>
      </w:r>
      <w:r>
        <w:rPr>
          <w:rFonts w:ascii="Verdana" w:hAnsi="Verdana"/>
          <w:b/>
          <w:bCs/>
          <w:sz w:val="20"/>
          <w:szCs w:val="20"/>
        </w:rPr>
        <w:t>1</w:t>
      </w:r>
      <w:r w:rsidRPr="00A04112">
        <w:rPr>
          <w:rFonts w:ascii="Verdana" w:hAnsi="Verdana"/>
          <w:b/>
          <w:bCs/>
          <w:sz w:val="20"/>
          <w:szCs w:val="20"/>
        </w:rPr>
        <w:t xml:space="preserve"> - </w:t>
      </w:r>
      <w:r w:rsidR="00786D54" w:rsidRPr="00786D54">
        <w:rPr>
          <w:rFonts w:ascii="Verdana" w:hAnsi="Verdana"/>
          <w:b/>
          <w:bCs/>
          <w:sz w:val="20"/>
          <w:szCs w:val="20"/>
        </w:rPr>
        <w:t>Modernizacja drogi gminnej ul. Prostej w Kałuszynie i ul. Polnej w</w:t>
      </w:r>
      <w:r w:rsidR="00786D54">
        <w:rPr>
          <w:rFonts w:ascii="Verdana" w:hAnsi="Verdana"/>
          <w:b/>
          <w:bCs/>
          <w:sz w:val="20"/>
          <w:szCs w:val="20"/>
        </w:rPr>
        <w:t> </w:t>
      </w:r>
      <w:r w:rsidR="00786D54" w:rsidRPr="00786D54">
        <w:rPr>
          <w:rFonts w:ascii="Verdana" w:hAnsi="Verdana"/>
          <w:b/>
          <w:bCs/>
          <w:sz w:val="20"/>
          <w:szCs w:val="20"/>
        </w:rPr>
        <w:t>Skrzeszewie</w:t>
      </w:r>
    </w:p>
    <w:p w14:paraId="71EE9A0B" w14:textId="77777777" w:rsidR="00116B5E" w:rsidRDefault="00116B5E" w:rsidP="00116B5E">
      <w:pPr>
        <w:ind w:right="-79"/>
        <w:jc w:val="center"/>
        <w:rPr>
          <w:rFonts w:ascii="Verdana" w:eastAsia="Calibri" w:hAnsi="Verdana"/>
          <w:b/>
          <w:iCs/>
          <w:sz w:val="12"/>
          <w:szCs w:val="1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
        <w:gridCol w:w="16"/>
        <w:gridCol w:w="4651"/>
        <w:gridCol w:w="1701"/>
        <w:gridCol w:w="1967"/>
      </w:tblGrid>
      <w:tr w:rsidR="00116B5E" w14:paraId="02DF3009" w14:textId="77777777" w:rsidTr="004D5759">
        <w:tc>
          <w:tcPr>
            <w:tcW w:w="597" w:type="dxa"/>
            <w:tcBorders>
              <w:top w:val="double" w:sz="4" w:space="0" w:color="auto"/>
              <w:left w:val="double" w:sz="4" w:space="0" w:color="auto"/>
              <w:bottom w:val="double" w:sz="4" w:space="0" w:color="auto"/>
              <w:right w:val="single" w:sz="4" w:space="0" w:color="auto"/>
            </w:tcBorders>
            <w:shd w:val="clear" w:color="auto" w:fill="D9D9D9"/>
            <w:vAlign w:val="center"/>
            <w:hideMark/>
          </w:tcPr>
          <w:p w14:paraId="69989C8B" w14:textId="77777777" w:rsidR="00116B5E" w:rsidRDefault="00116B5E" w:rsidP="004D5759">
            <w:pPr>
              <w:spacing w:before="60" w:after="60"/>
              <w:jc w:val="center"/>
              <w:rPr>
                <w:rFonts w:ascii="Verdana" w:hAnsi="Verdana"/>
                <w:b/>
                <w:sz w:val="16"/>
                <w:szCs w:val="16"/>
              </w:rPr>
            </w:pPr>
            <w:r>
              <w:rPr>
                <w:rFonts w:ascii="Verdana" w:hAnsi="Verdana"/>
                <w:b/>
                <w:sz w:val="16"/>
                <w:szCs w:val="16"/>
              </w:rPr>
              <w:t>Poz.</w:t>
            </w:r>
          </w:p>
        </w:tc>
        <w:tc>
          <w:tcPr>
            <w:tcW w:w="4667" w:type="dxa"/>
            <w:gridSpan w:val="2"/>
            <w:tcBorders>
              <w:top w:val="double" w:sz="4" w:space="0" w:color="auto"/>
              <w:left w:val="single" w:sz="4" w:space="0" w:color="auto"/>
              <w:bottom w:val="double" w:sz="4" w:space="0" w:color="auto"/>
              <w:right w:val="single" w:sz="4" w:space="0" w:color="auto"/>
            </w:tcBorders>
            <w:shd w:val="clear" w:color="auto" w:fill="D9D9D9"/>
            <w:vAlign w:val="center"/>
            <w:hideMark/>
          </w:tcPr>
          <w:p w14:paraId="1EBA66C7" w14:textId="77777777" w:rsidR="00116B5E" w:rsidRPr="00DE58C0" w:rsidRDefault="00116B5E" w:rsidP="004D5759">
            <w:pPr>
              <w:spacing w:before="60" w:after="60"/>
              <w:jc w:val="center"/>
              <w:rPr>
                <w:rFonts w:ascii="Verdana" w:hAnsi="Verdana" w:cs="Arial"/>
                <w:b/>
                <w:bCs/>
                <w:sz w:val="16"/>
                <w:szCs w:val="16"/>
              </w:rPr>
            </w:pPr>
            <w:r>
              <w:rPr>
                <w:rFonts w:ascii="Verdana" w:hAnsi="Verdana" w:cs="Arial"/>
                <w:b/>
                <w:bCs/>
                <w:sz w:val="16"/>
                <w:szCs w:val="16"/>
              </w:rPr>
              <w:t>Wyszczególnienie elementów rozliczeniowych</w:t>
            </w:r>
            <w:r w:rsidRPr="00DE58C0">
              <w:rPr>
                <w:rFonts w:ascii="Verdana" w:hAnsi="Verdana" w:cs="Arial"/>
                <w:b/>
                <w:bCs/>
                <w:sz w:val="16"/>
                <w:szCs w:val="16"/>
              </w:rPr>
              <w:t xml:space="preserve"> </w:t>
            </w:r>
          </w:p>
          <w:p w14:paraId="70059171" w14:textId="77777777" w:rsidR="00116B5E" w:rsidRPr="00DE58C0" w:rsidRDefault="00116B5E" w:rsidP="004D5759">
            <w:pPr>
              <w:spacing w:before="60" w:after="60"/>
              <w:jc w:val="center"/>
              <w:rPr>
                <w:rFonts w:ascii="Verdana" w:hAnsi="Verdana" w:cs="Arial"/>
                <w:b/>
                <w:bCs/>
                <w:sz w:val="16"/>
                <w:szCs w:val="16"/>
              </w:rPr>
            </w:pPr>
            <w:r w:rsidRPr="00DE58C0">
              <w:rPr>
                <w:rFonts w:ascii="Verdana" w:hAnsi="Verdana" w:cs="Arial"/>
                <w:b/>
                <w:bCs/>
                <w:sz w:val="16"/>
                <w:szCs w:val="16"/>
              </w:rPr>
              <w:t>Nazwa (opis)</w:t>
            </w:r>
          </w:p>
        </w:tc>
        <w:tc>
          <w:tcPr>
            <w:tcW w:w="1701" w:type="dxa"/>
            <w:tcBorders>
              <w:top w:val="double" w:sz="4" w:space="0" w:color="auto"/>
              <w:left w:val="single" w:sz="4" w:space="0" w:color="auto"/>
              <w:bottom w:val="double" w:sz="4" w:space="0" w:color="auto"/>
              <w:right w:val="single" w:sz="4" w:space="0" w:color="auto"/>
            </w:tcBorders>
            <w:shd w:val="clear" w:color="auto" w:fill="D9D9D9"/>
            <w:hideMark/>
          </w:tcPr>
          <w:p w14:paraId="20A9A240" w14:textId="77777777" w:rsidR="00116B5E" w:rsidRDefault="00116B5E" w:rsidP="004D5759">
            <w:pPr>
              <w:spacing w:before="60" w:after="60"/>
              <w:jc w:val="center"/>
              <w:rPr>
                <w:rFonts w:ascii="Verdana" w:hAnsi="Verdana" w:cs="Arial"/>
                <w:b/>
                <w:bCs/>
                <w:sz w:val="16"/>
                <w:szCs w:val="16"/>
              </w:rPr>
            </w:pPr>
            <w:r w:rsidRPr="00983249">
              <w:rPr>
                <w:rFonts w:ascii="Arial" w:hAnsi="Arial" w:cs="Arial"/>
                <w:b/>
                <w:bCs/>
                <w:sz w:val="16"/>
                <w:szCs w:val="16"/>
              </w:rPr>
              <w:t xml:space="preserve">Forma rozliczenia za kompletnie wykonany element </w:t>
            </w:r>
          </w:p>
        </w:tc>
        <w:tc>
          <w:tcPr>
            <w:tcW w:w="1967" w:type="dxa"/>
            <w:tcBorders>
              <w:top w:val="double" w:sz="4" w:space="0" w:color="auto"/>
              <w:left w:val="single" w:sz="4" w:space="0" w:color="auto"/>
              <w:bottom w:val="double" w:sz="4" w:space="0" w:color="auto"/>
              <w:right w:val="double" w:sz="4" w:space="0" w:color="auto"/>
            </w:tcBorders>
            <w:shd w:val="clear" w:color="auto" w:fill="D9D9D9"/>
            <w:vAlign w:val="center"/>
            <w:hideMark/>
          </w:tcPr>
          <w:p w14:paraId="26C23104" w14:textId="77777777" w:rsidR="00116B5E" w:rsidRDefault="00116B5E" w:rsidP="004D5759">
            <w:pPr>
              <w:spacing w:before="60" w:after="60"/>
              <w:jc w:val="center"/>
              <w:rPr>
                <w:rFonts w:ascii="Verdana" w:hAnsi="Verdana"/>
                <w:sz w:val="16"/>
                <w:szCs w:val="16"/>
              </w:rPr>
            </w:pPr>
            <w:r>
              <w:rPr>
                <w:rFonts w:ascii="Verdana" w:hAnsi="Verdana" w:cs="Arial"/>
                <w:b/>
                <w:bCs/>
                <w:sz w:val="16"/>
                <w:szCs w:val="16"/>
              </w:rPr>
              <w:t xml:space="preserve">Wartość </w:t>
            </w:r>
            <w:r>
              <w:rPr>
                <w:rFonts w:ascii="Verdana" w:hAnsi="Verdana" w:cs="Arial"/>
                <w:b/>
                <w:bCs/>
                <w:sz w:val="16"/>
                <w:szCs w:val="16"/>
              </w:rPr>
              <w:br/>
              <w:t>[PLN NETTO]</w:t>
            </w:r>
          </w:p>
        </w:tc>
      </w:tr>
      <w:tr w:rsidR="00116B5E" w14:paraId="16FDD42D" w14:textId="77777777" w:rsidTr="004D5759">
        <w:trPr>
          <w:trHeight w:val="503"/>
        </w:trPr>
        <w:tc>
          <w:tcPr>
            <w:tcW w:w="613" w:type="dxa"/>
            <w:gridSpan w:val="2"/>
            <w:tcBorders>
              <w:top w:val="single" w:sz="4" w:space="0" w:color="auto"/>
              <w:left w:val="double" w:sz="4" w:space="0" w:color="auto"/>
              <w:right w:val="single" w:sz="4" w:space="0" w:color="auto"/>
            </w:tcBorders>
            <w:shd w:val="clear" w:color="auto" w:fill="FFFFFF"/>
            <w:vAlign w:val="center"/>
          </w:tcPr>
          <w:p w14:paraId="47428AFB" w14:textId="77777777" w:rsidR="00116B5E" w:rsidRDefault="00116B5E" w:rsidP="004D5759">
            <w:pPr>
              <w:spacing w:before="60" w:after="60"/>
              <w:jc w:val="center"/>
              <w:rPr>
                <w:rFonts w:ascii="Verdana" w:hAnsi="Verdana" w:cs="Arial"/>
                <w:bCs/>
                <w:sz w:val="16"/>
                <w:szCs w:val="16"/>
              </w:rPr>
            </w:pPr>
            <w:r>
              <w:rPr>
                <w:rFonts w:ascii="Verdana" w:hAnsi="Verdana" w:cs="Arial"/>
                <w:bCs/>
                <w:sz w:val="16"/>
                <w:szCs w:val="16"/>
              </w:rPr>
              <w:t>1.</w:t>
            </w:r>
          </w:p>
        </w:tc>
        <w:tc>
          <w:tcPr>
            <w:tcW w:w="4651" w:type="dxa"/>
            <w:tcBorders>
              <w:top w:val="nil"/>
              <w:left w:val="single" w:sz="4" w:space="0" w:color="auto"/>
              <w:right w:val="single" w:sz="4" w:space="0" w:color="auto"/>
            </w:tcBorders>
            <w:vAlign w:val="center"/>
          </w:tcPr>
          <w:p w14:paraId="5EDAA47D" w14:textId="493FA4B2" w:rsidR="00116B5E" w:rsidRPr="00DE58C0" w:rsidRDefault="00786D54" w:rsidP="004D5759">
            <w:pPr>
              <w:spacing w:before="60" w:after="60"/>
              <w:rPr>
                <w:rFonts w:ascii="Verdana" w:hAnsi="Verdana" w:cs="Arial"/>
                <w:bCs/>
                <w:sz w:val="16"/>
                <w:szCs w:val="16"/>
              </w:rPr>
            </w:pPr>
            <w:bookmarkStart w:id="20" w:name="_Hlk226628555"/>
            <w:r w:rsidRPr="00786D54">
              <w:rPr>
                <w:rFonts w:ascii="Verdana" w:hAnsi="Verdana" w:cs="Arial"/>
                <w:bCs/>
                <w:sz w:val="16"/>
                <w:szCs w:val="16"/>
              </w:rPr>
              <w:t>Modernizacja drogi gminnej ul. Prostej w Kałuszynie i ul. Polnej w Skrzeszewie</w:t>
            </w:r>
            <w:bookmarkEnd w:id="20"/>
          </w:p>
        </w:tc>
        <w:tc>
          <w:tcPr>
            <w:tcW w:w="1701" w:type="dxa"/>
            <w:tcBorders>
              <w:top w:val="single" w:sz="4" w:space="0" w:color="auto"/>
              <w:left w:val="single" w:sz="4" w:space="0" w:color="auto"/>
              <w:right w:val="single" w:sz="4" w:space="0" w:color="auto"/>
            </w:tcBorders>
            <w:shd w:val="clear" w:color="auto" w:fill="FFFFFF"/>
            <w:vAlign w:val="center"/>
          </w:tcPr>
          <w:p w14:paraId="04E53012" w14:textId="77777777" w:rsidR="00116B5E" w:rsidRPr="00003609" w:rsidRDefault="00116B5E" w:rsidP="004D5759">
            <w:pPr>
              <w:spacing w:before="60" w:after="60"/>
              <w:jc w:val="center"/>
              <w:rPr>
                <w:rFonts w:ascii="Verdana" w:hAnsi="Verdana" w:cs="Arial"/>
                <w:bCs/>
                <w:sz w:val="16"/>
                <w:szCs w:val="16"/>
              </w:rPr>
            </w:pPr>
            <w:r>
              <w:rPr>
                <w:rFonts w:ascii="Verdana" w:hAnsi="Verdana" w:cs="Arial"/>
                <w:bCs/>
                <w:sz w:val="16"/>
                <w:szCs w:val="16"/>
              </w:rPr>
              <w:t>r</w:t>
            </w:r>
            <w:r w:rsidRPr="003B141B">
              <w:rPr>
                <w:rFonts w:ascii="Verdana" w:hAnsi="Verdana" w:cs="Arial"/>
                <w:bCs/>
                <w:sz w:val="16"/>
                <w:szCs w:val="16"/>
              </w:rPr>
              <w:t>yczałt</w:t>
            </w:r>
          </w:p>
        </w:tc>
        <w:tc>
          <w:tcPr>
            <w:tcW w:w="1967" w:type="dxa"/>
            <w:tcBorders>
              <w:top w:val="single" w:sz="4" w:space="0" w:color="auto"/>
              <w:left w:val="single" w:sz="4" w:space="0" w:color="auto"/>
              <w:right w:val="double" w:sz="4" w:space="0" w:color="auto"/>
            </w:tcBorders>
            <w:vAlign w:val="center"/>
          </w:tcPr>
          <w:p w14:paraId="6771E227" w14:textId="77777777" w:rsidR="00116B5E" w:rsidRDefault="00116B5E" w:rsidP="004D5759">
            <w:pPr>
              <w:spacing w:before="60" w:after="60"/>
              <w:ind w:left="714" w:hanging="357"/>
              <w:jc w:val="right"/>
              <w:rPr>
                <w:rFonts w:ascii="Verdana" w:hAnsi="Verdana" w:cs="Arial"/>
                <w:sz w:val="16"/>
                <w:szCs w:val="16"/>
              </w:rPr>
            </w:pPr>
          </w:p>
        </w:tc>
      </w:tr>
      <w:tr w:rsidR="00116B5E" w14:paraId="35A7EDBE" w14:textId="77777777" w:rsidTr="004D5759">
        <w:trPr>
          <w:trHeight w:val="419"/>
        </w:trPr>
        <w:tc>
          <w:tcPr>
            <w:tcW w:w="6965" w:type="dxa"/>
            <w:gridSpan w:val="4"/>
            <w:tcBorders>
              <w:top w:val="single" w:sz="4" w:space="0" w:color="auto"/>
              <w:left w:val="double" w:sz="4" w:space="0" w:color="auto"/>
              <w:bottom w:val="single" w:sz="4" w:space="0" w:color="auto"/>
              <w:right w:val="single" w:sz="4" w:space="0" w:color="auto"/>
            </w:tcBorders>
            <w:vAlign w:val="center"/>
            <w:hideMark/>
          </w:tcPr>
          <w:p w14:paraId="22C18C4E" w14:textId="77777777" w:rsidR="00116B5E" w:rsidRDefault="00116B5E" w:rsidP="004D5759">
            <w:pPr>
              <w:spacing w:before="60" w:after="60"/>
              <w:jc w:val="right"/>
              <w:rPr>
                <w:rFonts w:ascii="Verdana" w:hAnsi="Verdana" w:cs="Arial"/>
                <w:sz w:val="16"/>
                <w:szCs w:val="16"/>
              </w:rPr>
            </w:pPr>
            <w:r>
              <w:rPr>
                <w:rFonts w:ascii="Verdana" w:hAnsi="Verdana" w:cs="Arial"/>
                <w:b/>
                <w:bCs/>
                <w:sz w:val="16"/>
                <w:szCs w:val="16"/>
              </w:rPr>
              <w:t>podatek VAT (23%)</w:t>
            </w:r>
          </w:p>
        </w:tc>
        <w:tc>
          <w:tcPr>
            <w:tcW w:w="1967" w:type="dxa"/>
            <w:tcBorders>
              <w:top w:val="single" w:sz="4" w:space="0" w:color="auto"/>
              <w:left w:val="single" w:sz="4" w:space="0" w:color="auto"/>
              <w:bottom w:val="single" w:sz="4" w:space="0" w:color="auto"/>
              <w:right w:val="double" w:sz="4" w:space="0" w:color="auto"/>
            </w:tcBorders>
          </w:tcPr>
          <w:p w14:paraId="76304A86" w14:textId="77777777" w:rsidR="00116B5E" w:rsidRDefault="00116B5E" w:rsidP="004D5759">
            <w:pPr>
              <w:spacing w:before="60" w:after="60"/>
              <w:ind w:left="714" w:hanging="357"/>
              <w:jc w:val="right"/>
              <w:rPr>
                <w:rFonts w:ascii="Verdana" w:hAnsi="Verdana" w:cs="Arial"/>
                <w:sz w:val="16"/>
                <w:szCs w:val="16"/>
              </w:rPr>
            </w:pPr>
          </w:p>
        </w:tc>
      </w:tr>
      <w:tr w:rsidR="00116B5E" w14:paraId="0B83CF2C" w14:textId="77777777" w:rsidTr="004D5759">
        <w:trPr>
          <w:trHeight w:val="426"/>
        </w:trPr>
        <w:tc>
          <w:tcPr>
            <w:tcW w:w="6965" w:type="dxa"/>
            <w:gridSpan w:val="4"/>
            <w:tcBorders>
              <w:top w:val="single" w:sz="4" w:space="0" w:color="auto"/>
              <w:left w:val="double" w:sz="4" w:space="0" w:color="auto"/>
              <w:bottom w:val="double" w:sz="4" w:space="0" w:color="auto"/>
              <w:right w:val="single" w:sz="4" w:space="0" w:color="auto"/>
            </w:tcBorders>
            <w:vAlign w:val="center"/>
            <w:hideMark/>
          </w:tcPr>
          <w:p w14:paraId="06585DA1" w14:textId="77777777" w:rsidR="00116B5E" w:rsidRDefault="00116B5E" w:rsidP="004D5759">
            <w:pPr>
              <w:spacing w:before="60" w:after="60"/>
              <w:jc w:val="right"/>
              <w:rPr>
                <w:rFonts w:ascii="Verdana" w:hAnsi="Verdana" w:cs="Arial"/>
                <w:sz w:val="16"/>
                <w:szCs w:val="16"/>
              </w:rPr>
            </w:pPr>
            <w:r>
              <w:rPr>
                <w:rFonts w:ascii="Verdana" w:hAnsi="Verdana" w:cs="Arial"/>
                <w:b/>
                <w:bCs/>
                <w:sz w:val="16"/>
                <w:szCs w:val="16"/>
              </w:rPr>
              <w:t xml:space="preserve">OGÓŁEM brutto </w:t>
            </w:r>
          </w:p>
        </w:tc>
        <w:tc>
          <w:tcPr>
            <w:tcW w:w="1967" w:type="dxa"/>
            <w:tcBorders>
              <w:top w:val="single" w:sz="4" w:space="0" w:color="auto"/>
              <w:left w:val="single" w:sz="4" w:space="0" w:color="auto"/>
              <w:bottom w:val="double" w:sz="4" w:space="0" w:color="auto"/>
              <w:right w:val="double" w:sz="4" w:space="0" w:color="auto"/>
            </w:tcBorders>
          </w:tcPr>
          <w:p w14:paraId="070CA788" w14:textId="77777777" w:rsidR="00116B5E" w:rsidRDefault="00116B5E" w:rsidP="004D5759">
            <w:pPr>
              <w:spacing w:before="60" w:after="60"/>
              <w:ind w:left="714" w:hanging="357"/>
              <w:jc w:val="right"/>
              <w:rPr>
                <w:rFonts w:ascii="Verdana" w:hAnsi="Verdana" w:cs="Arial"/>
                <w:sz w:val="16"/>
                <w:szCs w:val="16"/>
              </w:rPr>
            </w:pPr>
          </w:p>
        </w:tc>
      </w:tr>
    </w:tbl>
    <w:p w14:paraId="5AAF7864" w14:textId="77777777" w:rsidR="00116B5E" w:rsidRDefault="00116B5E" w:rsidP="00116B5E">
      <w:pPr>
        <w:ind w:right="-79"/>
        <w:jc w:val="center"/>
        <w:rPr>
          <w:rFonts w:ascii="Verdana" w:eastAsia="Calibri" w:hAnsi="Verdana"/>
          <w:b/>
          <w:iCs/>
          <w:sz w:val="12"/>
          <w:szCs w:val="12"/>
        </w:rPr>
      </w:pPr>
    </w:p>
    <w:p w14:paraId="18AA7104" w14:textId="77777777" w:rsidR="00116B5E" w:rsidRDefault="00116B5E" w:rsidP="00116B5E">
      <w:pPr>
        <w:ind w:right="-79"/>
        <w:jc w:val="center"/>
        <w:rPr>
          <w:rFonts w:ascii="Verdana" w:eastAsia="Calibri" w:hAnsi="Verdana"/>
          <w:b/>
          <w:iCs/>
          <w:sz w:val="12"/>
          <w:szCs w:val="12"/>
        </w:rPr>
      </w:pPr>
    </w:p>
    <w:p w14:paraId="59A981FC" w14:textId="77777777" w:rsidR="00A04112" w:rsidRPr="005558C1" w:rsidRDefault="00A04112" w:rsidP="00E14799">
      <w:pPr>
        <w:ind w:right="-79"/>
        <w:jc w:val="center"/>
        <w:rPr>
          <w:rFonts w:ascii="Verdana" w:eastAsia="Calibri" w:hAnsi="Verdana"/>
          <w:b/>
          <w:iCs/>
          <w:sz w:val="12"/>
          <w:szCs w:val="12"/>
        </w:rPr>
      </w:pPr>
    </w:p>
    <w:p w14:paraId="3F699956" w14:textId="77777777" w:rsidR="00A278CA" w:rsidRDefault="00A278CA" w:rsidP="00A278CA">
      <w:pPr>
        <w:pStyle w:val="Zwykytekst"/>
        <w:keepNext/>
        <w:keepLines/>
        <w:pageBreakBefore/>
        <w:ind w:left="7808" w:hanging="7808"/>
        <w:jc w:val="right"/>
        <w:rPr>
          <w:rFonts w:ascii="Verdana" w:hAnsi="Verdana"/>
          <w:b/>
          <w:bCs/>
        </w:rPr>
      </w:pPr>
      <w:r>
        <w:rPr>
          <w:rFonts w:ascii="Verdana" w:hAnsi="Verdana"/>
          <w:b/>
          <w:bCs/>
        </w:rPr>
        <w:lastRenderedPageBreak/>
        <w:t>Formularz 2.2.</w:t>
      </w:r>
    </w:p>
    <w:tbl>
      <w:tblPr>
        <w:tblW w:w="9065" w:type="dxa"/>
        <w:tblInd w:w="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000" w:firstRow="0" w:lastRow="0" w:firstColumn="0" w:lastColumn="0" w:noHBand="0" w:noVBand="0"/>
      </w:tblPr>
      <w:tblGrid>
        <w:gridCol w:w="3962"/>
        <w:gridCol w:w="5103"/>
      </w:tblGrid>
      <w:tr w:rsidR="00A278CA" w:rsidRPr="00757368" w14:paraId="55BB5AE7" w14:textId="77777777" w:rsidTr="00552F8E">
        <w:trPr>
          <w:trHeight w:val="1309"/>
        </w:trPr>
        <w:tc>
          <w:tcPr>
            <w:tcW w:w="3962" w:type="dxa"/>
            <w:tcBorders>
              <w:top w:val="nil"/>
              <w:left w:val="nil"/>
              <w:bottom w:val="nil"/>
              <w:right w:val="single" w:sz="4" w:space="0" w:color="000000"/>
            </w:tcBorders>
          </w:tcPr>
          <w:p w14:paraId="512C5FF1" w14:textId="77777777" w:rsidR="00A278CA" w:rsidRPr="00757368" w:rsidRDefault="00A278CA" w:rsidP="00552F8E">
            <w:pPr>
              <w:rPr>
                <w:rFonts w:ascii="Verdana" w:hAnsi="Verdana"/>
                <w:sz w:val="20"/>
                <w:szCs w:val="20"/>
              </w:rPr>
            </w:pPr>
          </w:p>
          <w:p w14:paraId="2E698960" w14:textId="77777777" w:rsidR="00A278CA" w:rsidRPr="00757368" w:rsidRDefault="00A278CA" w:rsidP="00552F8E">
            <w:pPr>
              <w:rPr>
                <w:rFonts w:ascii="Verdana" w:hAnsi="Verdana"/>
                <w:sz w:val="20"/>
                <w:szCs w:val="20"/>
              </w:rPr>
            </w:pPr>
          </w:p>
          <w:p w14:paraId="21C80623" w14:textId="77777777" w:rsidR="00A278CA" w:rsidRPr="00757368" w:rsidRDefault="00A278CA" w:rsidP="00552F8E">
            <w:pPr>
              <w:rPr>
                <w:rFonts w:ascii="Verdana" w:hAnsi="Verdana"/>
                <w:sz w:val="20"/>
                <w:szCs w:val="20"/>
              </w:rPr>
            </w:pPr>
          </w:p>
          <w:p w14:paraId="11A03386" w14:textId="77777777" w:rsidR="00A278CA" w:rsidRPr="00757368" w:rsidRDefault="00A278CA" w:rsidP="00552F8E">
            <w:pPr>
              <w:rPr>
                <w:rFonts w:ascii="Verdana" w:hAnsi="Verdana"/>
                <w:sz w:val="20"/>
                <w:szCs w:val="20"/>
              </w:rPr>
            </w:pPr>
          </w:p>
          <w:p w14:paraId="49E5681B" w14:textId="77777777" w:rsidR="00A278CA" w:rsidRPr="00757368" w:rsidRDefault="00A278CA" w:rsidP="00552F8E">
            <w:pPr>
              <w:rPr>
                <w:rFonts w:ascii="Verdana" w:hAnsi="Verdana"/>
                <w:sz w:val="20"/>
                <w:szCs w:val="20"/>
              </w:rPr>
            </w:pPr>
            <w:r w:rsidRPr="00757368">
              <w:rPr>
                <w:rFonts w:ascii="Verdana" w:hAnsi="Verdana"/>
                <w:sz w:val="20"/>
                <w:szCs w:val="20"/>
              </w:rPr>
              <w:t>(nazwa Wykonawcy/Wykonawców)</w:t>
            </w:r>
          </w:p>
        </w:tc>
        <w:tc>
          <w:tcPr>
            <w:tcW w:w="5103" w:type="dxa"/>
            <w:tcBorders>
              <w:left w:val="single" w:sz="4" w:space="0" w:color="000000"/>
            </w:tcBorders>
            <w:vAlign w:val="center"/>
          </w:tcPr>
          <w:p w14:paraId="00D7B824" w14:textId="77777777" w:rsidR="00A278CA" w:rsidRDefault="00A278CA" w:rsidP="00552F8E">
            <w:pPr>
              <w:tabs>
                <w:tab w:val="center" w:pos="4536"/>
                <w:tab w:val="right" w:pos="9072"/>
              </w:tabs>
              <w:jc w:val="center"/>
              <w:rPr>
                <w:rFonts w:ascii="Verdana" w:eastAsia="Calibri" w:hAnsi="Verdana"/>
                <w:b/>
                <w:bCs/>
                <w:sz w:val="20"/>
                <w:szCs w:val="20"/>
              </w:rPr>
            </w:pPr>
            <w:r>
              <w:rPr>
                <w:rFonts w:ascii="Verdana" w:eastAsia="Calibri" w:hAnsi="Verdana"/>
                <w:b/>
                <w:bCs/>
                <w:sz w:val="20"/>
                <w:szCs w:val="20"/>
              </w:rPr>
              <w:t>Wykaz płatności</w:t>
            </w:r>
          </w:p>
          <w:p w14:paraId="25BA4BDB" w14:textId="77777777" w:rsidR="00A278CA" w:rsidRDefault="00A278CA" w:rsidP="00552F8E">
            <w:pPr>
              <w:tabs>
                <w:tab w:val="center" w:pos="4536"/>
                <w:tab w:val="right" w:pos="9072"/>
              </w:tabs>
              <w:jc w:val="center"/>
              <w:rPr>
                <w:rFonts w:ascii="Verdana" w:eastAsia="Calibri" w:hAnsi="Verdana"/>
                <w:b/>
                <w:bCs/>
                <w:sz w:val="20"/>
                <w:szCs w:val="20"/>
              </w:rPr>
            </w:pPr>
            <w:r>
              <w:rPr>
                <w:rFonts w:ascii="Verdana" w:eastAsia="Calibri" w:hAnsi="Verdana"/>
                <w:b/>
                <w:bCs/>
                <w:sz w:val="20"/>
                <w:szCs w:val="20"/>
              </w:rPr>
              <w:t>–tabela wartości elementów zryczałtowanych</w:t>
            </w:r>
          </w:p>
          <w:p w14:paraId="6EBFF8DE" w14:textId="5A257579" w:rsidR="00A70879" w:rsidRPr="00E14799" w:rsidRDefault="00A70879" w:rsidP="00552F8E">
            <w:pPr>
              <w:tabs>
                <w:tab w:val="center" w:pos="4536"/>
                <w:tab w:val="right" w:pos="9072"/>
              </w:tabs>
              <w:jc w:val="center"/>
              <w:rPr>
                <w:rFonts w:ascii="Verdana" w:eastAsia="Calibri" w:hAnsi="Verdana"/>
                <w:b/>
                <w:bCs/>
                <w:sz w:val="20"/>
                <w:szCs w:val="20"/>
              </w:rPr>
            </w:pPr>
            <w:r>
              <w:rPr>
                <w:rFonts w:ascii="Verdana" w:eastAsia="Calibri" w:hAnsi="Verdana"/>
                <w:b/>
                <w:bCs/>
                <w:sz w:val="20"/>
                <w:szCs w:val="20"/>
              </w:rPr>
              <w:t>w zakresie Części 2</w:t>
            </w:r>
          </w:p>
        </w:tc>
      </w:tr>
    </w:tbl>
    <w:p w14:paraId="0F9B37D9" w14:textId="77777777" w:rsidR="00A278CA" w:rsidRDefault="00A278CA" w:rsidP="00A278CA">
      <w:pPr>
        <w:pStyle w:val="Zwykytekst1"/>
        <w:spacing w:before="120" w:after="120"/>
        <w:rPr>
          <w:rFonts w:ascii="Verdana" w:hAnsi="Verdana" w:cs="Verdana"/>
          <w:b/>
          <w:bCs/>
          <w:sz w:val="12"/>
          <w:szCs w:val="12"/>
        </w:rPr>
      </w:pPr>
    </w:p>
    <w:p w14:paraId="639112DA" w14:textId="068AD4CE" w:rsidR="00116B5E" w:rsidRDefault="00116B5E" w:rsidP="00116B5E">
      <w:pPr>
        <w:widowControl w:val="0"/>
        <w:tabs>
          <w:tab w:val="left" w:pos="0"/>
        </w:tabs>
        <w:suppressAutoHyphens/>
        <w:jc w:val="center"/>
        <w:rPr>
          <w:rFonts w:ascii="Verdana" w:hAnsi="Verdana"/>
          <w:b/>
          <w:iCs/>
          <w:sz w:val="20"/>
          <w:szCs w:val="20"/>
        </w:rPr>
      </w:pPr>
      <w:r>
        <w:rPr>
          <w:rFonts w:ascii="Verdana" w:hAnsi="Verdana"/>
          <w:b/>
          <w:iCs/>
          <w:sz w:val="20"/>
          <w:szCs w:val="20"/>
        </w:rPr>
        <w:t>„</w:t>
      </w:r>
      <w:r w:rsidR="00786D54" w:rsidRPr="00786D54">
        <w:rPr>
          <w:rFonts w:ascii="Verdana" w:hAnsi="Verdana"/>
          <w:b/>
          <w:iCs/>
          <w:sz w:val="20"/>
          <w:szCs w:val="20"/>
        </w:rPr>
        <w:t>Modernizacja dróg na terenie gminy Wieliszew w zakresie powierzchniowego utrwalenia nawierzchni w podziale na 2 części</w:t>
      </w:r>
      <w:r w:rsidRPr="00330ED5">
        <w:rPr>
          <w:rFonts w:ascii="Verdana" w:hAnsi="Verdana"/>
          <w:b/>
          <w:iCs/>
          <w:sz w:val="20"/>
          <w:szCs w:val="20"/>
        </w:rPr>
        <w:t>”</w:t>
      </w:r>
    </w:p>
    <w:p w14:paraId="4F8D1806" w14:textId="77777777" w:rsidR="00116B5E" w:rsidRDefault="00116B5E" w:rsidP="00116B5E">
      <w:pPr>
        <w:widowControl w:val="0"/>
        <w:tabs>
          <w:tab w:val="left" w:pos="0"/>
        </w:tabs>
        <w:suppressAutoHyphens/>
        <w:rPr>
          <w:rFonts w:ascii="Verdana" w:hAnsi="Verdana"/>
          <w:b/>
          <w:iCs/>
          <w:sz w:val="20"/>
          <w:szCs w:val="20"/>
        </w:rPr>
      </w:pPr>
    </w:p>
    <w:p w14:paraId="72DF8E6B" w14:textId="77777777" w:rsidR="00116B5E" w:rsidRPr="005558C1" w:rsidRDefault="00116B5E" w:rsidP="00116B5E">
      <w:pPr>
        <w:widowControl w:val="0"/>
        <w:tabs>
          <w:tab w:val="left" w:pos="0"/>
        </w:tabs>
        <w:suppressAutoHyphens/>
        <w:jc w:val="center"/>
        <w:rPr>
          <w:rFonts w:ascii="Verdana" w:hAnsi="Verdana"/>
          <w:b/>
          <w:iCs/>
          <w:sz w:val="12"/>
          <w:szCs w:val="12"/>
        </w:rPr>
      </w:pPr>
    </w:p>
    <w:p w14:paraId="0567A2D3" w14:textId="5326BC45" w:rsidR="00116B5E" w:rsidRDefault="00116B5E" w:rsidP="00116B5E">
      <w:pPr>
        <w:widowControl w:val="0"/>
        <w:tabs>
          <w:tab w:val="left" w:pos="0"/>
        </w:tabs>
        <w:suppressAutoHyphens/>
        <w:jc w:val="center"/>
        <w:rPr>
          <w:rFonts w:ascii="Verdana" w:hAnsi="Verdana"/>
          <w:b/>
          <w:iCs/>
          <w:sz w:val="20"/>
          <w:szCs w:val="20"/>
        </w:rPr>
      </w:pPr>
      <w:r w:rsidRPr="005E32A4">
        <w:rPr>
          <w:rFonts w:ascii="Verdana" w:hAnsi="Verdana"/>
          <w:b/>
          <w:iCs/>
          <w:sz w:val="20"/>
          <w:szCs w:val="20"/>
        </w:rPr>
        <w:t xml:space="preserve">Część </w:t>
      </w:r>
      <w:r>
        <w:rPr>
          <w:rFonts w:ascii="Verdana" w:hAnsi="Verdana"/>
          <w:b/>
          <w:iCs/>
          <w:sz w:val="20"/>
          <w:szCs w:val="20"/>
        </w:rPr>
        <w:t>2</w:t>
      </w:r>
      <w:r w:rsidRPr="005E32A4">
        <w:rPr>
          <w:rFonts w:ascii="Verdana" w:hAnsi="Verdana"/>
          <w:b/>
          <w:iCs/>
          <w:sz w:val="20"/>
          <w:szCs w:val="20"/>
        </w:rPr>
        <w:t xml:space="preserve"> - </w:t>
      </w:r>
      <w:r w:rsidR="00786D54" w:rsidRPr="00786D54">
        <w:rPr>
          <w:rFonts w:ascii="Verdana" w:hAnsi="Verdana"/>
          <w:b/>
          <w:iCs/>
          <w:sz w:val="20"/>
          <w:szCs w:val="20"/>
        </w:rPr>
        <w:t>Modernizacja drogi gminnej ul. Polnej i ul. Sielskiej</w:t>
      </w:r>
      <w:r w:rsidR="00786D54">
        <w:rPr>
          <w:rFonts w:ascii="Verdana" w:hAnsi="Verdana"/>
          <w:b/>
          <w:iCs/>
          <w:sz w:val="20"/>
          <w:szCs w:val="20"/>
        </w:rPr>
        <w:br/>
      </w:r>
      <w:r w:rsidR="00786D54" w:rsidRPr="00786D54">
        <w:rPr>
          <w:rFonts w:ascii="Verdana" w:hAnsi="Verdana"/>
          <w:b/>
          <w:iCs/>
          <w:sz w:val="20"/>
          <w:szCs w:val="20"/>
        </w:rPr>
        <w:t>w Olszewnicy Starej</w:t>
      </w:r>
    </w:p>
    <w:p w14:paraId="73DE272E" w14:textId="77777777" w:rsidR="00116B5E" w:rsidRDefault="00116B5E" w:rsidP="00116B5E">
      <w:pPr>
        <w:widowControl w:val="0"/>
        <w:tabs>
          <w:tab w:val="left" w:pos="0"/>
        </w:tabs>
        <w:suppressAutoHyphens/>
        <w:jc w:val="center"/>
        <w:rPr>
          <w:rFonts w:ascii="Verdana" w:hAnsi="Verdana"/>
          <w:b/>
          <w:iCs/>
          <w:sz w:val="20"/>
          <w:szCs w:val="20"/>
        </w:rPr>
      </w:pPr>
    </w:p>
    <w:p w14:paraId="2C920832" w14:textId="77777777" w:rsidR="00116B5E" w:rsidRDefault="00116B5E" w:rsidP="00116B5E">
      <w:pPr>
        <w:ind w:right="-79"/>
        <w:jc w:val="center"/>
        <w:rPr>
          <w:rFonts w:ascii="Verdana" w:eastAsia="Calibri" w:hAnsi="Verdana"/>
          <w:b/>
          <w:iCs/>
          <w:sz w:val="12"/>
          <w:szCs w:val="1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
        <w:gridCol w:w="16"/>
        <w:gridCol w:w="4651"/>
        <w:gridCol w:w="1701"/>
        <w:gridCol w:w="1967"/>
      </w:tblGrid>
      <w:tr w:rsidR="00116B5E" w14:paraId="70D606AA" w14:textId="77777777" w:rsidTr="004D5759">
        <w:tc>
          <w:tcPr>
            <w:tcW w:w="597" w:type="dxa"/>
            <w:tcBorders>
              <w:top w:val="double" w:sz="4" w:space="0" w:color="auto"/>
              <w:left w:val="double" w:sz="4" w:space="0" w:color="auto"/>
              <w:bottom w:val="double" w:sz="4" w:space="0" w:color="auto"/>
              <w:right w:val="single" w:sz="4" w:space="0" w:color="auto"/>
            </w:tcBorders>
            <w:shd w:val="clear" w:color="auto" w:fill="D9D9D9"/>
            <w:vAlign w:val="center"/>
            <w:hideMark/>
          </w:tcPr>
          <w:p w14:paraId="795142FF" w14:textId="77777777" w:rsidR="00116B5E" w:rsidRDefault="00116B5E" w:rsidP="004D5759">
            <w:pPr>
              <w:spacing w:before="60" w:after="60"/>
              <w:jc w:val="center"/>
              <w:rPr>
                <w:rFonts w:ascii="Verdana" w:hAnsi="Verdana"/>
                <w:b/>
                <w:sz w:val="16"/>
                <w:szCs w:val="16"/>
              </w:rPr>
            </w:pPr>
            <w:r>
              <w:rPr>
                <w:rFonts w:ascii="Verdana" w:hAnsi="Verdana"/>
                <w:b/>
                <w:sz w:val="16"/>
                <w:szCs w:val="16"/>
              </w:rPr>
              <w:t>Poz.</w:t>
            </w:r>
          </w:p>
        </w:tc>
        <w:tc>
          <w:tcPr>
            <w:tcW w:w="4667" w:type="dxa"/>
            <w:gridSpan w:val="2"/>
            <w:tcBorders>
              <w:top w:val="double" w:sz="4" w:space="0" w:color="auto"/>
              <w:left w:val="single" w:sz="4" w:space="0" w:color="auto"/>
              <w:bottom w:val="double" w:sz="4" w:space="0" w:color="auto"/>
              <w:right w:val="single" w:sz="4" w:space="0" w:color="auto"/>
            </w:tcBorders>
            <w:shd w:val="clear" w:color="auto" w:fill="D9D9D9"/>
            <w:vAlign w:val="center"/>
            <w:hideMark/>
          </w:tcPr>
          <w:p w14:paraId="3D8432DD" w14:textId="77777777" w:rsidR="00116B5E" w:rsidRPr="00DE58C0" w:rsidRDefault="00116B5E" w:rsidP="004D5759">
            <w:pPr>
              <w:spacing w:before="60" w:after="60"/>
              <w:jc w:val="center"/>
              <w:rPr>
                <w:rFonts w:ascii="Verdana" w:hAnsi="Verdana" w:cs="Arial"/>
                <w:b/>
                <w:bCs/>
                <w:sz w:val="16"/>
                <w:szCs w:val="16"/>
              </w:rPr>
            </w:pPr>
            <w:r>
              <w:rPr>
                <w:rFonts w:ascii="Verdana" w:hAnsi="Verdana" w:cs="Arial"/>
                <w:b/>
                <w:bCs/>
                <w:sz w:val="16"/>
                <w:szCs w:val="16"/>
              </w:rPr>
              <w:t>Wyszczególnienie elementów rozliczeniowych</w:t>
            </w:r>
            <w:r w:rsidRPr="00DE58C0">
              <w:rPr>
                <w:rFonts w:ascii="Verdana" w:hAnsi="Verdana" w:cs="Arial"/>
                <w:b/>
                <w:bCs/>
                <w:sz w:val="16"/>
                <w:szCs w:val="16"/>
              </w:rPr>
              <w:t xml:space="preserve"> </w:t>
            </w:r>
          </w:p>
          <w:p w14:paraId="13A01670" w14:textId="77777777" w:rsidR="00116B5E" w:rsidRPr="00DE58C0" w:rsidRDefault="00116B5E" w:rsidP="004D5759">
            <w:pPr>
              <w:spacing w:before="60" w:after="60"/>
              <w:jc w:val="center"/>
              <w:rPr>
                <w:rFonts w:ascii="Verdana" w:hAnsi="Verdana" w:cs="Arial"/>
                <w:b/>
                <w:bCs/>
                <w:sz w:val="16"/>
                <w:szCs w:val="16"/>
              </w:rPr>
            </w:pPr>
            <w:r w:rsidRPr="00DE58C0">
              <w:rPr>
                <w:rFonts w:ascii="Verdana" w:hAnsi="Verdana" w:cs="Arial"/>
                <w:b/>
                <w:bCs/>
                <w:sz w:val="16"/>
                <w:szCs w:val="16"/>
              </w:rPr>
              <w:t>Nazwa (opis)</w:t>
            </w:r>
          </w:p>
        </w:tc>
        <w:tc>
          <w:tcPr>
            <w:tcW w:w="1701" w:type="dxa"/>
            <w:tcBorders>
              <w:top w:val="double" w:sz="4" w:space="0" w:color="auto"/>
              <w:left w:val="single" w:sz="4" w:space="0" w:color="auto"/>
              <w:bottom w:val="double" w:sz="4" w:space="0" w:color="auto"/>
              <w:right w:val="single" w:sz="4" w:space="0" w:color="auto"/>
            </w:tcBorders>
            <w:shd w:val="clear" w:color="auto" w:fill="D9D9D9"/>
            <w:hideMark/>
          </w:tcPr>
          <w:p w14:paraId="7F898B78" w14:textId="77777777" w:rsidR="00116B5E" w:rsidRDefault="00116B5E" w:rsidP="004D5759">
            <w:pPr>
              <w:spacing w:before="60" w:after="60"/>
              <w:jc w:val="center"/>
              <w:rPr>
                <w:rFonts w:ascii="Verdana" w:hAnsi="Verdana" w:cs="Arial"/>
                <w:b/>
                <w:bCs/>
                <w:sz w:val="16"/>
                <w:szCs w:val="16"/>
              </w:rPr>
            </w:pPr>
            <w:r w:rsidRPr="00983249">
              <w:rPr>
                <w:rFonts w:ascii="Arial" w:hAnsi="Arial" w:cs="Arial"/>
                <w:b/>
                <w:bCs/>
                <w:sz w:val="16"/>
                <w:szCs w:val="16"/>
              </w:rPr>
              <w:t xml:space="preserve">Forma rozliczenia za kompletnie wykonany element </w:t>
            </w:r>
          </w:p>
        </w:tc>
        <w:tc>
          <w:tcPr>
            <w:tcW w:w="1967" w:type="dxa"/>
            <w:tcBorders>
              <w:top w:val="double" w:sz="4" w:space="0" w:color="auto"/>
              <w:left w:val="single" w:sz="4" w:space="0" w:color="auto"/>
              <w:bottom w:val="double" w:sz="4" w:space="0" w:color="auto"/>
              <w:right w:val="double" w:sz="4" w:space="0" w:color="auto"/>
            </w:tcBorders>
            <w:shd w:val="clear" w:color="auto" w:fill="D9D9D9"/>
            <w:vAlign w:val="center"/>
            <w:hideMark/>
          </w:tcPr>
          <w:p w14:paraId="5AB8710E" w14:textId="77777777" w:rsidR="00116B5E" w:rsidRDefault="00116B5E" w:rsidP="004D5759">
            <w:pPr>
              <w:spacing w:before="60" w:after="60"/>
              <w:jc w:val="center"/>
              <w:rPr>
                <w:rFonts w:ascii="Verdana" w:hAnsi="Verdana"/>
                <w:sz w:val="16"/>
                <w:szCs w:val="16"/>
              </w:rPr>
            </w:pPr>
            <w:r>
              <w:rPr>
                <w:rFonts w:ascii="Verdana" w:hAnsi="Verdana" w:cs="Arial"/>
                <w:b/>
                <w:bCs/>
                <w:sz w:val="16"/>
                <w:szCs w:val="16"/>
              </w:rPr>
              <w:t xml:space="preserve">Wartość </w:t>
            </w:r>
            <w:r>
              <w:rPr>
                <w:rFonts w:ascii="Verdana" w:hAnsi="Verdana" w:cs="Arial"/>
                <w:b/>
                <w:bCs/>
                <w:sz w:val="16"/>
                <w:szCs w:val="16"/>
              </w:rPr>
              <w:br/>
              <w:t>[PLN NETTO]</w:t>
            </w:r>
          </w:p>
        </w:tc>
      </w:tr>
      <w:tr w:rsidR="00116B5E" w14:paraId="0F757513" w14:textId="77777777" w:rsidTr="004D5759">
        <w:trPr>
          <w:trHeight w:val="503"/>
        </w:trPr>
        <w:tc>
          <w:tcPr>
            <w:tcW w:w="613" w:type="dxa"/>
            <w:gridSpan w:val="2"/>
            <w:tcBorders>
              <w:top w:val="single" w:sz="4" w:space="0" w:color="auto"/>
              <w:left w:val="double" w:sz="4" w:space="0" w:color="auto"/>
              <w:right w:val="single" w:sz="4" w:space="0" w:color="auto"/>
            </w:tcBorders>
            <w:shd w:val="clear" w:color="auto" w:fill="FFFFFF"/>
            <w:vAlign w:val="center"/>
          </w:tcPr>
          <w:p w14:paraId="5DCAAD21" w14:textId="77777777" w:rsidR="00116B5E" w:rsidRDefault="00116B5E" w:rsidP="004D5759">
            <w:pPr>
              <w:spacing w:before="60" w:after="60"/>
              <w:jc w:val="center"/>
              <w:rPr>
                <w:rFonts w:ascii="Verdana" w:hAnsi="Verdana" w:cs="Arial"/>
                <w:bCs/>
                <w:sz w:val="16"/>
                <w:szCs w:val="16"/>
              </w:rPr>
            </w:pPr>
            <w:r>
              <w:rPr>
                <w:rFonts w:ascii="Verdana" w:hAnsi="Verdana" w:cs="Arial"/>
                <w:bCs/>
                <w:sz w:val="16"/>
                <w:szCs w:val="16"/>
              </w:rPr>
              <w:t>1.</w:t>
            </w:r>
          </w:p>
        </w:tc>
        <w:tc>
          <w:tcPr>
            <w:tcW w:w="4651" w:type="dxa"/>
            <w:tcBorders>
              <w:top w:val="nil"/>
              <w:left w:val="single" w:sz="4" w:space="0" w:color="auto"/>
              <w:right w:val="single" w:sz="4" w:space="0" w:color="auto"/>
            </w:tcBorders>
            <w:vAlign w:val="center"/>
          </w:tcPr>
          <w:p w14:paraId="4360B11E" w14:textId="133F8F74" w:rsidR="00116B5E" w:rsidRPr="00DE58C0" w:rsidRDefault="00786D54" w:rsidP="004D5759">
            <w:pPr>
              <w:spacing w:before="60" w:after="60"/>
              <w:rPr>
                <w:rFonts w:ascii="Verdana" w:hAnsi="Verdana" w:cs="Arial"/>
                <w:bCs/>
                <w:sz w:val="16"/>
                <w:szCs w:val="16"/>
              </w:rPr>
            </w:pPr>
            <w:r w:rsidRPr="00786D54">
              <w:rPr>
                <w:rFonts w:ascii="Verdana" w:hAnsi="Verdana" w:cs="Arial"/>
                <w:bCs/>
                <w:sz w:val="16"/>
                <w:szCs w:val="16"/>
              </w:rPr>
              <w:t>Modernizacja drogi gminnej ul. Polnej i ul. Sielskiej w</w:t>
            </w:r>
            <w:r w:rsidR="00E20D78">
              <w:rPr>
                <w:rFonts w:ascii="Verdana" w:hAnsi="Verdana" w:cs="Arial"/>
                <w:bCs/>
                <w:sz w:val="16"/>
                <w:szCs w:val="16"/>
              </w:rPr>
              <w:t> </w:t>
            </w:r>
            <w:r w:rsidRPr="00786D54">
              <w:rPr>
                <w:rFonts w:ascii="Verdana" w:hAnsi="Verdana" w:cs="Arial"/>
                <w:bCs/>
                <w:sz w:val="16"/>
                <w:szCs w:val="16"/>
              </w:rPr>
              <w:t>Olszewnicy Starej</w:t>
            </w:r>
          </w:p>
        </w:tc>
        <w:tc>
          <w:tcPr>
            <w:tcW w:w="1701" w:type="dxa"/>
            <w:tcBorders>
              <w:top w:val="single" w:sz="4" w:space="0" w:color="auto"/>
              <w:left w:val="single" w:sz="4" w:space="0" w:color="auto"/>
              <w:right w:val="single" w:sz="4" w:space="0" w:color="auto"/>
            </w:tcBorders>
            <w:shd w:val="clear" w:color="auto" w:fill="FFFFFF"/>
            <w:vAlign w:val="center"/>
          </w:tcPr>
          <w:p w14:paraId="6F77957A" w14:textId="77777777" w:rsidR="00116B5E" w:rsidRPr="00003609" w:rsidRDefault="00116B5E" w:rsidP="004D5759">
            <w:pPr>
              <w:spacing w:before="60" w:after="60"/>
              <w:jc w:val="center"/>
              <w:rPr>
                <w:rFonts w:ascii="Verdana" w:hAnsi="Verdana" w:cs="Arial"/>
                <w:bCs/>
                <w:sz w:val="16"/>
                <w:szCs w:val="16"/>
              </w:rPr>
            </w:pPr>
            <w:r>
              <w:rPr>
                <w:rFonts w:ascii="Verdana" w:hAnsi="Verdana" w:cs="Arial"/>
                <w:bCs/>
                <w:sz w:val="16"/>
                <w:szCs w:val="16"/>
              </w:rPr>
              <w:t>r</w:t>
            </w:r>
            <w:r w:rsidRPr="003B141B">
              <w:rPr>
                <w:rFonts w:ascii="Verdana" w:hAnsi="Verdana" w:cs="Arial"/>
                <w:bCs/>
                <w:sz w:val="16"/>
                <w:szCs w:val="16"/>
              </w:rPr>
              <w:t>yczałt</w:t>
            </w:r>
          </w:p>
        </w:tc>
        <w:tc>
          <w:tcPr>
            <w:tcW w:w="1967" w:type="dxa"/>
            <w:tcBorders>
              <w:top w:val="single" w:sz="4" w:space="0" w:color="auto"/>
              <w:left w:val="single" w:sz="4" w:space="0" w:color="auto"/>
              <w:right w:val="double" w:sz="4" w:space="0" w:color="auto"/>
            </w:tcBorders>
            <w:vAlign w:val="center"/>
          </w:tcPr>
          <w:p w14:paraId="59AE5165" w14:textId="77777777" w:rsidR="00116B5E" w:rsidRDefault="00116B5E" w:rsidP="004D5759">
            <w:pPr>
              <w:spacing w:before="60" w:after="60"/>
              <w:ind w:left="714" w:hanging="357"/>
              <w:jc w:val="right"/>
              <w:rPr>
                <w:rFonts w:ascii="Verdana" w:hAnsi="Verdana" w:cs="Arial"/>
                <w:sz w:val="16"/>
                <w:szCs w:val="16"/>
              </w:rPr>
            </w:pPr>
          </w:p>
        </w:tc>
      </w:tr>
      <w:tr w:rsidR="00116B5E" w14:paraId="34EACA7C" w14:textId="77777777" w:rsidTr="004D5759">
        <w:trPr>
          <w:trHeight w:val="419"/>
        </w:trPr>
        <w:tc>
          <w:tcPr>
            <w:tcW w:w="6965" w:type="dxa"/>
            <w:gridSpan w:val="4"/>
            <w:tcBorders>
              <w:top w:val="single" w:sz="4" w:space="0" w:color="auto"/>
              <w:left w:val="double" w:sz="4" w:space="0" w:color="auto"/>
              <w:bottom w:val="single" w:sz="4" w:space="0" w:color="auto"/>
              <w:right w:val="single" w:sz="4" w:space="0" w:color="auto"/>
            </w:tcBorders>
            <w:vAlign w:val="center"/>
            <w:hideMark/>
          </w:tcPr>
          <w:p w14:paraId="2819042A" w14:textId="77777777" w:rsidR="00116B5E" w:rsidRDefault="00116B5E" w:rsidP="004D5759">
            <w:pPr>
              <w:spacing w:before="60" w:after="60"/>
              <w:jc w:val="right"/>
              <w:rPr>
                <w:rFonts w:ascii="Verdana" w:hAnsi="Verdana" w:cs="Arial"/>
                <w:sz w:val="16"/>
                <w:szCs w:val="16"/>
              </w:rPr>
            </w:pPr>
            <w:r>
              <w:rPr>
                <w:rFonts w:ascii="Verdana" w:hAnsi="Verdana" w:cs="Arial"/>
                <w:b/>
                <w:bCs/>
                <w:sz w:val="16"/>
                <w:szCs w:val="16"/>
              </w:rPr>
              <w:t>podatek VAT (23%)</w:t>
            </w:r>
          </w:p>
        </w:tc>
        <w:tc>
          <w:tcPr>
            <w:tcW w:w="1967" w:type="dxa"/>
            <w:tcBorders>
              <w:top w:val="single" w:sz="4" w:space="0" w:color="auto"/>
              <w:left w:val="single" w:sz="4" w:space="0" w:color="auto"/>
              <w:bottom w:val="single" w:sz="4" w:space="0" w:color="auto"/>
              <w:right w:val="double" w:sz="4" w:space="0" w:color="auto"/>
            </w:tcBorders>
          </w:tcPr>
          <w:p w14:paraId="62C183D1" w14:textId="77777777" w:rsidR="00116B5E" w:rsidRDefault="00116B5E" w:rsidP="004D5759">
            <w:pPr>
              <w:spacing w:before="60" w:after="60"/>
              <w:ind w:left="714" w:hanging="357"/>
              <w:jc w:val="right"/>
              <w:rPr>
                <w:rFonts w:ascii="Verdana" w:hAnsi="Verdana" w:cs="Arial"/>
                <w:sz w:val="16"/>
                <w:szCs w:val="16"/>
              </w:rPr>
            </w:pPr>
          </w:p>
        </w:tc>
      </w:tr>
      <w:tr w:rsidR="00116B5E" w14:paraId="522C6E50" w14:textId="77777777" w:rsidTr="004D5759">
        <w:trPr>
          <w:trHeight w:val="426"/>
        </w:trPr>
        <w:tc>
          <w:tcPr>
            <w:tcW w:w="6965" w:type="dxa"/>
            <w:gridSpan w:val="4"/>
            <w:tcBorders>
              <w:top w:val="single" w:sz="4" w:space="0" w:color="auto"/>
              <w:left w:val="double" w:sz="4" w:space="0" w:color="auto"/>
              <w:bottom w:val="double" w:sz="4" w:space="0" w:color="auto"/>
              <w:right w:val="single" w:sz="4" w:space="0" w:color="auto"/>
            </w:tcBorders>
            <w:vAlign w:val="center"/>
            <w:hideMark/>
          </w:tcPr>
          <w:p w14:paraId="2E66BD8E" w14:textId="77777777" w:rsidR="00116B5E" w:rsidRDefault="00116B5E" w:rsidP="004D5759">
            <w:pPr>
              <w:spacing w:before="60" w:after="60"/>
              <w:jc w:val="right"/>
              <w:rPr>
                <w:rFonts w:ascii="Verdana" w:hAnsi="Verdana" w:cs="Arial"/>
                <w:sz w:val="16"/>
                <w:szCs w:val="16"/>
              </w:rPr>
            </w:pPr>
            <w:r>
              <w:rPr>
                <w:rFonts w:ascii="Verdana" w:hAnsi="Verdana" w:cs="Arial"/>
                <w:b/>
                <w:bCs/>
                <w:sz w:val="16"/>
                <w:szCs w:val="16"/>
              </w:rPr>
              <w:t xml:space="preserve">OGÓŁEM brutto </w:t>
            </w:r>
          </w:p>
        </w:tc>
        <w:tc>
          <w:tcPr>
            <w:tcW w:w="1967" w:type="dxa"/>
            <w:tcBorders>
              <w:top w:val="single" w:sz="4" w:space="0" w:color="auto"/>
              <w:left w:val="single" w:sz="4" w:space="0" w:color="auto"/>
              <w:bottom w:val="double" w:sz="4" w:space="0" w:color="auto"/>
              <w:right w:val="double" w:sz="4" w:space="0" w:color="auto"/>
            </w:tcBorders>
          </w:tcPr>
          <w:p w14:paraId="3682C781" w14:textId="77777777" w:rsidR="00116B5E" w:rsidRDefault="00116B5E" w:rsidP="004D5759">
            <w:pPr>
              <w:spacing w:before="60" w:after="60"/>
              <w:ind w:left="714" w:hanging="357"/>
              <w:jc w:val="right"/>
              <w:rPr>
                <w:rFonts w:ascii="Verdana" w:hAnsi="Verdana" w:cs="Arial"/>
                <w:sz w:val="16"/>
                <w:szCs w:val="16"/>
              </w:rPr>
            </w:pPr>
          </w:p>
        </w:tc>
      </w:tr>
    </w:tbl>
    <w:p w14:paraId="0D90D3B9" w14:textId="77777777" w:rsidR="00116B5E" w:rsidRPr="005558C1" w:rsidRDefault="00116B5E" w:rsidP="00116B5E">
      <w:pPr>
        <w:ind w:right="-79"/>
        <w:jc w:val="center"/>
        <w:rPr>
          <w:rFonts w:ascii="Verdana" w:eastAsia="Calibri" w:hAnsi="Verdana"/>
          <w:b/>
          <w:iCs/>
          <w:sz w:val="12"/>
          <w:szCs w:val="12"/>
        </w:rPr>
      </w:pPr>
    </w:p>
    <w:p w14:paraId="32980519" w14:textId="0D0854F2" w:rsidR="00E3047B" w:rsidRDefault="00E3047B" w:rsidP="00F376E5">
      <w:pPr>
        <w:pStyle w:val="Zwykytekst1"/>
        <w:spacing w:before="120" w:after="120"/>
        <w:jc w:val="center"/>
        <w:rPr>
          <w:rFonts w:ascii="Verdana" w:hAnsi="Verdana" w:cs="Verdana"/>
          <w:b/>
          <w:bCs/>
        </w:rPr>
      </w:pPr>
    </w:p>
    <w:p w14:paraId="13AF789F" w14:textId="4DB321C9" w:rsidR="00E3047B" w:rsidRDefault="00E3047B" w:rsidP="00F376E5">
      <w:pPr>
        <w:pStyle w:val="Zwykytekst1"/>
        <w:spacing w:before="120" w:after="120"/>
        <w:jc w:val="center"/>
        <w:rPr>
          <w:rFonts w:ascii="Verdana" w:hAnsi="Verdana" w:cs="Verdana"/>
          <w:b/>
          <w:bCs/>
        </w:rPr>
      </w:pPr>
    </w:p>
    <w:p w14:paraId="6C23F46F" w14:textId="77777777" w:rsidR="00E3047B" w:rsidRDefault="00E3047B" w:rsidP="00F376E5">
      <w:pPr>
        <w:pStyle w:val="Zwykytekst1"/>
        <w:spacing w:before="120" w:after="120"/>
        <w:jc w:val="center"/>
        <w:rPr>
          <w:rFonts w:ascii="Verdana" w:hAnsi="Verdana" w:cs="Verdana"/>
          <w:b/>
          <w:bCs/>
        </w:rPr>
      </w:pPr>
    </w:p>
    <w:p w14:paraId="79973274" w14:textId="387797A8" w:rsidR="00616F43" w:rsidRDefault="00616F43" w:rsidP="00662DCD">
      <w:pPr>
        <w:rPr>
          <w:rFonts w:ascii="Verdana" w:eastAsia="Calibri" w:hAnsi="Verdana"/>
          <w:sz w:val="20"/>
          <w:szCs w:val="20"/>
          <w:highlight w:val="yellow"/>
          <w:lang w:eastAsia="en-US"/>
        </w:rPr>
      </w:pPr>
    </w:p>
    <w:p w14:paraId="5F01EA43" w14:textId="6784EB32" w:rsidR="00616F43" w:rsidRDefault="00616F43" w:rsidP="00662DCD">
      <w:pPr>
        <w:rPr>
          <w:rFonts w:ascii="Verdana" w:eastAsia="Calibri" w:hAnsi="Verdana"/>
          <w:sz w:val="20"/>
          <w:szCs w:val="20"/>
          <w:highlight w:val="yellow"/>
          <w:lang w:eastAsia="en-US"/>
        </w:rPr>
      </w:pPr>
    </w:p>
    <w:p w14:paraId="713FDBB7" w14:textId="39DCF3AB" w:rsidR="00616F43" w:rsidRDefault="00616F43" w:rsidP="00662DCD">
      <w:pPr>
        <w:rPr>
          <w:rFonts w:ascii="Verdana" w:eastAsia="Calibri" w:hAnsi="Verdana"/>
          <w:sz w:val="20"/>
          <w:szCs w:val="20"/>
          <w:highlight w:val="yellow"/>
          <w:lang w:eastAsia="en-US"/>
        </w:rPr>
      </w:pPr>
    </w:p>
    <w:p w14:paraId="6C7CA815" w14:textId="054919FB" w:rsidR="00616F43" w:rsidRDefault="00616F43" w:rsidP="00662DCD">
      <w:pPr>
        <w:rPr>
          <w:rFonts w:ascii="Verdana" w:eastAsia="Calibri" w:hAnsi="Verdana"/>
          <w:sz w:val="20"/>
          <w:szCs w:val="20"/>
          <w:highlight w:val="yellow"/>
          <w:lang w:eastAsia="en-US"/>
        </w:rPr>
      </w:pPr>
    </w:p>
    <w:p w14:paraId="60765878" w14:textId="372CECD4" w:rsidR="00616F43" w:rsidRDefault="00616F43" w:rsidP="00662DCD">
      <w:pPr>
        <w:rPr>
          <w:rFonts w:ascii="Verdana" w:eastAsia="Calibri" w:hAnsi="Verdana"/>
          <w:sz w:val="20"/>
          <w:szCs w:val="20"/>
          <w:highlight w:val="yellow"/>
          <w:lang w:eastAsia="en-US"/>
        </w:rPr>
      </w:pPr>
    </w:p>
    <w:p w14:paraId="518656CF" w14:textId="29BD1C37" w:rsidR="00616F43" w:rsidRDefault="00616F43" w:rsidP="00662DCD">
      <w:pPr>
        <w:rPr>
          <w:rFonts w:ascii="Verdana" w:eastAsia="Calibri" w:hAnsi="Verdana"/>
          <w:sz w:val="20"/>
          <w:szCs w:val="20"/>
          <w:highlight w:val="yellow"/>
          <w:lang w:eastAsia="en-US"/>
        </w:rPr>
      </w:pPr>
    </w:p>
    <w:p w14:paraId="56F03BBA" w14:textId="59302EED" w:rsidR="00616F43" w:rsidRDefault="00616F43" w:rsidP="00662DCD">
      <w:pPr>
        <w:rPr>
          <w:rFonts w:ascii="Verdana" w:eastAsia="Calibri" w:hAnsi="Verdana"/>
          <w:sz w:val="20"/>
          <w:szCs w:val="20"/>
          <w:highlight w:val="yellow"/>
          <w:lang w:eastAsia="en-US"/>
        </w:rPr>
      </w:pPr>
    </w:p>
    <w:p w14:paraId="28852A91" w14:textId="17BEC8CE" w:rsidR="00616F43" w:rsidRDefault="00616F43" w:rsidP="00662DCD">
      <w:pPr>
        <w:rPr>
          <w:rFonts w:ascii="Verdana" w:eastAsia="Calibri" w:hAnsi="Verdana"/>
          <w:sz w:val="20"/>
          <w:szCs w:val="20"/>
          <w:highlight w:val="yellow"/>
          <w:lang w:eastAsia="en-US"/>
        </w:rPr>
      </w:pPr>
    </w:p>
    <w:p w14:paraId="0D2A4F4C" w14:textId="2B30BC86" w:rsidR="00616F43" w:rsidRDefault="00616F43" w:rsidP="00662DCD">
      <w:pPr>
        <w:rPr>
          <w:rFonts w:ascii="Verdana" w:eastAsia="Calibri" w:hAnsi="Verdana"/>
          <w:sz w:val="20"/>
          <w:szCs w:val="20"/>
          <w:highlight w:val="yellow"/>
          <w:lang w:eastAsia="en-US"/>
        </w:rPr>
      </w:pPr>
    </w:p>
    <w:p w14:paraId="07BD3713" w14:textId="3E0F945F" w:rsidR="00616F43" w:rsidRDefault="00616F43" w:rsidP="00662DCD">
      <w:pPr>
        <w:rPr>
          <w:rFonts w:ascii="Verdana" w:eastAsia="Calibri" w:hAnsi="Verdana"/>
          <w:sz w:val="20"/>
          <w:szCs w:val="20"/>
          <w:highlight w:val="yellow"/>
          <w:lang w:eastAsia="en-US"/>
        </w:rPr>
      </w:pPr>
    </w:p>
    <w:p w14:paraId="76BBC392" w14:textId="1C4AA7AF" w:rsidR="00E3047B" w:rsidRDefault="00E3047B" w:rsidP="00662DCD">
      <w:pPr>
        <w:rPr>
          <w:rFonts w:ascii="Verdana" w:eastAsia="Calibri" w:hAnsi="Verdana"/>
          <w:sz w:val="20"/>
          <w:szCs w:val="20"/>
          <w:highlight w:val="yellow"/>
          <w:lang w:eastAsia="en-US"/>
        </w:rPr>
      </w:pPr>
    </w:p>
    <w:p w14:paraId="770FB0EC" w14:textId="30035176" w:rsidR="00E3047B" w:rsidRDefault="00E3047B" w:rsidP="00662DCD">
      <w:pPr>
        <w:rPr>
          <w:rFonts w:ascii="Verdana" w:eastAsia="Calibri" w:hAnsi="Verdana"/>
          <w:sz w:val="20"/>
          <w:szCs w:val="20"/>
          <w:highlight w:val="yellow"/>
          <w:lang w:eastAsia="en-US"/>
        </w:rPr>
      </w:pPr>
    </w:p>
    <w:p w14:paraId="0A58DBEF" w14:textId="0DFA1EEB" w:rsidR="00E3047B" w:rsidRDefault="00E3047B" w:rsidP="00662DCD">
      <w:pPr>
        <w:rPr>
          <w:rFonts w:ascii="Verdana" w:eastAsia="Calibri" w:hAnsi="Verdana"/>
          <w:sz w:val="20"/>
          <w:szCs w:val="20"/>
          <w:highlight w:val="yellow"/>
          <w:lang w:eastAsia="en-US"/>
        </w:rPr>
      </w:pPr>
    </w:p>
    <w:p w14:paraId="4F80CE99" w14:textId="1B82AA63" w:rsidR="00E3047B" w:rsidRDefault="00E3047B" w:rsidP="00662DCD">
      <w:pPr>
        <w:rPr>
          <w:rFonts w:ascii="Verdana" w:eastAsia="Calibri" w:hAnsi="Verdana"/>
          <w:sz w:val="20"/>
          <w:szCs w:val="20"/>
          <w:highlight w:val="yellow"/>
          <w:lang w:eastAsia="en-US"/>
        </w:rPr>
      </w:pPr>
    </w:p>
    <w:p w14:paraId="7ECF5388" w14:textId="72C471C1" w:rsidR="00E3047B" w:rsidRDefault="00E3047B" w:rsidP="00662DCD">
      <w:pPr>
        <w:rPr>
          <w:rFonts w:ascii="Verdana" w:eastAsia="Calibri" w:hAnsi="Verdana"/>
          <w:sz w:val="20"/>
          <w:szCs w:val="20"/>
          <w:highlight w:val="yellow"/>
          <w:lang w:eastAsia="en-US"/>
        </w:rPr>
      </w:pPr>
    </w:p>
    <w:p w14:paraId="754CE1EF" w14:textId="21849286" w:rsidR="00E3047B" w:rsidRDefault="00E3047B" w:rsidP="00662DCD">
      <w:pPr>
        <w:rPr>
          <w:rFonts w:ascii="Verdana" w:eastAsia="Calibri" w:hAnsi="Verdana"/>
          <w:sz w:val="20"/>
          <w:szCs w:val="20"/>
          <w:highlight w:val="yellow"/>
          <w:lang w:eastAsia="en-US"/>
        </w:rPr>
      </w:pPr>
    </w:p>
    <w:p w14:paraId="75F5EC87" w14:textId="767FECAD" w:rsidR="00E3047B" w:rsidRDefault="00E3047B" w:rsidP="00662DCD">
      <w:pPr>
        <w:rPr>
          <w:rFonts w:ascii="Verdana" w:eastAsia="Calibri" w:hAnsi="Verdana"/>
          <w:sz w:val="20"/>
          <w:szCs w:val="20"/>
          <w:highlight w:val="yellow"/>
          <w:lang w:eastAsia="en-US"/>
        </w:rPr>
      </w:pPr>
    </w:p>
    <w:p w14:paraId="24A7AFF2" w14:textId="50159D92" w:rsidR="00E3047B" w:rsidRDefault="00E3047B" w:rsidP="00662DCD">
      <w:pPr>
        <w:rPr>
          <w:rFonts w:ascii="Verdana" w:eastAsia="Calibri" w:hAnsi="Verdana"/>
          <w:sz w:val="20"/>
          <w:szCs w:val="20"/>
          <w:highlight w:val="yellow"/>
          <w:lang w:eastAsia="en-US"/>
        </w:rPr>
      </w:pPr>
    </w:p>
    <w:p w14:paraId="684ACEE4" w14:textId="18EFED67" w:rsidR="00E3047B" w:rsidRDefault="00E3047B" w:rsidP="00662DCD">
      <w:pPr>
        <w:rPr>
          <w:rFonts w:ascii="Verdana" w:eastAsia="Calibri" w:hAnsi="Verdana"/>
          <w:sz w:val="20"/>
          <w:szCs w:val="20"/>
          <w:highlight w:val="yellow"/>
          <w:lang w:eastAsia="en-US"/>
        </w:rPr>
      </w:pPr>
    </w:p>
    <w:p w14:paraId="47734376" w14:textId="2BEFE4CE" w:rsidR="00E3047B" w:rsidRDefault="00E3047B" w:rsidP="00662DCD">
      <w:pPr>
        <w:rPr>
          <w:rFonts w:ascii="Verdana" w:eastAsia="Calibri" w:hAnsi="Verdana"/>
          <w:sz w:val="20"/>
          <w:szCs w:val="20"/>
          <w:highlight w:val="yellow"/>
          <w:lang w:eastAsia="en-US"/>
        </w:rPr>
      </w:pPr>
    </w:p>
    <w:p w14:paraId="2D296BA2" w14:textId="2912F38E" w:rsidR="00E3047B" w:rsidRDefault="00E3047B" w:rsidP="00662DCD">
      <w:pPr>
        <w:rPr>
          <w:rFonts w:ascii="Verdana" w:eastAsia="Calibri" w:hAnsi="Verdana"/>
          <w:sz w:val="20"/>
          <w:szCs w:val="20"/>
          <w:highlight w:val="yellow"/>
          <w:lang w:eastAsia="en-US"/>
        </w:rPr>
      </w:pPr>
    </w:p>
    <w:p w14:paraId="57164FEC" w14:textId="0E04F990" w:rsidR="00E3047B" w:rsidRDefault="00E3047B" w:rsidP="00662DCD">
      <w:pPr>
        <w:rPr>
          <w:rFonts w:ascii="Verdana" w:eastAsia="Calibri" w:hAnsi="Verdana"/>
          <w:sz w:val="20"/>
          <w:szCs w:val="20"/>
          <w:highlight w:val="yellow"/>
          <w:lang w:eastAsia="en-US"/>
        </w:rPr>
      </w:pPr>
    </w:p>
    <w:p w14:paraId="6FE6C135" w14:textId="028EFB6E" w:rsidR="00E3047B" w:rsidRDefault="00E3047B" w:rsidP="00662DCD">
      <w:pPr>
        <w:rPr>
          <w:rFonts w:ascii="Verdana" w:eastAsia="Calibri" w:hAnsi="Verdana"/>
          <w:sz w:val="20"/>
          <w:szCs w:val="20"/>
          <w:highlight w:val="yellow"/>
          <w:lang w:eastAsia="en-US"/>
        </w:rPr>
      </w:pPr>
    </w:p>
    <w:p w14:paraId="30386A21" w14:textId="77777777" w:rsidR="005D2B7B" w:rsidRDefault="005D2B7B" w:rsidP="00662DCD">
      <w:pPr>
        <w:rPr>
          <w:rFonts w:ascii="Verdana" w:eastAsia="Calibri" w:hAnsi="Verdana"/>
          <w:sz w:val="20"/>
          <w:szCs w:val="20"/>
          <w:highlight w:val="yellow"/>
          <w:lang w:eastAsia="en-US"/>
        </w:rPr>
      </w:pPr>
    </w:p>
    <w:p w14:paraId="28F18220" w14:textId="77777777" w:rsidR="005D2B7B" w:rsidRDefault="005D2B7B" w:rsidP="00662DCD">
      <w:pPr>
        <w:rPr>
          <w:rFonts w:ascii="Verdana" w:eastAsia="Calibri" w:hAnsi="Verdana"/>
          <w:sz w:val="20"/>
          <w:szCs w:val="20"/>
          <w:highlight w:val="yellow"/>
          <w:lang w:eastAsia="en-US"/>
        </w:rPr>
      </w:pPr>
    </w:p>
    <w:p w14:paraId="7EF231A9" w14:textId="77777777" w:rsidR="005D2B7B" w:rsidRDefault="005D2B7B" w:rsidP="00662DCD">
      <w:pPr>
        <w:rPr>
          <w:rFonts w:ascii="Verdana" w:eastAsia="Calibri" w:hAnsi="Verdana"/>
          <w:sz w:val="20"/>
          <w:szCs w:val="20"/>
          <w:highlight w:val="yellow"/>
          <w:lang w:eastAsia="en-US"/>
        </w:rPr>
      </w:pPr>
    </w:p>
    <w:p w14:paraId="4AC21E7A" w14:textId="77777777" w:rsidR="006170D2" w:rsidRDefault="006170D2" w:rsidP="00662DCD">
      <w:pPr>
        <w:rPr>
          <w:rFonts w:ascii="Verdana" w:eastAsia="Calibri" w:hAnsi="Verdana"/>
          <w:sz w:val="20"/>
          <w:szCs w:val="20"/>
          <w:highlight w:val="yellow"/>
          <w:lang w:eastAsia="en-US"/>
        </w:rPr>
      </w:pPr>
    </w:p>
    <w:p w14:paraId="7A2E90DB" w14:textId="77777777" w:rsidR="006170D2" w:rsidRDefault="006170D2" w:rsidP="00662DCD">
      <w:pPr>
        <w:rPr>
          <w:rFonts w:ascii="Verdana" w:eastAsia="Calibri" w:hAnsi="Verdana"/>
          <w:sz w:val="20"/>
          <w:szCs w:val="20"/>
          <w:highlight w:val="yellow"/>
          <w:lang w:eastAsia="en-US"/>
        </w:rPr>
      </w:pPr>
    </w:p>
    <w:p w14:paraId="0469A1F9" w14:textId="77777777" w:rsidR="006170D2" w:rsidRDefault="006170D2" w:rsidP="00662DCD">
      <w:pPr>
        <w:rPr>
          <w:rFonts w:ascii="Verdana" w:eastAsia="Calibri" w:hAnsi="Verdana"/>
          <w:sz w:val="20"/>
          <w:szCs w:val="20"/>
          <w:highlight w:val="yellow"/>
          <w:lang w:eastAsia="en-US"/>
        </w:rPr>
      </w:pPr>
    </w:p>
    <w:p w14:paraId="7B15BCEF" w14:textId="77777777" w:rsidR="006170D2" w:rsidRDefault="006170D2" w:rsidP="00662DCD">
      <w:pPr>
        <w:rPr>
          <w:rFonts w:ascii="Verdana" w:eastAsia="Calibri" w:hAnsi="Verdana"/>
          <w:sz w:val="20"/>
          <w:szCs w:val="20"/>
          <w:highlight w:val="yellow"/>
          <w:lang w:eastAsia="en-US"/>
        </w:rPr>
      </w:pPr>
    </w:p>
    <w:p w14:paraId="2B0BF0FD" w14:textId="77777777" w:rsidR="006170D2" w:rsidRDefault="006170D2" w:rsidP="00662DCD">
      <w:pPr>
        <w:rPr>
          <w:rFonts w:ascii="Verdana" w:eastAsia="Calibri" w:hAnsi="Verdana"/>
          <w:sz w:val="20"/>
          <w:szCs w:val="20"/>
          <w:highlight w:val="yellow"/>
          <w:lang w:eastAsia="en-US"/>
        </w:rPr>
      </w:pPr>
    </w:p>
    <w:p w14:paraId="304D133F" w14:textId="77777777" w:rsidR="006170D2" w:rsidRDefault="006170D2" w:rsidP="00662DCD">
      <w:pPr>
        <w:rPr>
          <w:rFonts w:ascii="Verdana" w:eastAsia="Calibri" w:hAnsi="Verdana"/>
          <w:sz w:val="20"/>
          <w:szCs w:val="20"/>
          <w:highlight w:val="yellow"/>
          <w:lang w:eastAsia="en-US"/>
        </w:rPr>
      </w:pPr>
    </w:p>
    <w:p w14:paraId="3DA98DB5" w14:textId="77777777" w:rsidR="006170D2" w:rsidRDefault="006170D2" w:rsidP="00662DCD">
      <w:pPr>
        <w:rPr>
          <w:rFonts w:ascii="Verdana" w:eastAsia="Calibri" w:hAnsi="Verdana"/>
          <w:sz w:val="20"/>
          <w:szCs w:val="20"/>
          <w:highlight w:val="yellow"/>
          <w:lang w:eastAsia="en-US"/>
        </w:rPr>
      </w:pPr>
    </w:p>
    <w:p w14:paraId="2E7689D2" w14:textId="77777777" w:rsidR="006170D2" w:rsidRDefault="006170D2" w:rsidP="00662DCD">
      <w:pPr>
        <w:rPr>
          <w:rFonts w:ascii="Verdana" w:eastAsia="Calibri" w:hAnsi="Verdana"/>
          <w:sz w:val="20"/>
          <w:szCs w:val="20"/>
          <w:highlight w:val="yellow"/>
          <w:lang w:eastAsia="en-US"/>
        </w:rPr>
      </w:pPr>
    </w:p>
    <w:p w14:paraId="3FA8AB89" w14:textId="77777777" w:rsidR="006170D2" w:rsidRDefault="006170D2" w:rsidP="00662DCD">
      <w:pPr>
        <w:rPr>
          <w:rFonts w:ascii="Verdana" w:eastAsia="Calibri" w:hAnsi="Verdana"/>
          <w:sz w:val="20"/>
          <w:szCs w:val="20"/>
          <w:highlight w:val="yellow"/>
          <w:lang w:eastAsia="en-US"/>
        </w:rPr>
      </w:pPr>
    </w:p>
    <w:p w14:paraId="02DBC0E4" w14:textId="77777777" w:rsidR="006170D2" w:rsidRDefault="006170D2" w:rsidP="00662DCD">
      <w:pPr>
        <w:rPr>
          <w:rFonts w:ascii="Verdana" w:eastAsia="Calibri" w:hAnsi="Verdana"/>
          <w:sz w:val="20"/>
          <w:szCs w:val="20"/>
          <w:highlight w:val="yellow"/>
          <w:lang w:eastAsia="en-US"/>
        </w:rPr>
      </w:pPr>
    </w:p>
    <w:p w14:paraId="00F03D13" w14:textId="77777777" w:rsidR="006170D2" w:rsidRDefault="006170D2" w:rsidP="00662DCD">
      <w:pPr>
        <w:rPr>
          <w:rFonts w:ascii="Verdana" w:eastAsia="Calibri" w:hAnsi="Verdana"/>
          <w:sz w:val="20"/>
          <w:szCs w:val="20"/>
          <w:highlight w:val="yellow"/>
          <w:lang w:eastAsia="en-US"/>
        </w:rPr>
      </w:pPr>
    </w:p>
    <w:p w14:paraId="5C1DD14E" w14:textId="77777777" w:rsidR="006170D2" w:rsidRDefault="006170D2" w:rsidP="00662DCD">
      <w:pPr>
        <w:rPr>
          <w:rFonts w:ascii="Verdana" w:eastAsia="Calibri" w:hAnsi="Verdana"/>
          <w:sz w:val="20"/>
          <w:szCs w:val="20"/>
          <w:highlight w:val="yellow"/>
          <w:lang w:eastAsia="en-US"/>
        </w:rPr>
      </w:pPr>
    </w:p>
    <w:p w14:paraId="00D89C60" w14:textId="77777777" w:rsidR="005D2B7B" w:rsidRDefault="005D2B7B" w:rsidP="00662DCD">
      <w:pPr>
        <w:rPr>
          <w:rFonts w:ascii="Verdana" w:eastAsia="Calibri" w:hAnsi="Verdana"/>
          <w:sz w:val="20"/>
          <w:szCs w:val="20"/>
          <w:highlight w:val="yellow"/>
          <w:lang w:eastAsia="en-US"/>
        </w:rPr>
      </w:pPr>
    </w:p>
    <w:p w14:paraId="1BAC66F9" w14:textId="77777777" w:rsidR="005759FA" w:rsidRDefault="005759FA" w:rsidP="00662DCD">
      <w:pPr>
        <w:rPr>
          <w:rFonts w:ascii="Verdana" w:eastAsia="Calibri" w:hAnsi="Verdana"/>
          <w:sz w:val="20"/>
          <w:szCs w:val="20"/>
          <w:highlight w:val="yellow"/>
          <w:lang w:eastAsia="en-US"/>
        </w:rPr>
      </w:pPr>
    </w:p>
    <w:p w14:paraId="094EB7C3" w14:textId="77777777" w:rsidR="005759FA" w:rsidRDefault="005759FA" w:rsidP="00662DCD">
      <w:pPr>
        <w:rPr>
          <w:rFonts w:ascii="Verdana" w:eastAsia="Calibri" w:hAnsi="Verdana"/>
          <w:sz w:val="20"/>
          <w:szCs w:val="20"/>
          <w:highlight w:val="yellow"/>
          <w:lang w:eastAsia="en-US"/>
        </w:rPr>
      </w:pPr>
    </w:p>
    <w:p w14:paraId="4821910B" w14:textId="4AC6221F" w:rsidR="007822E3" w:rsidRDefault="007822E3" w:rsidP="00662DCD">
      <w:pPr>
        <w:rPr>
          <w:rFonts w:ascii="Verdana" w:eastAsia="Calibri" w:hAnsi="Verdana"/>
          <w:sz w:val="20"/>
          <w:szCs w:val="20"/>
          <w:highlight w:val="yellow"/>
          <w:lang w:eastAsia="en-US"/>
        </w:rPr>
      </w:pPr>
    </w:p>
    <w:p w14:paraId="2E17D1E9" w14:textId="77777777" w:rsidR="007822E3" w:rsidRDefault="007822E3" w:rsidP="00662DCD">
      <w:pPr>
        <w:rPr>
          <w:rFonts w:ascii="Verdana" w:eastAsia="Calibri" w:hAnsi="Verdana"/>
          <w:sz w:val="20"/>
          <w:szCs w:val="20"/>
          <w:highlight w:val="yellow"/>
          <w:lang w:eastAsia="en-US"/>
        </w:rPr>
      </w:pPr>
    </w:p>
    <w:p w14:paraId="52A92488" w14:textId="3DEB4761" w:rsidR="00616F43" w:rsidRDefault="00616F43" w:rsidP="00662DCD">
      <w:pPr>
        <w:rPr>
          <w:rFonts w:ascii="Verdana" w:eastAsia="Calibri" w:hAnsi="Verdana"/>
          <w:sz w:val="20"/>
          <w:szCs w:val="20"/>
          <w:highlight w:val="yellow"/>
          <w:lang w:eastAsia="en-US"/>
        </w:rPr>
      </w:pPr>
    </w:p>
    <w:p w14:paraId="061E2324" w14:textId="77777777" w:rsidR="00616F43" w:rsidRDefault="00616F43" w:rsidP="00662DCD">
      <w:pPr>
        <w:rPr>
          <w:rFonts w:ascii="Verdana" w:eastAsia="Calibri" w:hAnsi="Verdana"/>
          <w:sz w:val="20"/>
          <w:szCs w:val="20"/>
          <w:highlight w:val="yellow"/>
          <w:lang w:eastAsia="en-US"/>
        </w:rPr>
      </w:pPr>
    </w:p>
    <w:p w14:paraId="0BB5907F" w14:textId="32A89686" w:rsidR="00F376E5" w:rsidRDefault="00F376E5" w:rsidP="00F376E5">
      <w:pPr>
        <w:pStyle w:val="Zwykytekst1"/>
        <w:spacing w:before="120" w:after="120"/>
        <w:jc w:val="center"/>
        <w:rPr>
          <w:rFonts w:ascii="Verdana" w:hAnsi="Verdana" w:cs="Verdana"/>
          <w:b/>
          <w:bCs/>
        </w:rPr>
      </w:pPr>
      <w:r w:rsidRPr="007D3A1D">
        <w:rPr>
          <w:rFonts w:ascii="Verdana" w:hAnsi="Verdana" w:cs="Verdana"/>
          <w:b/>
          <w:bCs/>
        </w:rPr>
        <w:t>Rozdział 3</w:t>
      </w:r>
    </w:p>
    <w:p w14:paraId="4935B845" w14:textId="77777777" w:rsidR="00F376E5" w:rsidRDefault="00F376E5" w:rsidP="00F376E5">
      <w:pPr>
        <w:pStyle w:val="Zwykytekst1"/>
        <w:spacing w:before="120" w:after="120"/>
        <w:jc w:val="center"/>
        <w:rPr>
          <w:rFonts w:ascii="Verdana" w:hAnsi="Verdana" w:cs="Verdana"/>
          <w:b/>
          <w:bCs/>
        </w:rPr>
      </w:pPr>
    </w:p>
    <w:p w14:paraId="49AD6635" w14:textId="396EDD57" w:rsidR="0006792C" w:rsidRPr="007D3A1D" w:rsidRDefault="00F376E5" w:rsidP="00F376E5">
      <w:pPr>
        <w:pStyle w:val="Zwykytekst1"/>
        <w:spacing w:before="120" w:after="120"/>
        <w:jc w:val="center"/>
        <w:rPr>
          <w:rFonts w:ascii="Verdana" w:hAnsi="Verdana"/>
        </w:rPr>
      </w:pPr>
      <w:r w:rsidRPr="007D3A1D">
        <w:rPr>
          <w:rFonts w:ascii="Verdana" w:hAnsi="Verdana" w:cs="Verdana"/>
          <w:b/>
          <w:bCs/>
        </w:rPr>
        <w:t xml:space="preserve">Formularze dotyczące wykazania braku podstaw </w:t>
      </w:r>
      <w:r w:rsidR="009A7BD0">
        <w:rPr>
          <w:rFonts w:ascii="Verdana" w:hAnsi="Verdana" w:cs="Verdana"/>
          <w:b/>
          <w:bCs/>
        </w:rPr>
        <w:t xml:space="preserve">do </w:t>
      </w:r>
      <w:r w:rsidRPr="007D3A1D">
        <w:rPr>
          <w:rFonts w:ascii="Verdana" w:hAnsi="Verdana" w:cs="Verdana"/>
          <w:b/>
          <w:bCs/>
        </w:rPr>
        <w:t>wykluczenia Wykonawcy z</w:t>
      </w:r>
      <w:r w:rsidR="00740EAF">
        <w:rPr>
          <w:rFonts w:ascii="Verdana" w:hAnsi="Verdana" w:cs="Verdana"/>
          <w:b/>
          <w:bCs/>
        </w:rPr>
        <w:t> </w:t>
      </w:r>
      <w:r w:rsidRPr="007D3A1D">
        <w:rPr>
          <w:rFonts w:ascii="Verdana" w:hAnsi="Verdana" w:cs="Verdana"/>
          <w:b/>
          <w:bCs/>
        </w:rPr>
        <w:t>postępowania /spełniania przez Wykonawcę warunków udziału w</w:t>
      </w:r>
      <w:r w:rsidR="000A5F32">
        <w:rPr>
          <w:rFonts w:ascii="Verdana" w:hAnsi="Verdana" w:cs="Verdana"/>
          <w:b/>
          <w:bCs/>
        </w:rPr>
        <w:t> </w:t>
      </w:r>
      <w:r w:rsidRPr="007D3A1D">
        <w:rPr>
          <w:rFonts w:ascii="Verdana" w:hAnsi="Verdana" w:cs="Verdana"/>
          <w:b/>
          <w:bCs/>
        </w:rPr>
        <w:t>postępowaniu</w:t>
      </w:r>
    </w:p>
    <w:p w14:paraId="08E47837" w14:textId="77777777" w:rsidR="00115062" w:rsidRDefault="00115062" w:rsidP="00C258EB">
      <w:pPr>
        <w:pStyle w:val="Zwykytekst"/>
        <w:suppressAutoHyphens/>
        <w:spacing w:before="120" w:after="120"/>
        <w:jc w:val="right"/>
        <w:rPr>
          <w:rFonts w:ascii="Verdana" w:hAnsi="Verdana"/>
          <w:b/>
        </w:rPr>
      </w:pPr>
    </w:p>
    <w:p w14:paraId="57B968B0" w14:textId="77777777" w:rsidR="009E03EA" w:rsidRDefault="009E03EA" w:rsidP="00C258EB">
      <w:pPr>
        <w:pStyle w:val="Zwykytekst"/>
        <w:suppressAutoHyphens/>
        <w:spacing w:before="120" w:after="120"/>
        <w:jc w:val="right"/>
        <w:rPr>
          <w:rFonts w:ascii="Verdana" w:hAnsi="Verdana"/>
          <w:b/>
        </w:rPr>
        <w:sectPr w:rsidR="009E03EA">
          <w:pgSz w:w="11906" w:h="16838"/>
          <w:pgMar w:top="1258" w:right="1418" w:bottom="1276" w:left="1418" w:header="709" w:footer="626" w:gutter="0"/>
          <w:cols w:space="708"/>
          <w:docGrid w:linePitch="360"/>
        </w:sectPr>
      </w:pPr>
    </w:p>
    <w:p w14:paraId="3741BD58" w14:textId="77777777" w:rsidR="00F731DE" w:rsidRPr="007D3A1D" w:rsidRDefault="00F731DE" w:rsidP="00F731DE">
      <w:pPr>
        <w:pStyle w:val="Zwykytekst"/>
        <w:suppressAutoHyphens/>
        <w:spacing w:before="120" w:after="120"/>
        <w:jc w:val="right"/>
        <w:rPr>
          <w:rFonts w:ascii="Verdana" w:hAnsi="Verdana"/>
          <w:b/>
        </w:rPr>
      </w:pPr>
      <w:r w:rsidRPr="007D3A1D">
        <w:rPr>
          <w:rFonts w:ascii="Verdana" w:hAnsi="Verdana"/>
          <w:b/>
        </w:rPr>
        <w:lastRenderedPageBreak/>
        <w:t>Rozdział 3. Formularz 3.1.</w:t>
      </w: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600"/>
        <w:gridCol w:w="5756"/>
      </w:tblGrid>
      <w:tr w:rsidR="00F731DE" w:rsidRPr="007D3A1D" w14:paraId="4370DD8D" w14:textId="77777777" w:rsidTr="003D4F9B">
        <w:trPr>
          <w:trHeight w:val="360"/>
        </w:trPr>
        <w:tc>
          <w:tcPr>
            <w:tcW w:w="3600" w:type="dxa"/>
          </w:tcPr>
          <w:p w14:paraId="3B4F0CB7" w14:textId="77777777" w:rsidR="00F731DE" w:rsidRPr="007D3A1D" w:rsidRDefault="00F731DE" w:rsidP="003D4F9B">
            <w:pPr>
              <w:spacing w:before="120" w:after="120"/>
              <w:jc w:val="center"/>
              <w:rPr>
                <w:rFonts w:ascii="Verdana" w:hAnsi="Verdana"/>
                <w:i/>
                <w:sz w:val="20"/>
                <w:szCs w:val="20"/>
              </w:rPr>
            </w:pPr>
          </w:p>
          <w:p w14:paraId="62A78B8A" w14:textId="77777777" w:rsidR="00F731DE" w:rsidRPr="007D3A1D" w:rsidRDefault="00F731DE" w:rsidP="003D4F9B">
            <w:pPr>
              <w:spacing w:before="120" w:after="120"/>
              <w:jc w:val="center"/>
              <w:rPr>
                <w:rFonts w:ascii="Verdana" w:hAnsi="Verdana"/>
                <w:i/>
                <w:sz w:val="20"/>
                <w:szCs w:val="20"/>
              </w:rPr>
            </w:pPr>
          </w:p>
          <w:p w14:paraId="50A11CC6" w14:textId="77777777" w:rsidR="00F731DE" w:rsidRPr="007D3A1D" w:rsidRDefault="00F731DE" w:rsidP="003D4F9B">
            <w:pPr>
              <w:spacing w:before="120" w:after="120"/>
              <w:jc w:val="center"/>
              <w:rPr>
                <w:rFonts w:ascii="Verdana" w:hAnsi="Verdana"/>
                <w:i/>
                <w:sz w:val="20"/>
                <w:szCs w:val="20"/>
              </w:rPr>
            </w:pPr>
          </w:p>
          <w:p w14:paraId="4FD9CA7F" w14:textId="77777777" w:rsidR="00F731DE" w:rsidRPr="007D3A1D" w:rsidRDefault="00F731DE" w:rsidP="003D4F9B">
            <w:pPr>
              <w:spacing w:before="120" w:after="120"/>
              <w:jc w:val="center"/>
              <w:rPr>
                <w:rFonts w:ascii="Verdana" w:hAnsi="Verdana"/>
                <w:i/>
                <w:sz w:val="20"/>
                <w:szCs w:val="20"/>
              </w:rPr>
            </w:pPr>
          </w:p>
          <w:p w14:paraId="713A398F" w14:textId="77777777" w:rsidR="00F731DE" w:rsidRPr="007D3A1D" w:rsidRDefault="00F731DE" w:rsidP="003D4F9B">
            <w:pPr>
              <w:spacing w:before="120" w:after="120"/>
              <w:jc w:val="center"/>
              <w:rPr>
                <w:rFonts w:ascii="Verdana" w:hAnsi="Verdana"/>
                <w:i/>
                <w:sz w:val="20"/>
                <w:szCs w:val="20"/>
              </w:rPr>
            </w:pPr>
          </w:p>
          <w:p w14:paraId="61BF1177" w14:textId="77777777" w:rsidR="00F731DE" w:rsidRPr="007D3A1D" w:rsidRDefault="00F731DE" w:rsidP="003D4F9B">
            <w:pPr>
              <w:pStyle w:val="Zwykytekst"/>
              <w:tabs>
                <w:tab w:val="left" w:leader="dot" w:pos="9072"/>
              </w:tabs>
              <w:suppressAutoHyphens/>
              <w:spacing w:before="120" w:after="120"/>
              <w:jc w:val="center"/>
              <w:rPr>
                <w:rFonts w:ascii="Verdana" w:hAnsi="Verdana"/>
                <w:b/>
              </w:rPr>
            </w:pPr>
            <w:r w:rsidRPr="007D3A1D">
              <w:rPr>
                <w:rFonts w:ascii="Verdana" w:hAnsi="Verdana"/>
                <w:i/>
              </w:rPr>
              <w:t>(</w:t>
            </w:r>
            <w:r w:rsidRPr="007D3A1D">
              <w:rPr>
                <w:rFonts w:ascii="Verdana" w:hAnsi="Verdana" w:cs="Verdana"/>
                <w:i/>
                <w:iCs/>
              </w:rPr>
              <w:t>nazwa</w:t>
            </w:r>
            <w:r w:rsidRPr="007D3A1D">
              <w:rPr>
                <w:rFonts w:ascii="Verdana" w:hAnsi="Verdana"/>
                <w:i/>
              </w:rPr>
              <w:t xml:space="preserve"> Wykonawcy)</w:t>
            </w:r>
          </w:p>
        </w:tc>
        <w:tc>
          <w:tcPr>
            <w:tcW w:w="5756" w:type="dxa"/>
            <w:shd w:val="clear" w:color="auto" w:fill="CCCCCC"/>
            <w:vAlign w:val="center"/>
          </w:tcPr>
          <w:p w14:paraId="7A0DFF6F" w14:textId="77777777" w:rsidR="00F731DE" w:rsidRPr="007D3A1D" w:rsidRDefault="00F731DE" w:rsidP="003D4F9B">
            <w:pPr>
              <w:spacing w:before="120" w:after="120"/>
              <w:jc w:val="center"/>
              <w:rPr>
                <w:rFonts w:ascii="Verdana" w:hAnsi="Verdana"/>
                <w:b/>
                <w:sz w:val="20"/>
                <w:szCs w:val="20"/>
              </w:rPr>
            </w:pPr>
            <w:r w:rsidRPr="007D3A1D">
              <w:rPr>
                <w:rFonts w:ascii="Verdana" w:hAnsi="Verdana"/>
                <w:b/>
                <w:sz w:val="20"/>
                <w:szCs w:val="20"/>
              </w:rPr>
              <w:t>OŚWIADCZENIE</w:t>
            </w:r>
            <w:r w:rsidRPr="007D3A1D">
              <w:rPr>
                <w:rStyle w:val="Odwoanieprzypisudolnego"/>
                <w:rFonts w:ascii="Verdana" w:hAnsi="Verdana"/>
                <w:b/>
                <w:sz w:val="20"/>
                <w:szCs w:val="20"/>
              </w:rPr>
              <w:footnoteReference w:id="21"/>
            </w:r>
          </w:p>
          <w:p w14:paraId="060D332C" w14:textId="77777777" w:rsidR="00F731DE" w:rsidRPr="007D3A1D" w:rsidRDefault="00F731DE" w:rsidP="003D4F9B">
            <w:pPr>
              <w:spacing w:before="120" w:after="120"/>
              <w:jc w:val="center"/>
              <w:rPr>
                <w:rFonts w:ascii="Verdana" w:hAnsi="Verdana"/>
                <w:b/>
                <w:bCs/>
                <w:iCs/>
                <w:sz w:val="20"/>
                <w:szCs w:val="20"/>
              </w:rPr>
            </w:pPr>
            <w:r w:rsidRPr="007D3A1D">
              <w:rPr>
                <w:rFonts w:ascii="Verdana" w:hAnsi="Verdana"/>
                <w:b/>
                <w:bCs/>
                <w:iCs/>
                <w:sz w:val="20"/>
                <w:szCs w:val="20"/>
              </w:rPr>
              <w:t xml:space="preserve">o którym mowa w art. 125 ust. 1 ustawy Pzp </w:t>
            </w:r>
          </w:p>
        </w:tc>
      </w:tr>
    </w:tbl>
    <w:p w14:paraId="55ECB42D" w14:textId="32EB028F" w:rsidR="001232A0" w:rsidRDefault="00F731DE" w:rsidP="00972D0D">
      <w:pPr>
        <w:spacing w:before="120" w:after="120"/>
        <w:jc w:val="both"/>
        <w:rPr>
          <w:rFonts w:ascii="Verdana" w:hAnsi="Verdana"/>
          <w:b/>
          <w:iCs/>
          <w:sz w:val="20"/>
          <w:szCs w:val="20"/>
        </w:rPr>
      </w:pPr>
      <w:r w:rsidRPr="007D3A1D">
        <w:rPr>
          <w:rFonts w:ascii="Verdana" w:hAnsi="Verdana" w:cs="Arial"/>
          <w:spacing w:val="4"/>
          <w:sz w:val="20"/>
          <w:szCs w:val="20"/>
        </w:rPr>
        <w:t>Składając ofertę w postępowaniu o udzielenie zamówienia publicznego na</w:t>
      </w:r>
      <w:bookmarkStart w:id="21" w:name="_Hlk70341543"/>
      <w:r w:rsidR="001232A0">
        <w:rPr>
          <w:rFonts w:ascii="Verdana" w:hAnsi="Verdana" w:cs="Arial"/>
          <w:spacing w:val="4"/>
          <w:sz w:val="20"/>
          <w:szCs w:val="20"/>
        </w:rPr>
        <w:t>:</w:t>
      </w:r>
      <w:r w:rsidRPr="00E16EB1">
        <w:rPr>
          <w:rFonts w:ascii="Verdana" w:hAnsi="Verdana"/>
          <w:b/>
          <w:sz w:val="20"/>
        </w:rPr>
        <w:t xml:space="preserve"> </w:t>
      </w:r>
      <w:r w:rsidR="001232A0">
        <w:rPr>
          <w:rFonts w:ascii="Verdana" w:hAnsi="Verdana"/>
          <w:b/>
          <w:sz w:val="20"/>
        </w:rPr>
        <w:t>„</w:t>
      </w:r>
      <w:r w:rsidR="00972D0D" w:rsidRPr="00972D0D">
        <w:rPr>
          <w:rFonts w:ascii="Verdana" w:hAnsi="Verdana"/>
          <w:b/>
          <w:iCs/>
          <w:sz w:val="20"/>
          <w:szCs w:val="20"/>
        </w:rPr>
        <w:t>Modernizacja dróg na terenie gminy Wieliszew w zakresie powierzchniowego utrwalenia nawierzchni</w:t>
      </w:r>
      <w:r w:rsidR="00972D0D">
        <w:rPr>
          <w:rFonts w:ascii="Verdana" w:hAnsi="Verdana"/>
          <w:b/>
          <w:iCs/>
          <w:sz w:val="20"/>
          <w:szCs w:val="20"/>
        </w:rPr>
        <w:t xml:space="preserve"> </w:t>
      </w:r>
      <w:r w:rsidR="00972D0D" w:rsidRPr="00972D0D">
        <w:rPr>
          <w:rFonts w:ascii="Verdana" w:hAnsi="Verdana"/>
          <w:b/>
          <w:iCs/>
          <w:sz w:val="20"/>
          <w:szCs w:val="20"/>
        </w:rPr>
        <w:t>w podziale na 2 części</w:t>
      </w:r>
      <w:r w:rsidR="00F55A65">
        <w:rPr>
          <w:rFonts w:ascii="Verdana" w:hAnsi="Verdana"/>
          <w:b/>
          <w:iCs/>
          <w:sz w:val="20"/>
          <w:szCs w:val="20"/>
        </w:rPr>
        <w:t>”</w:t>
      </w:r>
    </w:p>
    <w:p w14:paraId="4A41B44D" w14:textId="1C26B32A" w:rsidR="00BF5D71" w:rsidRPr="001232A0" w:rsidRDefault="00BF5D71" w:rsidP="00BF5D71">
      <w:pPr>
        <w:spacing w:before="120" w:after="120"/>
        <w:jc w:val="center"/>
        <w:rPr>
          <w:rFonts w:ascii="Verdana" w:hAnsi="Verdana"/>
          <w:spacing w:val="-2"/>
          <w:sz w:val="20"/>
          <w:szCs w:val="20"/>
        </w:rPr>
      </w:pPr>
      <w:r>
        <w:rPr>
          <w:rFonts w:ascii="Verdana" w:hAnsi="Verdana"/>
          <w:b/>
          <w:iCs/>
          <w:sz w:val="20"/>
          <w:szCs w:val="20"/>
        </w:rPr>
        <w:t>w zakresie Części ______</w:t>
      </w:r>
    </w:p>
    <w:bookmarkEnd w:id="21"/>
    <w:p w14:paraId="332DE5EA" w14:textId="42C448E6" w:rsidR="00F731DE" w:rsidRPr="007D3A1D" w:rsidRDefault="00F731DE" w:rsidP="00A75CCF">
      <w:pPr>
        <w:pStyle w:val="Zwykytekst"/>
        <w:numPr>
          <w:ilvl w:val="0"/>
          <w:numId w:val="24"/>
        </w:numPr>
        <w:suppressAutoHyphens/>
        <w:spacing w:before="120" w:after="120" w:line="276" w:lineRule="auto"/>
        <w:ind w:left="567" w:hanging="567"/>
        <w:jc w:val="both"/>
        <w:rPr>
          <w:rFonts w:ascii="Verdana" w:hAnsi="Verdana" w:cs="Arial"/>
          <w:spacing w:val="4"/>
        </w:rPr>
      </w:pPr>
      <w:r w:rsidRPr="007D3A1D">
        <w:rPr>
          <w:rFonts w:ascii="Verdana" w:hAnsi="Verdana" w:cs="Arial"/>
          <w:spacing w:val="4"/>
        </w:rPr>
        <w:t>oświadczam, że nie</w:t>
      </w:r>
      <w:r w:rsidRPr="00BE5EA9">
        <w:rPr>
          <w:rFonts w:ascii="Verdana" w:hAnsi="Verdana" w:cs="Arial"/>
          <w:spacing w:val="4"/>
        </w:rPr>
        <w:t xml:space="preserve"> podlegam wykluczeniu z postępowania na podstawie art. 108 </w:t>
      </w:r>
      <w:r w:rsidR="00B83BDC">
        <w:rPr>
          <w:rFonts w:ascii="Verdana" w:hAnsi="Verdana" w:cs="Arial"/>
          <w:spacing w:val="4"/>
        </w:rPr>
        <w:t xml:space="preserve">ustawy </w:t>
      </w:r>
      <w:r w:rsidR="00B83BDC" w:rsidRPr="007D3A1D">
        <w:rPr>
          <w:rFonts w:ascii="Verdana" w:hAnsi="Verdana" w:cs="Arial"/>
          <w:spacing w:val="4"/>
        </w:rPr>
        <w:t>P</w:t>
      </w:r>
      <w:r w:rsidR="00B83BDC">
        <w:rPr>
          <w:rFonts w:ascii="Verdana" w:hAnsi="Verdana" w:cs="Arial"/>
          <w:spacing w:val="4"/>
        </w:rPr>
        <w:t xml:space="preserve">rawo </w:t>
      </w:r>
      <w:r w:rsidR="00B83BDC" w:rsidRPr="007D3A1D">
        <w:rPr>
          <w:rFonts w:ascii="Verdana" w:hAnsi="Verdana" w:cs="Arial"/>
          <w:spacing w:val="4"/>
        </w:rPr>
        <w:t>z</w:t>
      </w:r>
      <w:r w:rsidR="00B83BDC">
        <w:rPr>
          <w:rFonts w:ascii="Verdana" w:hAnsi="Verdana" w:cs="Arial"/>
          <w:spacing w:val="4"/>
        </w:rPr>
        <w:t xml:space="preserve">amówień publicznych </w:t>
      </w:r>
      <w:r w:rsidRPr="007D3A1D">
        <w:rPr>
          <w:rFonts w:ascii="Verdana" w:hAnsi="Verdana" w:cs="Arial"/>
        </w:rPr>
        <w:t>oraz spełniam warunki udziału w postępowaniu w zakresie wskazanym przez Zamawiającego</w:t>
      </w:r>
      <w:r w:rsidRPr="007D3A1D">
        <w:rPr>
          <w:rFonts w:ascii="Verdana" w:hAnsi="Verdana" w:cs="Arial"/>
          <w:spacing w:val="4"/>
        </w:rPr>
        <w:t>;</w:t>
      </w:r>
    </w:p>
    <w:p w14:paraId="02DA1DA6" w14:textId="4B6E9C52" w:rsidR="00F731DE" w:rsidRDefault="00F731DE" w:rsidP="00A75CCF">
      <w:pPr>
        <w:pStyle w:val="Zwykytekst"/>
        <w:numPr>
          <w:ilvl w:val="0"/>
          <w:numId w:val="24"/>
        </w:numPr>
        <w:suppressAutoHyphens/>
        <w:spacing w:before="120" w:after="120" w:line="276" w:lineRule="auto"/>
        <w:ind w:left="567" w:hanging="567"/>
        <w:jc w:val="both"/>
        <w:rPr>
          <w:rFonts w:ascii="Verdana" w:hAnsi="Verdana" w:cs="Arial"/>
          <w:spacing w:val="4"/>
        </w:rPr>
      </w:pPr>
      <w:r w:rsidRPr="007D3A1D">
        <w:rPr>
          <w:rFonts w:ascii="Verdana" w:hAnsi="Verdana" w:cs="Arial"/>
          <w:spacing w:val="4"/>
        </w:rPr>
        <w:t>oświadczam, że zachodzą wobec do mnie podstawy wykluczenia z postępowania na podstawie art. …………. ustawy Pzp</w:t>
      </w:r>
      <w:r w:rsidRPr="007D3A1D">
        <w:rPr>
          <w:rStyle w:val="Odwoanieprzypisudolnego"/>
          <w:rFonts w:ascii="Verdana" w:hAnsi="Verdana" w:cs="Arial"/>
          <w:spacing w:val="4"/>
        </w:rPr>
        <w:footnoteReference w:id="22"/>
      </w:r>
      <w:r w:rsidRPr="007D3A1D">
        <w:rPr>
          <w:rFonts w:ascii="Verdana" w:hAnsi="Verdana" w:cs="Arial"/>
          <w:spacing w:val="4"/>
        </w:rPr>
        <w:t>. Jednocześnie oświadczam, że w związku z ww. okolicznością, na podstawie art. 110 ustawy Pzp podjąłem następujące środki naprawcze: …………………………………………………………………………………;</w:t>
      </w:r>
      <w:r>
        <w:rPr>
          <w:rFonts w:ascii="Verdana" w:hAnsi="Verdana" w:cs="Arial"/>
          <w:spacing w:val="4"/>
        </w:rPr>
        <w:t>*</w:t>
      </w:r>
    </w:p>
    <w:p w14:paraId="6D6FC98E" w14:textId="212D01E7" w:rsidR="00A70879" w:rsidRPr="00A70879" w:rsidRDefault="00A70879" w:rsidP="00A75CCF">
      <w:pPr>
        <w:pStyle w:val="Zwykytekst"/>
        <w:numPr>
          <w:ilvl w:val="0"/>
          <w:numId w:val="24"/>
        </w:numPr>
        <w:suppressAutoHyphens/>
        <w:spacing w:before="120" w:after="120" w:line="276" w:lineRule="auto"/>
        <w:ind w:left="567" w:hanging="567"/>
        <w:jc w:val="both"/>
        <w:rPr>
          <w:rFonts w:ascii="Verdana" w:hAnsi="Verdana" w:cs="Arial"/>
          <w:spacing w:val="4"/>
        </w:rPr>
      </w:pPr>
      <w:r>
        <w:rPr>
          <w:rFonts w:ascii="Verdana" w:hAnsi="Verdana" w:cs="Arial"/>
        </w:rPr>
        <w:t>o</w:t>
      </w:r>
      <w:r w:rsidRPr="0094542F">
        <w:rPr>
          <w:rFonts w:ascii="Verdana" w:hAnsi="Verdana" w:cs="Arial"/>
        </w:rPr>
        <w:t>świadczam, że nie zachodzą w stosunku do mnie przesłanki wykluczenia z</w:t>
      </w:r>
      <w:r>
        <w:rPr>
          <w:rFonts w:ascii="Verdana" w:hAnsi="Verdana" w:cs="Arial"/>
        </w:rPr>
        <w:t> </w:t>
      </w:r>
      <w:r w:rsidRPr="0094542F">
        <w:rPr>
          <w:rFonts w:ascii="Verdana" w:hAnsi="Verdana" w:cs="Arial"/>
        </w:rPr>
        <w:t xml:space="preserve">postępowania na podstawie art.  7 ust. 1 ustawy z dnia 13 kwietnia 2022 r. </w:t>
      </w:r>
      <w:r w:rsidRPr="0094542F">
        <w:rPr>
          <w:rFonts w:ascii="Verdana" w:hAnsi="Verdana" w:cs="Arial"/>
          <w:color w:val="222222"/>
        </w:rPr>
        <w:t>o</w:t>
      </w:r>
      <w:r>
        <w:rPr>
          <w:rFonts w:ascii="Verdana" w:hAnsi="Verdana" w:cs="Arial"/>
          <w:color w:val="222222"/>
        </w:rPr>
        <w:t> </w:t>
      </w:r>
      <w:r w:rsidRPr="0094542F">
        <w:rPr>
          <w:rFonts w:ascii="Verdana" w:hAnsi="Verdana" w:cs="Arial"/>
          <w:color w:val="222222"/>
        </w:rPr>
        <w:t>szczególnych rozwiązaniach w zakresie przeciwdziałania wspieraniu agresji na Ukrainę oraz służących ochronie bezpieczeństwa narodowego</w:t>
      </w:r>
      <w:r w:rsidR="001F5A90">
        <w:rPr>
          <w:rFonts w:ascii="Verdana" w:hAnsi="Verdana" w:cs="Arial"/>
          <w:color w:val="222222"/>
        </w:rPr>
        <w:t>.</w:t>
      </w:r>
    </w:p>
    <w:p w14:paraId="74248CA1" w14:textId="77777777" w:rsidR="00F731DE" w:rsidRPr="007D3A1D" w:rsidRDefault="00F731DE" w:rsidP="00A75CCF">
      <w:pPr>
        <w:pStyle w:val="Zwykytekst"/>
        <w:numPr>
          <w:ilvl w:val="0"/>
          <w:numId w:val="24"/>
        </w:numPr>
        <w:suppressAutoHyphens/>
        <w:spacing w:before="120" w:after="120" w:line="276" w:lineRule="auto"/>
        <w:ind w:left="567" w:hanging="567"/>
        <w:jc w:val="both"/>
        <w:rPr>
          <w:rFonts w:ascii="Verdana" w:hAnsi="Verdana" w:cs="Arial"/>
          <w:spacing w:val="4"/>
        </w:rPr>
      </w:pPr>
      <w:r w:rsidRPr="007D3A1D">
        <w:rPr>
          <w:rFonts w:ascii="Verdana" w:hAnsi="Verdana" w:cs="Arial"/>
        </w:rPr>
        <w:t>oświadczam, że w celu potwierdzenia spełniania warunków udziału w postępowaniu wskazanych przez Zamawiającego, polegam na zdolnościach następujących podmiotów udostepniających zasoby ……………………………..</w:t>
      </w:r>
      <w:r>
        <w:rPr>
          <w:rStyle w:val="Odwoanieprzypisudolnego"/>
          <w:rFonts w:ascii="Verdana" w:hAnsi="Verdana" w:cs="Arial"/>
        </w:rPr>
        <w:footnoteReference w:id="23"/>
      </w:r>
      <w:r w:rsidRPr="007D3A1D">
        <w:rPr>
          <w:rFonts w:ascii="Verdana" w:hAnsi="Verdana" w:cs="Arial"/>
        </w:rPr>
        <w:t>, w następującym zakresie</w:t>
      </w:r>
      <w:r w:rsidRPr="007D3A1D">
        <w:rPr>
          <w:rStyle w:val="Odwoanieprzypisudolnego"/>
          <w:rFonts w:ascii="Verdana" w:hAnsi="Verdana" w:cs="Arial"/>
        </w:rPr>
        <w:footnoteReference w:id="24"/>
      </w:r>
      <w:r w:rsidRPr="007D3A1D">
        <w:rPr>
          <w:rFonts w:ascii="Verdana" w:hAnsi="Verdana" w:cs="Arial"/>
        </w:rPr>
        <w:t>: ……………………………………</w:t>
      </w:r>
      <w:r>
        <w:rPr>
          <w:rFonts w:ascii="Verdana" w:hAnsi="Verdana" w:cs="Arial"/>
        </w:rPr>
        <w:t>;*</w:t>
      </w:r>
    </w:p>
    <w:p w14:paraId="09BD144C" w14:textId="10100CC4" w:rsidR="004A56E0" w:rsidRPr="00A70879" w:rsidRDefault="00F731DE" w:rsidP="00A75CCF">
      <w:pPr>
        <w:pStyle w:val="Zwykytekst"/>
        <w:numPr>
          <w:ilvl w:val="0"/>
          <w:numId w:val="24"/>
        </w:numPr>
        <w:suppressAutoHyphens/>
        <w:spacing w:before="120" w:after="120" w:line="276" w:lineRule="auto"/>
        <w:ind w:left="567" w:hanging="567"/>
        <w:jc w:val="both"/>
        <w:rPr>
          <w:rFonts w:ascii="Verdana" w:hAnsi="Verdana" w:cs="Arial"/>
          <w:spacing w:val="4"/>
        </w:rPr>
      </w:pPr>
      <w:r w:rsidRPr="007D3A1D">
        <w:rPr>
          <w:rFonts w:ascii="Verdana" w:hAnsi="Verdana" w:cs="Arial"/>
          <w:spacing w:val="4"/>
        </w:rPr>
        <w:t>oświadczam, że wszystkie informacje podane w powyższych oświadczeniach są aktualne i zgodne z prawdą oraz zostały przedstawione z pełną świadomością konsekwencji wprowadzenia zamawiającego w błąd przy przedstawianiu informacji.</w:t>
      </w:r>
    </w:p>
    <w:p w14:paraId="3BC497D7" w14:textId="77777777" w:rsidR="00246F42" w:rsidRDefault="00246F42" w:rsidP="00F731DE">
      <w:pPr>
        <w:pStyle w:val="Akapitzlist"/>
        <w:spacing w:before="120" w:after="120"/>
        <w:ind w:left="2689" w:hanging="2689"/>
        <w:jc w:val="both"/>
        <w:rPr>
          <w:rFonts w:ascii="Verdana" w:hAnsi="Verdana"/>
          <w:bCs/>
          <w:sz w:val="18"/>
          <w:szCs w:val="18"/>
        </w:rPr>
      </w:pPr>
    </w:p>
    <w:p w14:paraId="76EB1D58" w14:textId="0001F305" w:rsidR="004817B1" w:rsidRPr="00246F42" w:rsidRDefault="00F731DE" w:rsidP="00246F42">
      <w:pPr>
        <w:pStyle w:val="Akapitzlist"/>
        <w:spacing w:before="120" w:after="120"/>
        <w:ind w:left="2689" w:hanging="2689"/>
        <w:jc w:val="both"/>
        <w:rPr>
          <w:rFonts w:ascii="Verdana" w:hAnsi="Verdana"/>
          <w:bCs/>
          <w:sz w:val="18"/>
          <w:szCs w:val="18"/>
        </w:rPr>
      </w:pPr>
      <w:r w:rsidRPr="004A0C02">
        <w:rPr>
          <w:rFonts w:ascii="Verdana" w:hAnsi="Verdana"/>
          <w:bCs/>
          <w:sz w:val="18"/>
          <w:szCs w:val="18"/>
        </w:rPr>
        <w:t>* niepotrzebne skreślić</w:t>
      </w:r>
    </w:p>
    <w:p w14:paraId="249BAEAC" w14:textId="77777777" w:rsidR="001F5A90" w:rsidRDefault="001F5A90" w:rsidP="000249D3">
      <w:pPr>
        <w:pStyle w:val="Zwykytekst"/>
        <w:suppressAutoHyphens/>
        <w:spacing w:before="120" w:after="120"/>
        <w:jc w:val="right"/>
        <w:rPr>
          <w:rFonts w:ascii="Verdana" w:hAnsi="Verdana"/>
          <w:b/>
        </w:rPr>
      </w:pPr>
    </w:p>
    <w:p w14:paraId="322EA6DD" w14:textId="77777777" w:rsidR="001F5A90" w:rsidRDefault="001F5A90" w:rsidP="000249D3">
      <w:pPr>
        <w:pStyle w:val="Zwykytekst"/>
        <w:suppressAutoHyphens/>
        <w:spacing w:before="120" w:after="120"/>
        <w:jc w:val="right"/>
        <w:rPr>
          <w:rFonts w:ascii="Verdana" w:hAnsi="Verdana"/>
          <w:b/>
        </w:rPr>
      </w:pPr>
    </w:p>
    <w:p w14:paraId="1EDF2134" w14:textId="77777777" w:rsidR="006170D2" w:rsidRDefault="006170D2" w:rsidP="00972D0D">
      <w:pPr>
        <w:pStyle w:val="Zwykytekst"/>
        <w:suppressAutoHyphens/>
        <w:spacing w:before="120" w:after="120"/>
        <w:rPr>
          <w:rFonts w:ascii="Verdana" w:hAnsi="Verdana"/>
          <w:b/>
        </w:rPr>
      </w:pPr>
    </w:p>
    <w:p w14:paraId="593561E8" w14:textId="0388CD0A" w:rsidR="00F731DE" w:rsidRPr="007D3A1D" w:rsidRDefault="00F731DE" w:rsidP="000249D3">
      <w:pPr>
        <w:pStyle w:val="Zwykytekst"/>
        <w:suppressAutoHyphens/>
        <w:spacing w:before="120" w:after="120"/>
        <w:jc w:val="right"/>
        <w:rPr>
          <w:rFonts w:ascii="Verdana" w:hAnsi="Verdana"/>
          <w:b/>
        </w:rPr>
      </w:pPr>
      <w:r w:rsidRPr="007D3A1D">
        <w:rPr>
          <w:rFonts w:ascii="Verdana" w:hAnsi="Verdana"/>
          <w:b/>
        </w:rPr>
        <w:lastRenderedPageBreak/>
        <w:t>Rozdział 3. Formularz 3.1</w:t>
      </w:r>
      <w:r>
        <w:rPr>
          <w:rFonts w:ascii="Verdana" w:hAnsi="Verdana"/>
          <w:b/>
        </w:rPr>
        <w:t>a</w:t>
      </w:r>
      <w:r w:rsidRPr="007D3A1D">
        <w:rPr>
          <w:rFonts w:ascii="Verdana" w:hAnsi="Verdana"/>
          <w:b/>
        </w:rPr>
        <w:t>.</w:t>
      </w: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600"/>
        <w:gridCol w:w="5756"/>
      </w:tblGrid>
      <w:tr w:rsidR="00F731DE" w:rsidRPr="007D3A1D" w14:paraId="3822CDEA" w14:textId="77777777" w:rsidTr="003D4F9B">
        <w:trPr>
          <w:trHeight w:val="360"/>
        </w:trPr>
        <w:tc>
          <w:tcPr>
            <w:tcW w:w="3600" w:type="dxa"/>
          </w:tcPr>
          <w:p w14:paraId="6FF9E0BD" w14:textId="77777777" w:rsidR="00F731DE" w:rsidRPr="007D3A1D" w:rsidRDefault="00F731DE" w:rsidP="003D4F9B">
            <w:pPr>
              <w:spacing w:before="120" w:after="120"/>
              <w:jc w:val="center"/>
              <w:rPr>
                <w:rFonts w:ascii="Verdana" w:hAnsi="Verdana"/>
                <w:i/>
                <w:sz w:val="20"/>
                <w:szCs w:val="20"/>
              </w:rPr>
            </w:pPr>
          </w:p>
          <w:p w14:paraId="602F9C3C" w14:textId="77777777" w:rsidR="00F731DE" w:rsidRPr="007D3A1D" w:rsidRDefault="00F731DE" w:rsidP="003D4F9B">
            <w:pPr>
              <w:spacing w:before="120" w:after="120"/>
              <w:jc w:val="center"/>
              <w:rPr>
                <w:rFonts w:ascii="Verdana" w:hAnsi="Verdana"/>
                <w:i/>
                <w:sz w:val="20"/>
                <w:szCs w:val="20"/>
              </w:rPr>
            </w:pPr>
          </w:p>
          <w:p w14:paraId="1D898117" w14:textId="77777777" w:rsidR="00F731DE" w:rsidRPr="007D3A1D" w:rsidRDefault="00F731DE" w:rsidP="003D4F9B">
            <w:pPr>
              <w:spacing w:before="120" w:after="120"/>
              <w:jc w:val="center"/>
              <w:rPr>
                <w:rFonts w:ascii="Verdana" w:hAnsi="Verdana"/>
                <w:i/>
                <w:sz w:val="20"/>
                <w:szCs w:val="20"/>
              </w:rPr>
            </w:pPr>
          </w:p>
          <w:p w14:paraId="3F2A1A49" w14:textId="77777777" w:rsidR="00F731DE" w:rsidRPr="007D3A1D" w:rsidRDefault="00F731DE" w:rsidP="003D4F9B">
            <w:pPr>
              <w:spacing w:before="120" w:after="120"/>
              <w:jc w:val="center"/>
              <w:rPr>
                <w:rFonts w:ascii="Verdana" w:hAnsi="Verdana"/>
                <w:i/>
                <w:sz w:val="20"/>
                <w:szCs w:val="20"/>
              </w:rPr>
            </w:pPr>
          </w:p>
          <w:p w14:paraId="4D3F2E92" w14:textId="77777777" w:rsidR="00F731DE" w:rsidRPr="007D3A1D" w:rsidRDefault="00F731DE" w:rsidP="003D4F9B">
            <w:pPr>
              <w:spacing w:before="120" w:after="120"/>
              <w:jc w:val="center"/>
              <w:rPr>
                <w:rFonts w:ascii="Verdana" w:hAnsi="Verdana"/>
                <w:i/>
                <w:sz w:val="20"/>
                <w:szCs w:val="20"/>
              </w:rPr>
            </w:pPr>
          </w:p>
          <w:p w14:paraId="0BEA7EE5" w14:textId="77777777" w:rsidR="00F731DE" w:rsidRPr="007D3A1D" w:rsidRDefault="00F731DE" w:rsidP="003D4F9B">
            <w:pPr>
              <w:pStyle w:val="Zwykytekst"/>
              <w:tabs>
                <w:tab w:val="left" w:leader="dot" w:pos="9072"/>
              </w:tabs>
              <w:suppressAutoHyphens/>
              <w:spacing w:before="120" w:after="120"/>
              <w:jc w:val="center"/>
              <w:rPr>
                <w:rFonts w:ascii="Verdana" w:hAnsi="Verdana"/>
                <w:b/>
              </w:rPr>
            </w:pPr>
            <w:r w:rsidRPr="007D3A1D">
              <w:rPr>
                <w:rFonts w:ascii="Verdana" w:hAnsi="Verdana"/>
                <w:i/>
              </w:rPr>
              <w:t>(</w:t>
            </w:r>
            <w:r w:rsidRPr="007D3A1D">
              <w:rPr>
                <w:rFonts w:ascii="Verdana" w:hAnsi="Verdana" w:cs="Verdana"/>
                <w:i/>
                <w:iCs/>
              </w:rPr>
              <w:t>nazwa</w:t>
            </w:r>
            <w:r w:rsidRPr="007D3A1D">
              <w:rPr>
                <w:rFonts w:ascii="Verdana" w:hAnsi="Verdana"/>
                <w:i/>
              </w:rPr>
              <w:t xml:space="preserve"> </w:t>
            </w:r>
            <w:r>
              <w:rPr>
                <w:rFonts w:ascii="Verdana" w:hAnsi="Verdana"/>
                <w:i/>
              </w:rPr>
              <w:t>podmiotu udostępniającego zasoby</w:t>
            </w:r>
            <w:r w:rsidRPr="007D3A1D">
              <w:rPr>
                <w:rFonts w:ascii="Verdana" w:hAnsi="Verdana"/>
                <w:i/>
              </w:rPr>
              <w:t>)</w:t>
            </w:r>
          </w:p>
        </w:tc>
        <w:tc>
          <w:tcPr>
            <w:tcW w:w="5756" w:type="dxa"/>
            <w:shd w:val="clear" w:color="auto" w:fill="CCCCCC"/>
            <w:vAlign w:val="center"/>
          </w:tcPr>
          <w:p w14:paraId="3E12C13A" w14:textId="77777777" w:rsidR="00F731DE" w:rsidRDefault="00F731DE" w:rsidP="003D4F9B">
            <w:pPr>
              <w:spacing w:before="120" w:after="120"/>
              <w:jc w:val="center"/>
            </w:pPr>
            <w:r w:rsidRPr="007D3A1D">
              <w:rPr>
                <w:rFonts w:ascii="Verdana" w:hAnsi="Verdana"/>
                <w:b/>
                <w:sz w:val="20"/>
                <w:szCs w:val="20"/>
              </w:rPr>
              <w:t>OŚWIADCZENIE</w:t>
            </w:r>
            <w:r>
              <w:t xml:space="preserve"> </w:t>
            </w:r>
          </w:p>
          <w:p w14:paraId="708BA416" w14:textId="77777777" w:rsidR="00F731DE" w:rsidRPr="007D3A1D" w:rsidRDefault="00F731DE" w:rsidP="003D4F9B">
            <w:pPr>
              <w:spacing w:before="120" w:after="120"/>
              <w:jc w:val="center"/>
              <w:rPr>
                <w:rFonts w:ascii="Verdana" w:hAnsi="Verdana"/>
                <w:b/>
                <w:bCs/>
                <w:iCs/>
                <w:sz w:val="20"/>
                <w:szCs w:val="20"/>
              </w:rPr>
            </w:pPr>
            <w:r w:rsidRPr="007D3A1D">
              <w:rPr>
                <w:rFonts w:ascii="Verdana" w:hAnsi="Verdana"/>
                <w:b/>
                <w:bCs/>
                <w:iCs/>
                <w:sz w:val="20"/>
                <w:szCs w:val="20"/>
              </w:rPr>
              <w:t xml:space="preserve">o którym mowa w art. 125 ust. 1 ustawy Pzp </w:t>
            </w:r>
            <w:r w:rsidRPr="004E473D">
              <w:rPr>
                <w:rFonts w:ascii="Verdana" w:hAnsi="Verdana"/>
                <w:b/>
                <w:sz w:val="20"/>
                <w:szCs w:val="20"/>
              </w:rPr>
              <w:t>podmiotu udostępniającego zasoby</w:t>
            </w:r>
          </w:p>
        </w:tc>
      </w:tr>
    </w:tbl>
    <w:p w14:paraId="2A424F78" w14:textId="77777777" w:rsidR="00F731DE" w:rsidRDefault="00F731DE" w:rsidP="00F731DE">
      <w:pPr>
        <w:spacing w:before="120" w:after="120"/>
        <w:jc w:val="both"/>
        <w:rPr>
          <w:rFonts w:ascii="Verdana" w:hAnsi="Verdana" w:cs="Arial"/>
          <w:spacing w:val="4"/>
          <w:sz w:val="20"/>
          <w:szCs w:val="20"/>
        </w:rPr>
      </w:pPr>
    </w:p>
    <w:p w14:paraId="0423A1C5" w14:textId="58E4E4B5" w:rsidR="00037B60" w:rsidRDefault="00F731DE" w:rsidP="00972D0D">
      <w:pPr>
        <w:spacing w:before="120" w:after="120"/>
        <w:jc w:val="both"/>
        <w:rPr>
          <w:rFonts w:ascii="Verdana" w:hAnsi="Verdana"/>
          <w:b/>
          <w:iCs/>
          <w:sz w:val="20"/>
          <w:szCs w:val="20"/>
        </w:rPr>
      </w:pPr>
      <w:r>
        <w:rPr>
          <w:rFonts w:ascii="Verdana" w:hAnsi="Verdana" w:cs="Arial"/>
          <w:spacing w:val="4"/>
          <w:sz w:val="20"/>
          <w:szCs w:val="20"/>
        </w:rPr>
        <w:t>Udostępniając zasoby w następującym zakresie ………………………………………………………… Wykonawcy …………………………………………………. składającemu ofertę</w:t>
      </w:r>
      <w:r w:rsidRPr="007D3A1D">
        <w:rPr>
          <w:rFonts w:ascii="Verdana" w:hAnsi="Verdana" w:cs="Arial"/>
          <w:spacing w:val="4"/>
          <w:sz w:val="20"/>
          <w:szCs w:val="20"/>
        </w:rPr>
        <w:t xml:space="preserve"> w postępowaniu o</w:t>
      </w:r>
      <w:r w:rsidR="00BD3131">
        <w:rPr>
          <w:rFonts w:ascii="Verdana" w:hAnsi="Verdana" w:cs="Arial"/>
          <w:spacing w:val="4"/>
          <w:sz w:val="20"/>
          <w:szCs w:val="20"/>
        </w:rPr>
        <w:t> </w:t>
      </w:r>
      <w:r w:rsidRPr="007D3A1D">
        <w:rPr>
          <w:rFonts w:ascii="Verdana" w:hAnsi="Verdana" w:cs="Arial"/>
          <w:spacing w:val="4"/>
          <w:sz w:val="20"/>
          <w:szCs w:val="20"/>
        </w:rPr>
        <w:t>udzielenie zamówienia publicznego na</w:t>
      </w:r>
      <w:r w:rsidR="0033023E">
        <w:rPr>
          <w:rFonts w:ascii="Verdana" w:hAnsi="Verdana" w:cs="Arial"/>
          <w:spacing w:val="4"/>
          <w:sz w:val="20"/>
          <w:szCs w:val="20"/>
        </w:rPr>
        <w:t xml:space="preserve">: </w:t>
      </w:r>
      <w:r w:rsidR="00037B60">
        <w:rPr>
          <w:rFonts w:ascii="Verdana" w:hAnsi="Verdana"/>
          <w:b/>
          <w:sz w:val="20"/>
        </w:rPr>
        <w:t>„</w:t>
      </w:r>
      <w:bookmarkStart w:id="22" w:name="_Hlk226628862"/>
      <w:r w:rsidR="00972D0D" w:rsidRPr="00972D0D">
        <w:rPr>
          <w:rFonts w:ascii="Verdana" w:hAnsi="Verdana"/>
          <w:b/>
          <w:iCs/>
          <w:sz w:val="20"/>
          <w:szCs w:val="20"/>
        </w:rPr>
        <w:t>Modernizacja dróg na terenie gminy Wieliszew w zakresie powierzchniowego utrwalenia nawierzchni</w:t>
      </w:r>
      <w:r w:rsidR="00972D0D">
        <w:rPr>
          <w:rFonts w:ascii="Verdana" w:hAnsi="Verdana"/>
          <w:b/>
          <w:iCs/>
          <w:sz w:val="20"/>
          <w:szCs w:val="20"/>
        </w:rPr>
        <w:t xml:space="preserve"> </w:t>
      </w:r>
      <w:r w:rsidR="00972D0D" w:rsidRPr="00972D0D">
        <w:rPr>
          <w:rFonts w:ascii="Verdana" w:hAnsi="Verdana"/>
          <w:b/>
          <w:iCs/>
          <w:sz w:val="20"/>
          <w:szCs w:val="20"/>
        </w:rPr>
        <w:t>w podziale</w:t>
      </w:r>
      <w:r w:rsidR="00972D0D">
        <w:rPr>
          <w:rFonts w:ascii="Verdana" w:hAnsi="Verdana"/>
          <w:b/>
          <w:iCs/>
          <w:sz w:val="20"/>
          <w:szCs w:val="20"/>
        </w:rPr>
        <w:br/>
      </w:r>
      <w:r w:rsidR="00972D0D" w:rsidRPr="00972D0D">
        <w:rPr>
          <w:rFonts w:ascii="Verdana" w:hAnsi="Verdana"/>
          <w:b/>
          <w:iCs/>
          <w:sz w:val="20"/>
          <w:szCs w:val="20"/>
        </w:rPr>
        <w:t>na 2 części</w:t>
      </w:r>
      <w:bookmarkEnd w:id="22"/>
      <w:r w:rsidR="00037B60">
        <w:rPr>
          <w:rFonts w:ascii="Verdana" w:hAnsi="Verdana"/>
          <w:b/>
          <w:iCs/>
          <w:sz w:val="20"/>
          <w:szCs w:val="20"/>
        </w:rPr>
        <w:t>”</w:t>
      </w:r>
    </w:p>
    <w:p w14:paraId="1A7B199A" w14:textId="77777777" w:rsidR="00277C13" w:rsidRDefault="00277C13" w:rsidP="00246F42">
      <w:pPr>
        <w:spacing w:before="120" w:after="120"/>
        <w:jc w:val="center"/>
        <w:rPr>
          <w:rFonts w:ascii="Verdana" w:hAnsi="Verdana"/>
          <w:b/>
          <w:iCs/>
          <w:sz w:val="20"/>
          <w:szCs w:val="20"/>
        </w:rPr>
      </w:pPr>
    </w:p>
    <w:p w14:paraId="17FAE9E0" w14:textId="167B7D1A" w:rsidR="0033023E" w:rsidRDefault="00037B60" w:rsidP="00246F42">
      <w:pPr>
        <w:spacing w:before="120" w:after="120"/>
        <w:jc w:val="center"/>
        <w:rPr>
          <w:rFonts w:ascii="Verdana" w:hAnsi="Verdana"/>
          <w:spacing w:val="-2"/>
          <w:sz w:val="20"/>
          <w:szCs w:val="20"/>
        </w:rPr>
      </w:pPr>
      <w:r>
        <w:rPr>
          <w:rFonts w:ascii="Verdana" w:hAnsi="Verdana"/>
          <w:b/>
          <w:iCs/>
          <w:sz w:val="20"/>
          <w:szCs w:val="20"/>
        </w:rPr>
        <w:t>w zakresie Części ______</w:t>
      </w:r>
    </w:p>
    <w:p w14:paraId="6BA9332F" w14:textId="77777777" w:rsidR="00246F42" w:rsidRPr="00246F42" w:rsidRDefault="00246F42" w:rsidP="00246F42">
      <w:pPr>
        <w:spacing w:before="120" w:after="120"/>
        <w:jc w:val="center"/>
        <w:rPr>
          <w:rFonts w:ascii="Verdana" w:hAnsi="Verdana"/>
          <w:spacing w:val="-2"/>
          <w:sz w:val="20"/>
          <w:szCs w:val="20"/>
        </w:rPr>
      </w:pPr>
    </w:p>
    <w:p w14:paraId="6AC84B27" w14:textId="460D2ABD" w:rsidR="00246F42" w:rsidRPr="007D3A1D" w:rsidRDefault="00246F42" w:rsidP="00A75CCF">
      <w:pPr>
        <w:pStyle w:val="Zwykytekst"/>
        <w:numPr>
          <w:ilvl w:val="0"/>
          <w:numId w:val="23"/>
        </w:numPr>
        <w:suppressAutoHyphens/>
        <w:spacing w:before="120" w:after="120" w:line="276" w:lineRule="auto"/>
        <w:ind w:left="567" w:hanging="567"/>
        <w:jc w:val="both"/>
        <w:rPr>
          <w:rFonts w:ascii="Verdana" w:hAnsi="Verdana" w:cs="Arial"/>
          <w:spacing w:val="4"/>
        </w:rPr>
      </w:pPr>
      <w:r w:rsidRPr="007D3A1D">
        <w:rPr>
          <w:rFonts w:ascii="Verdana" w:hAnsi="Verdana" w:cs="Arial"/>
          <w:spacing w:val="4"/>
        </w:rPr>
        <w:t>oświadczam, że nie podlegam wykluczeni</w:t>
      </w:r>
      <w:r w:rsidRPr="00BE5EA9">
        <w:rPr>
          <w:rFonts w:ascii="Verdana" w:hAnsi="Verdana" w:cs="Arial"/>
          <w:spacing w:val="4"/>
        </w:rPr>
        <w:t>u z postępowania na podstawie art. 108 ustawy Pzp</w:t>
      </w:r>
      <w:r w:rsidRPr="00BE5EA9">
        <w:rPr>
          <w:rFonts w:ascii="Verdana" w:hAnsi="Verdana" w:cs="Arial"/>
        </w:rPr>
        <w:t xml:space="preserve"> oraz</w:t>
      </w:r>
      <w:r w:rsidRPr="007D3A1D">
        <w:rPr>
          <w:rFonts w:ascii="Verdana" w:hAnsi="Verdana" w:cs="Arial"/>
        </w:rPr>
        <w:t xml:space="preserve"> spełniam warunki udziału w</w:t>
      </w:r>
      <w:r>
        <w:rPr>
          <w:rFonts w:ascii="Verdana" w:hAnsi="Verdana" w:cs="Arial"/>
        </w:rPr>
        <w:t> </w:t>
      </w:r>
      <w:r w:rsidRPr="007D3A1D">
        <w:rPr>
          <w:rFonts w:ascii="Verdana" w:hAnsi="Verdana" w:cs="Arial"/>
        </w:rPr>
        <w:t>postępowaniu w zakresie</w:t>
      </w:r>
      <w:r>
        <w:rPr>
          <w:rFonts w:ascii="Verdana" w:hAnsi="Verdana" w:cs="Arial"/>
        </w:rPr>
        <w:t>, w jakim udostępniam zasoby</w:t>
      </w:r>
      <w:r w:rsidRPr="007D3A1D">
        <w:rPr>
          <w:rFonts w:ascii="Verdana" w:hAnsi="Verdana" w:cs="Arial"/>
          <w:spacing w:val="4"/>
        </w:rPr>
        <w:t>;</w:t>
      </w:r>
    </w:p>
    <w:p w14:paraId="20F80803" w14:textId="77777777" w:rsidR="00246F42" w:rsidRDefault="00246F42" w:rsidP="00A75CCF">
      <w:pPr>
        <w:pStyle w:val="Zwykytekst"/>
        <w:numPr>
          <w:ilvl w:val="0"/>
          <w:numId w:val="23"/>
        </w:numPr>
        <w:suppressAutoHyphens/>
        <w:spacing w:before="120" w:after="120" w:line="276" w:lineRule="auto"/>
        <w:ind w:left="567" w:hanging="567"/>
        <w:jc w:val="both"/>
        <w:rPr>
          <w:rFonts w:ascii="Verdana" w:hAnsi="Verdana" w:cs="Arial"/>
          <w:spacing w:val="4"/>
        </w:rPr>
      </w:pPr>
      <w:r w:rsidRPr="007D3A1D">
        <w:rPr>
          <w:rFonts w:ascii="Verdana" w:hAnsi="Verdana" w:cs="Arial"/>
          <w:spacing w:val="4"/>
        </w:rPr>
        <w:t>oświadczam, że zachodzą wobec do mnie podstawy wykluczenia z</w:t>
      </w:r>
      <w:r>
        <w:rPr>
          <w:rFonts w:ascii="Verdana" w:hAnsi="Verdana" w:cs="Arial"/>
          <w:spacing w:val="4"/>
        </w:rPr>
        <w:t> </w:t>
      </w:r>
      <w:r w:rsidRPr="007D3A1D">
        <w:rPr>
          <w:rFonts w:ascii="Verdana" w:hAnsi="Verdana" w:cs="Arial"/>
          <w:spacing w:val="4"/>
        </w:rPr>
        <w:t>postępowania na podstawie art. …………. ustawy Pzp</w:t>
      </w:r>
      <w:r w:rsidRPr="007D3A1D">
        <w:rPr>
          <w:rStyle w:val="Odwoanieprzypisudolnego"/>
          <w:rFonts w:ascii="Verdana" w:hAnsi="Verdana" w:cs="Arial"/>
          <w:spacing w:val="4"/>
        </w:rPr>
        <w:footnoteReference w:id="25"/>
      </w:r>
      <w:r w:rsidRPr="007D3A1D">
        <w:rPr>
          <w:rFonts w:ascii="Verdana" w:hAnsi="Verdana" w:cs="Arial"/>
          <w:spacing w:val="4"/>
        </w:rPr>
        <w:t>. Jednocześnie oświadczam, że w związku z ww. okolicznością, na podstawie art. 110 ustawy Pzp podjąłem następujące środki naprawcze: ………………………………………………;</w:t>
      </w:r>
      <w:r>
        <w:rPr>
          <w:rFonts w:ascii="Verdana" w:hAnsi="Verdana" w:cs="Arial"/>
          <w:spacing w:val="4"/>
        </w:rPr>
        <w:t>*</w:t>
      </w:r>
    </w:p>
    <w:p w14:paraId="665823D8" w14:textId="25A27968" w:rsidR="00246F42" w:rsidRPr="0094542F" w:rsidRDefault="00246F42" w:rsidP="00A75CCF">
      <w:pPr>
        <w:pStyle w:val="Zwykytekst"/>
        <w:numPr>
          <w:ilvl w:val="0"/>
          <w:numId w:val="23"/>
        </w:numPr>
        <w:suppressAutoHyphens/>
        <w:spacing w:before="120" w:after="120" w:line="276" w:lineRule="auto"/>
        <w:ind w:left="567" w:hanging="567"/>
        <w:jc w:val="both"/>
        <w:rPr>
          <w:rFonts w:ascii="Verdana" w:hAnsi="Verdana" w:cs="Arial"/>
          <w:spacing w:val="4"/>
        </w:rPr>
      </w:pPr>
      <w:r w:rsidRPr="0094542F">
        <w:rPr>
          <w:rFonts w:ascii="Verdana" w:hAnsi="Verdana" w:cs="Arial"/>
        </w:rPr>
        <w:t xml:space="preserve">oświadczam, że nie zachodzą w stosunku do mnie przesłanki wykluczenia z postępowania na podstawie art.  7 ust. 1 ustawy z dnia 13 kwietnia 2022 r. </w:t>
      </w:r>
      <w:r w:rsidRPr="0094542F">
        <w:rPr>
          <w:rFonts w:ascii="Verdana" w:hAnsi="Verdana" w:cs="Arial"/>
          <w:color w:val="222222"/>
        </w:rPr>
        <w:t>o szczególnych rozwiązaniach w zakresie przeciwdziałania wspieraniu agresji na Ukrainę oraz służących ochronie bezpieczeństwa narodowego.</w:t>
      </w:r>
    </w:p>
    <w:p w14:paraId="3D0582AC" w14:textId="77777777" w:rsidR="00246F42" w:rsidRPr="007D3A1D" w:rsidRDefault="00246F42" w:rsidP="00A75CCF">
      <w:pPr>
        <w:pStyle w:val="Zwykytekst"/>
        <w:numPr>
          <w:ilvl w:val="0"/>
          <w:numId w:val="23"/>
        </w:numPr>
        <w:suppressAutoHyphens/>
        <w:spacing w:before="120" w:after="120" w:line="276" w:lineRule="auto"/>
        <w:ind w:left="567" w:hanging="567"/>
        <w:jc w:val="both"/>
        <w:rPr>
          <w:rFonts w:ascii="Verdana" w:hAnsi="Verdana" w:cs="Arial"/>
          <w:spacing w:val="4"/>
        </w:rPr>
      </w:pPr>
      <w:r w:rsidRPr="007D3A1D">
        <w:rPr>
          <w:rFonts w:ascii="Verdana" w:hAnsi="Verdana" w:cs="Arial"/>
          <w:spacing w:val="4"/>
        </w:rPr>
        <w:t>oświadczam, że wszystkie informacje podane w powyższych oświadczeniach są aktualne i zgodne z prawdą oraz zostały przedstawione z pełną świadomością konsekwencji wprowadzenia zamawiającego w błąd przy przedstawianiu informacji.</w:t>
      </w:r>
    </w:p>
    <w:p w14:paraId="29510404" w14:textId="77777777" w:rsidR="00F731DE" w:rsidRDefault="00F731DE" w:rsidP="0033023E">
      <w:pPr>
        <w:pStyle w:val="rozdzia"/>
        <w:ind w:left="0" w:firstLine="0"/>
        <w:jc w:val="left"/>
      </w:pPr>
    </w:p>
    <w:p w14:paraId="48753555" w14:textId="1713D39C" w:rsidR="004A56E0" w:rsidRPr="00246F42" w:rsidRDefault="00F731DE" w:rsidP="00246F42">
      <w:pPr>
        <w:pStyle w:val="rozdzia"/>
      </w:pPr>
      <w:r w:rsidRPr="007D3A1D">
        <w:t xml:space="preserve">                  </w:t>
      </w:r>
    </w:p>
    <w:p w14:paraId="14CB2693" w14:textId="77777777" w:rsidR="00F731DE" w:rsidRDefault="00F731DE" w:rsidP="00F731DE">
      <w:pPr>
        <w:spacing w:before="120" w:after="120"/>
        <w:jc w:val="right"/>
        <w:rPr>
          <w:rFonts w:ascii="Verdana" w:hAnsi="Verdana"/>
          <w:b/>
          <w:sz w:val="20"/>
          <w:szCs w:val="20"/>
        </w:rPr>
      </w:pPr>
    </w:p>
    <w:p w14:paraId="007A1CAF" w14:textId="77777777" w:rsidR="00F731DE" w:rsidRDefault="00F731DE" w:rsidP="00246F42">
      <w:pPr>
        <w:spacing w:before="120" w:after="120"/>
        <w:rPr>
          <w:rFonts w:ascii="Verdana" w:hAnsi="Verdana"/>
          <w:b/>
          <w:sz w:val="20"/>
          <w:szCs w:val="20"/>
        </w:rPr>
      </w:pPr>
    </w:p>
    <w:p w14:paraId="6EC5615E" w14:textId="5B5ADAB2" w:rsidR="008A1704" w:rsidRPr="00B01685" w:rsidRDefault="00F731DE" w:rsidP="00B01685">
      <w:pPr>
        <w:pStyle w:val="Akapitzlist"/>
        <w:spacing w:before="120" w:after="120"/>
        <w:ind w:left="2689" w:hanging="2689"/>
        <w:jc w:val="both"/>
        <w:rPr>
          <w:rFonts w:ascii="Verdana" w:hAnsi="Verdana"/>
          <w:bCs/>
          <w:sz w:val="18"/>
          <w:szCs w:val="18"/>
        </w:rPr>
        <w:sectPr w:rsidR="008A1704" w:rsidRPr="00B01685">
          <w:pgSz w:w="11906" w:h="16838"/>
          <w:pgMar w:top="1258" w:right="1418" w:bottom="1276" w:left="1418" w:header="709" w:footer="626" w:gutter="0"/>
          <w:cols w:space="708"/>
          <w:docGrid w:linePitch="360"/>
        </w:sectPr>
      </w:pPr>
      <w:r w:rsidRPr="00CA3B46">
        <w:rPr>
          <w:rFonts w:ascii="Verdana" w:hAnsi="Verdana"/>
          <w:bCs/>
          <w:sz w:val="18"/>
          <w:szCs w:val="18"/>
        </w:rPr>
        <w:t>* niepotrzebne skreślić</w:t>
      </w:r>
    </w:p>
    <w:p w14:paraId="15CC0CFB" w14:textId="2C7338E8" w:rsidR="002813F6" w:rsidRPr="00B01685" w:rsidRDefault="007F6786" w:rsidP="00B01685">
      <w:pPr>
        <w:spacing w:before="120" w:after="120"/>
        <w:jc w:val="right"/>
        <w:rPr>
          <w:rFonts w:ascii="Verdana" w:hAnsi="Verdana"/>
          <w:b/>
          <w:sz w:val="20"/>
          <w:szCs w:val="20"/>
        </w:rPr>
      </w:pPr>
      <w:r w:rsidRPr="007D3A1D">
        <w:rPr>
          <w:rFonts w:ascii="Verdana" w:hAnsi="Verdana"/>
          <w:i/>
          <w:noProof/>
          <w:sz w:val="20"/>
          <w:szCs w:val="20"/>
        </w:rPr>
        <w:lastRenderedPageBreak/>
        <mc:AlternateContent>
          <mc:Choice Requires="wps">
            <w:drawing>
              <wp:anchor distT="0" distB="0" distL="114935" distR="114935" simplePos="0" relativeHeight="251657216" behindDoc="0" locked="0" layoutInCell="1" allowOverlap="1" wp14:anchorId="48FB54E0" wp14:editId="3A425534">
                <wp:simplePos x="0" y="0"/>
                <wp:positionH relativeFrom="margin">
                  <wp:align>left</wp:align>
                </wp:positionH>
                <wp:positionV relativeFrom="paragraph">
                  <wp:posOffset>282575</wp:posOffset>
                </wp:positionV>
                <wp:extent cx="5924550" cy="1198880"/>
                <wp:effectExtent l="0" t="0" r="19050" b="20320"/>
                <wp:wrapTight wrapText="bothSides">
                  <wp:wrapPolygon edited="0">
                    <wp:start x="0" y="0"/>
                    <wp:lineTo x="0" y="21623"/>
                    <wp:lineTo x="21600" y="21623"/>
                    <wp:lineTo x="21600" y="0"/>
                    <wp:lineTo x="0" y="0"/>
                  </wp:wrapPolygon>
                </wp:wrapTight>
                <wp:docPr id="8" name="Pole tekstowe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4550" cy="1198880"/>
                        </a:xfrm>
                        <a:prstGeom prst="rect">
                          <a:avLst/>
                        </a:prstGeom>
                        <a:solidFill>
                          <a:srgbClr val="C0C0C0"/>
                        </a:solidFill>
                        <a:ln w="6350">
                          <a:solidFill>
                            <a:srgbClr val="000000"/>
                          </a:solidFill>
                          <a:miter lim="800000"/>
                          <a:headEnd/>
                          <a:tailEnd/>
                        </a:ln>
                      </wps:spPr>
                      <wps:txbx>
                        <w:txbxContent>
                          <w:p w14:paraId="64C2876F" w14:textId="77777777" w:rsidR="001B11FB" w:rsidRDefault="001B11FB" w:rsidP="002813F6">
                            <w:pPr>
                              <w:jc w:val="center"/>
                              <w:rPr>
                                <w:rFonts w:ascii="Verdana" w:hAnsi="Verdana"/>
                                <w:b/>
                                <w:sz w:val="20"/>
                                <w:szCs w:val="20"/>
                              </w:rPr>
                            </w:pPr>
                          </w:p>
                          <w:p w14:paraId="15D2AC2E" w14:textId="7C267D63" w:rsidR="001B11FB" w:rsidRPr="0011747B" w:rsidRDefault="001B11FB" w:rsidP="004271E3">
                            <w:pPr>
                              <w:jc w:val="center"/>
                              <w:rPr>
                                <w:rFonts w:ascii="Verdana" w:hAnsi="Verdana"/>
                                <w:b/>
                                <w:sz w:val="20"/>
                                <w:szCs w:val="20"/>
                              </w:rPr>
                            </w:pPr>
                            <w:r>
                              <w:rPr>
                                <w:rFonts w:ascii="Verdana" w:hAnsi="Verdana"/>
                                <w:b/>
                                <w:sz w:val="20"/>
                                <w:szCs w:val="20"/>
                              </w:rPr>
                              <w:t xml:space="preserve">          </w:t>
                            </w:r>
                            <w:r w:rsidRPr="0011747B">
                              <w:rPr>
                                <w:rFonts w:ascii="Verdana" w:hAnsi="Verdana"/>
                                <w:b/>
                                <w:sz w:val="20"/>
                                <w:szCs w:val="20"/>
                              </w:rPr>
                              <w:t>PROPOZYCJA TREŚCI ZOBOWIĄZANIA PODMIOTU</w:t>
                            </w:r>
                          </w:p>
                          <w:p w14:paraId="4E24280B" w14:textId="77777777" w:rsidR="001B11FB" w:rsidRPr="00F0739E" w:rsidRDefault="001B11FB" w:rsidP="002813F6">
                            <w:pPr>
                              <w:jc w:val="center"/>
                              <w:rPr>
                                <w:rFonts w:ascii="Verdana" w:hAnsi="Verdana"/>
                                <w:b/>
                                <w:sz w:val="20"/>
                                <w:szCs w:val="20"/>
                              </w:rPr>
                            </w:pPr>
                            <w:r w:rsidRPr="0011747B">
                              <w:rPr>
                                <w:rFonts w:ascii="Verdana" w:hAnsi="Verdana"/>
                                <w:b/>
                                <w:sz w:val="20"/>
                                <w:szCs w:val="20"/>
                              </w:rPr>
                              <w:t>do oddania do dyspozycji Wykonawcy niezbędnych zasobów na potrzeby realizacji zamówienia</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FB54E0" id="_x0000_t202" coordsize="21600,21600" o:spt="202" path="m,l,21600r21600,l21600,xe">
                <v:stroke joinstyle="miter"/>
                <v:path gradientshapeok="t" o:connecttype="rect"/>
              </v:shapetype>
              <v:shape id="Pole tekstowe 8" o:spid="_x0000_s1026" type="#_x0000_t202" style="position:absolute;left:0;text-align:left;margin-left:0;margin-top:22.25pt;width:466.5pt;height:94.4pt;z-index:251657216;visibility:visible;mso-wrap-style:square;mso-width-percent:0;mso-height-percent:0;mso-wrap-distance-left:9.05pt;mso-wrap-distance-top:0;mso-wrap-distance-right:9.05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" fillcolor="silver" strokeweight=".5pt">
                <v:textbox inset="7.45pt,3.85pt,7.45pt,3.85pt">
                  <w:txbxContent>
                    <w:p w14:paraId="64C2876F" w14:textId="77777777" w:rsidR="001B11FB" w:rsidRDefault="001B11FB" w:rsidP="002813F6">
                      <w:pPr>
                        <w:jc w:val="center"/>
                        <w:rPr>
                          <w:rFonts w:ascii="Verdana" w:hAnsi="Verdana"/>
                          <w:b/>
                          <w:sz w:val="20"/>
                          <w:szCs w:val="20"/>
                        </w:rPr>
                      </w:pPr>
                    </w:p>
                    <w:p w14:paraId="15D2AC2E" w14:textId="7C267D63" w:rsidR="001B11FB" w:rsidRPr="0011747B" w:rsidRDefault="001B11FB" w:rsidP="004271E3">
                      <w:pPr>
                        <w:jc w:val="center"/>
                        <w:rPr>
                          <w:rFonts w:ascii="Verdana" w:hAnsi="Verdana"/>
                          <w:b/>
                          <w:sz w:val="20"/>
                          <w:szCs w:val="20"/>
                        </w:rPr>
                      </w:pPr>
                      <w:r>
                        <w:rPr>
                          <w:rFonts w:ascii="Verdana" w:hAnsi="Verdana"/>
                          <w:b/>
                          <w:sz w:val="20"/>
                          <w:szCs w:val="20"/>
                        </w:rPr>
                        <w:t xml:space="preserve">          </w:t>
                      </w:r>
                      <w:r w:rsidRPr="0011747B">
                        <w:rPr>
                          <w:rFonts w:ascii="Verdana" w:hAnsi="Verdana"/>
                          <w:b/>
                          <w:sz w:val="20"/>
                          <w:szCs w:val="20"/>
                        </w:rPr>
                        <w:t>PROPOZYCJA TREŚCI ZOBOWIĄZANIA PODMIOTU</w:t>
                      </w:r>
                    </w:p>
                    <w:p w14:paraId="4E24280B" w14:textId="77777777" w:rsidR="001B11FB" w:rsidRPr="00F0739E" w:rsidRDefault="001B11FB" w:rsidP="002813F6">
                      <w:pPr>
                        <w:jc w:val="center"/>
                        <w:rPr>
                          <w:rFonts w:ascii="Verdana" w:hAnsi="Verdana"/>
                          <w:b/>
                          <w:sz w:val="20"/>
                          <w:szCs w:val="20"/>
                        </w:rPr>
                      </w:pPr>
                      <w:r w:rsidRPr="0011747B">
                        <w:rPr>
                          <w:rFonts w:ascii="Verdana" w:hAnsi="Verdana"/>
                          <w:b/>
                          <w:sz w:val="20"/>
                          <w:szCs w:val="20"/>
                        </w:rPr>
                        <w:t>do oddania do dyspozycji Wykonawcy niezbędnych zasobów na potrzeby realizacji zamówienia</w:t>
                      </w:r>
                    </w:p>
                  </w:txbxContent>
                </v:textbox>
                <w10:wrap type="tight" anchorx="margin"/>
              </v:shape>
            </w:pict>
          </mc:Fallback>
        </mc:AlternateContent>
      </w:r>
      <w:r w:rsidR="002813F6" w:rsidRPr="007D3A1D">
        <w:rPr>
          <w:rFonts w:ascii="Verdana" w:hAnsi="Verdana"/>
          <w:b/>
          <w:sz w:val="20"/>
          <w:szCs w:val="20"/>
        </w:rPr>
        <w:t>Rozdział 3. Formularz 3.2.</w:t>
      </w:r>
    </w:p>
    <w:p w14:paraId="501ABBA5" w14:textId="254FBDD9" w:rsidR="002813F6" w:rsidRPr="007D3A1D" w:rsidRDefault="002813F6" w:rsidP="00C258EB">
      <w:pPr>
        <w:spacing w:before="120" w:after="120"/>
        <w:ind w:left="993" w:hanging="993"/>
        <w:jc w:val="both"/>
        <w:rPr>
          <w:rFonts w:ascii="Verdana" w:hAnsi="Verdana"/>
          <w:i/>
          <w:sz w:val="20"/>
          <w:szCs w:val="20"/>
        </w:rPr>
      </w:pPr>
      <w:r w:rsidRPr="007D3A1D">
        <w:rPr>
          <w:rFonts w:ascii="Verdana" w:hAnsi="Verdana"/>
          <w:i/>
          <w:sz w:val="20"/>
          <w:szCs w:val="20"/>
        </w:rPr>
        <w:t xml:space="preserve">UWAGA: </w:t>
      </w:r>
    </w:p>
    <w:p w14:paraId="2C9D8734" w14:textId="77777777" w:rsidR="002813F6" w:rsidRPr="007D3A1D" w:rsidRDefault="002813F6" w:rsidP="00C258EB">
      <w:pPr>
        <w:spacing w:before="120" w:after="120"/>
        <w:jc w:val="both"/>
        <w:rPr>
          <w:rFonts w:ascii="Verdana" w:hAnsi="Verdana" w:cs="Courier New"/>
          <w:i/>
          <w:sz w:val="20"/>
          <w:szCs w:val="20"/>
        </w:rPr>
      </w:pPr>
      <w:r w:rsidRPr="007D3A1D">
        <w:rPr>
          <w:rFonts w:ascii="Verdana" w:hAnsi="Verdana" w:cs="Courier New"/>
          <w:i/>
          <w:sz w:val="20"/>
          <w:szCs w:val="20"/>
        </w:rPr>
        <w:t>Zamiast niniejszego Formularza można przedstawić inne dokumenty, w szczególności:</w:t>
      </w:r>
    </w:p>
    <w:p w14:paraId="32589CB3" w14:textId="4AE0C85B" w:rsidR="002813F6" w:rsidRPr="007D3A1D" w:rsidRDefault="002813F6" w:rsidP="00166BE3">
      <w:pPr>
        <w:numPr>
          <w:ilvl w:val="0"/>
          <w:numId w:val="13"/>
        </w:numPr>
        <w:suppressAutoHyphens/>
        <w:spacing w:before="120" w:after="120"/>
        <w:ind w:left="426" w:hanging="426"/>
        <w:jc w:val="both"/>
        <w:rPr>
          <w:rFonts w:ascii="Verdana" w:hAnsi="Verdana" w:cs="Courier New"/>
          <w:i/>
          <w:sz w:val="20"/>
          <w:szCs w:val="20"/>
        </w:rPr>
      </w:pPr>
      <w:r w:rsidRPr="007D3A1D">
        <w:rPr>
          <w:rFonts w:ascii="Verdana" w:hAnsi="Verdana" w:cs="Courier New"/>
          <w:i/>
          <w:sz w:val="20"/>
          <w:szCs w:val="20"/>
        </w:rPr>
        <w:t xml:space="preserve">zobowiązanie podmiotu, o którym mowa w art. </w:t>
      </w:r>
      <w:r w:rsidR="00133311">
        <w:rPr>
          <w:rFonts w:ascii="Verdana" w:hAnsi="Verdana" w:cs="Courier New"/>
          <w:i/>
          <w:sz w:val="20"/>
          <w:szCs w:val="20"/>
        </w:rPr>
        <w:t xml:space="preserve">118 ust. 4 </w:t>
      </w:r>
      <w:r w:rsidRPr="007D3A1D">
        <w:rPr>
          <w:rFonts w:ascii="Verdana" w:hAnsi="Verdana" w:cs="Courier New"/>
          <w:i/>
          <w:sz w:val="20"/>
          <w:szCs w:val="20"/>
        </w:rPr>
        <w:t xml:space="preserve">ustawy Pzp sporządzone </w:t>
      </w:r>
      <w:r w:rsidRPr="007D3A1D">
        <w:rPr>
          <w:rFonts w:ascii="Verdana" w:hAnsi="Verdana" w:cs="Courier New"/>
          <w:i/>
          <w:sz w:val="20"/>
          <w:szCs w:val="20"/>
        </w:rPr>
        <w:br/>
        <w:t>w oparciu o własny wzór</w:t>
      </w:r>
      <w:r w:rsidR="00B01685">
        <w:rPr>
          <w:rFonts w:ascii="Verdana" w:hAnsi="Verdana" w:cs="Courier New"/>
          <w:i/>
          <w:sz w:val="20"/>
          <w:szCs w:val="20"/>
        </w:rPr>
        <w:t>.</w:t>
      </w:r>
    </w:p>
    <w:p w14:paraId="0C804B75" w14:textId="77777777" w:rsidR="002813F6" w:rsidRPr="007D3A1D" w:rsidRDefault="002813F6" w:rsidP="00166BE3">
      <w:pPr>
        <w:numPr>
          <w:ilvl w:val="0"/>
          <w:numId w:val="13"/>
        </w:numPr>
        <w:suppressAutoHyphens/>
        <w:spacing w:before="120" w:after="120"/>
        <w:ind w:left="284" w:hanging="284"/>
        <w:jc w:val="both"/>
        <w:rPr>
          <w:rFonts w:ascii="Verdana" w:hAnsi="Verdana" w:cs="Courier New"/>
          <w:i/>
          <w:sz w:val="20"/>
          <w:szCs w:val="20"/>
        </w:rPr>
      </w:pPr>
      <w:r w:rsidRPr="007D3A1D">
        <w:rPr>
          <w:rFonts w:ascii="Verdana" w:hAnsi="Verdana" w:cs="Courier New"/>
          <w:i/>
          <w:sz w:val="20"/>
          <w:szCs w:val="20"/>
        </w:rPr>
        <w:t xml:space="preserve">inne dokumenty stanowiące dowód, że Wykonawca realizując zamówienie będzie dysponował niezbędnymi zasobami podmiotów </w:t>
      </w:r>
      <w:r w:rsidRPr="007D3A1D">
        <w:rPr>
          <w:rFonts w:ascii="Verdana" w:hAnsi="Verdana" w:cs="Verdana"/>
          <w:i/>
          <w:sz w:val="20"/>
          <w:szCs w:val="20"/>
        </w:rPr>
        <w:t xml:space="preserve">w stopniu umożliwiającym należyte wykonanie zamówienia publicznego oraz, że stosunek łączący Wykonawcę z tymi podmiotami będzie gwarantował rzeczywisty dostęp do ich zasobów, określające </w:t>
      </w:r>
      <w:r w:rsidRPr="007D3A1D">
        <w:rPr>
          <w:rFonts w:ascii="Verdana" w:hAnsi="Verdana" w:cs="Verdana"/>
          <w:i/>
          <w:sz w:val="20"/>
          <w:szCs w:val="20"/>
        </w:rPr>
        <w:br/>
        <w:t>w szczególności</w:t>
      </w:r>
      <w:r w:rsidRPr="007D3A1D">
        <w:rPr>
          <w:rFonts w:ascii="Verdana" w:hAnsi="Verdana" w:cs="Courier New"/>
          <w:i/>
          <w:sz w:val="20"/>
          <w:szCs w:val="20"/>
        </w:rPr>
        <w:t>:</w:t>
      </w:r>
    </w:p>
    <w:p w14:paraId="30DB8579" w14:textId="6FC13D15" w:rsidR="002813F6" w:rsidRPr="007D3A1D" w:rsidRDefault="002813F6" w:rsidP="00CE77D8">
      <w:pPr>
        <w:numPr>
          <w:ilvl w:val="0"/>
          <w:numId w:val="12"/>
        </w:numPr>
        <w:tabs>
          <w:tab w:val="left" w:pos="851"/>
        </w:tabs>
        <w:suppressAutoHyphens/>
        <w:spacing w:before="120" w:after="120"/>
        <w:ind w:left="709" w:hanging="425"/>
        <w:jc w:val="both"/>
        <w:rPr>
          <w:rFonts w:ascii="Verdana" w:hAnsi="Verdana"/>
          <w:i/>
          <w:iCs/>
          <w:sz w:val="20"/>
          <w:szCs w:val="20"/>
        </w:rPr>
      </w:pPr>
      <w:r w:rsidRPr="007D3A1D">
        <w:rPr>
          <w:rFonts w:ascii="Verdana" w:hAnsi="Verdana"/>
          <w:i/>
          <w:iCs/>
          <w:sz w:val="20"/>
          <w:szCs w:val="20"/>
        </w:rPr>
        <w:t>zakres dostępnych Wykonawcy zasobów podmiotu</w:t>
      </w:r>
      <w:r w:rsidR="00133311">
        <w:rPr>
          <w:rFonts w:ascii="Verdana" w:hAnsi="Verdana"/>
          <w:i/>
          <w:iCs/>
          <w:sz w:val="20"/>
          <w:szCs w:val="20"/>
        </w:rPr>
        <w:t xml:space="preserve"> udostępniającego zasoby</w:t>
      </w:r>
      <w:r w:rsidRPr="007D3A1D">
        <w:rPr>
          <w:rFonts w:ascii="Verdana" w:hAnsi="Verdana"/>
          <w:i/>
          <w:iCs/>
          <w:sz w:val="20"/>
          <w:szCs w:val="20"/>
        </w:rPr>
        <w:t>,</w:t>
      </w:r>
    </w:p>
    <w:p w14:paraId="709C2EBF" w14:textId="0D77B614" w:rsidR="002813F6" w:rsidRPr="007D3A1D" w:rsidRDefault="002813F6" w:rsidP="00CE77D8">
      <w:pPr>
        <w:numPr>
          <w:ilvl w:val="0"/>
          <w:numId w:val="12"/>
        </w:numPr>
        <w:tabs>
          <w:tab w:val="left" w:pos="851"/>
        </w:tabs>
        <w:suppressAutoHyphens/>
        <w:spacing w:before="120" w:after="120"/>
        <w:ind w:left="709" w:hanging="425"/>
        <w:jc w:val="both"/>
        <w:rPr>
          <w:rFonts w:ascii="Verdana" w:hAnsi="Verdana"/>
          <w:i/>
          <w:iCs/>
          <w:sz w:val="20"/>
          <w:szCs w:val="20"/>
        </w:rPr>
      </w:pPr>
      <w:r w:rsidRPr="007D3A1D">
        <w:rPr>
          <w:rFonts w:ascii="Verdana" w:hAnsi="Verdana"/>
          <w:i/>
          <w:iCs/>
          <w:sz w:val="20"/>
          <w:szCs w:val="20"/>
        </w:rPr>
        <w:t xml:space="preserve">sposób </w:t>
      </w:r>
      <w:r w:rsidR="00133311">
        <w:rPr>
          <w:rFonts w:ascii="Verdana" w:hAnsi="Verdana"/>
          <w:i/>
          <w:iCs/>
          <w:sz w:val="20"/>
          <w:szCs w:val="20"/>
        </w:rPr>
        <w:t xml:space="preserve">i okres udostępnienia Wykonawcy i </w:t>
      </w:r>
      <w:r w:rsidRPr="007D3A1D">
        <w:rPr>
          <w:rFonts w:ascii="Verdana" w:hAnsi="Verdana"/>
          <w:i/>
          <w:iCs/>
          <w:sz w:val="20"/>
          <w:szCs w:val="20"/>
        </w:rPr>
        <w:t xml:space="preserve">wykorzystania przez </w:t>
      </w:r>
      <w:r w:rsidR="00133311">
        <w:rPr>
          <w:rFonts w:ascii="Verdana" w:hAnsi="Verdana"/>
          <w:i/>
          <w:iCs/>
          <w:sz w:val="20"/>
          <w:szCs w:val="20"/>
        </w:rPr>
        <w:t xml:space="preserve">niego zasobów podmiotu udostępniającego te zasoby </w:t>
      </w:r>
      <w:r w:rsidRPr="007D3A1D">
        <w:rPr>
          <w:rFonts w:ascii="Verdana" w:hAnsi="Verdana"/>
          <w:i/>
          <w:iCs/>
          <w:sz w:val="20"/>
          <w:szCs w:val="20"/>
        </w:rPr>
        <w:t xml:space="preserve">przy wykonywaniu zamówienia, </w:t>
      </w:r>
    </w:p>
    <w:p w14:paraId="312796F7" w14:textId="279FA0D5" w:rsidR="002813F6" w:rsidRPr="007D3A1D" w:rsidRDefault="002813F6" w:rsidP="00CE77D8">
      <w:pPr>
        <w:numPr>
          <w:ilvl w:val="0"/>
          <w:numId w:val="12"/>
        </w:numPr>
        <w:tabs>
          <w:tab w:val="left" w:pos="851"/>
        </w:tabs>
        <w:suppressAutoHyphens/>
        <w:spacing w:before="120" w:after="120"/>
        <w:ind w:left="709" w:hanging="425"/>
        <w:jc w:val="both"/>
        <w:rPr>
          <w:rFonts w:ascii="Verdana" w:hAnsi="Verdana"/>
          <w:i/>
          <w:iCs/>
          <w:sz w:val="20"/>
          <w:szCs w:val="20"/>
        </w:rPr>
      </w:pPr>
      <w:r w:rsidRPr="007D3A1D">
        <w:rPr>
          <w:rFonts w:ascii="Verdana" w:eastAsia="Calibri" w:hAnsi="Verdana" w:cs="TimesNewRoman"/>
          <w:i/>
          <w:sz w:val="20"/>
          <w:szCs w:val="20"/>
          <w:lang w:eastAsia="en-US"/>
        </w:rPr>
        <w:t xml:space="preserve">czy </w:t>
      </w:r>
      <w:r w:rsidR="00133311">
        <w:rPr>
          <w:rFonts w:ascii="Verdana" w:eastAsia="Calibri" w:hAnsi="Verdana" w:cs="TimesNewRoman"/>
          <w:i/>
          <w:sz w:val="20"/>
          <w:szCs w:val="20"/>
          <w:lang w:eastAsia="en-US"/>
        </w:rPr>
        <w:t xml:space="preserve">i w jakim zakresie </w:t>
      </w:r>
      <w:r w:rsidRPr="007D3A1D">
        <w:rPr>
          <w:rFonts w:ascii="Verdana" w:eastAsia="Calibri" w:hAnsi="Verdana" w:cs="TimesNewRoman"/>
          <w:i/>
          <w:sz w:val="20"/>
          <w:szCs w:val="20"/>
          <w:lang w:eastAsia="en-US"/>
        </w:rPr>
        <w:t>podmio</w:t>
      </w:r>
      <w:r w:rsidR="00133311">
        <w:rPr>
          <w:rFonts w:ascii="Verdana" w:eastAsia="Calibri" w:hAnsi="Verdana" w:cs="TimesNewRoman"/>
          <w:i/>
          <w:sz w:val="20"/>
          <w:szCs w:val="20"/>
          <w:lang w:eastAsia="en-US"/>
        </w:rPr>
        <w:t>t udostepniający zasoby</w:t>
      </w:r>
      <w:r w:rsidRPr="007D3A1D">
        <w:rPr>
          <w:rFonts w:ascii="Verdana" w:eastAsia="Calibri" w:hAnsi="Verdana" w:cs="TimesNewRoman"/>
          <w:i/>
          <w:sz w:val="20"/>
          <w:szCs w:val="20"/>
          <w:lang w:eastAsia="en-US"/>
        </w:rPr>
        <w:t xml:space="preserve">, na zdolnościach którego Wykonawca polega w odniesieniu do warunków udziału w postępowaniu dotyczących wykształcenia, kwalifikacji zawodowych lub doświadczenia, zrealizuje </w:t>
      </w:r>
      <w:r w:rsidR="00133311">
        <w:rPr>
          <w:rFonts w:ascii="Verdana" w:eastAsia="Calibri" w:hAnsi="Verdana" w:cs="TimesNewRoman"/>
          <w:i/>
          <w:sz w:val="20"/>
          <w:szCs w:val="20"/>
          <w:lang w:eastAsia="en-US"/>
        </w:rPr>
        <w:t xml:space="preserve">roboty budowalne* lub </w:t>
      </w:r>
      <w:r w:rsidRPr="007D3A1D">
        <w:rPr>
          <w:rFonts w:ascii="Verdana" w:eastAsia="Calibri" w:hAnsi="Verdana" w:cs="TimesNewRoman"/>
          <w:i/>
          <w:sz w:val="20"/>
          <w:szCs w:val="20"/>
          <w:lang w:eastAsia="en-US"/>
        </w:rPr>
        <w:t>usługi</w:t>
      </w:r>
      <w:r w:rsidR="00133311">
        <w:rPr>
          <w:rFonts w:ascii="Verdana" w:eastAsia="Calibri" w:hAnsi="Verdana" w:cs="TimesNewRoman"/>
          <w:i/>
          <w:sz w:val="20"/>
          <w:szCs w:val="20"/>
          <w:lang w:eastAsia="en-US"/>
        </w:rPr>
        <w:t>*</w:t>
      </w:r>
      <w:r w:rsidRPr="007D3A1D">
        <w:rPr>
          <w:rFonts w:ascii="Verdana" w:eastAsia="Calibri" w:hAnsi="Verdana" w:cs="TimesNewRoman"/>
          <w:i/>
          <w:sz w:val="20"/>
          <w:szCs w:val="20"/>
          <w:lang w:eastAsia="en-US"/>
        </w:rPr>
        <w:t>, których wskazane zdolności dotyczą.</w:t>
      </w:r>
    </w:p>
    <w:p w14:paraId="56D75A25" w14:textId="0CE08957" w:rsidR="002813F6" w:rsidRPr="007D3A1D" w:rsidRDefault="002813F6" w:rsidP="00C258EB">
      <w:pPr>
        <w:tabs>
          <w:tab w:val="left" w:pos="9214"/>
        </w:tabs>
        <w:spacing w:before="120" w:after="120"/>
        <w:jc w:val="both"/>
        <w:rPr>
          <w:rFonts w:ascii="Verdana" w:hAnsi="Verdana" w:cs="Courier New"/>
          <w:sz w:val="20"/>
          <w:szCs w:val="20"/>
        </w:rPr>
      </w:pPr>
      <w:r w:rsidRPr="007D3A1D">
        <w:rPr>
          <w:rFonts w:ascii="Verdana" w:hAnsi="Verdana" w:cs="Courier New"/>
          <w:sz w:val="20"/>
          <w:szCs w:val="20"/>
        </w:rPr>
        <w:t>Ja</w:t>
      </w:r>
      <w:r w:rsidR="00AA0A39">
        <w:rPr>
          <w:rFonts w:ascii="Verdana" w:hAnsi="Verdana" w:cs="Courier New"/>
          <w:sz w:val="20"/>
          <w:szCs w:val="20"/>
        </w:rPr>
        <w:t>/My</w:t>
      </w:r>
      <w:r w:rsidRPr="007D3A1D">
        <w:rPr>
          <w:rFonts w:ascii="Verdana" w:hAnsi="Verdana" w:cs="Courier New"/>
          <w:sz w:val="20"/>
          <w:szCs w:val="20"/>
        </w:rPr>
        <w:t>:</w:t>
      </w:r>
    </w:p>
    <w:p w14:paraId="1EAA242C" w14:textId="2F61786D" w:rsidR="002813F6" w:rsidRPr="007D3A1D" w:rsidRDefault="002813F6" w:rsidP="00C258EB">
      <w:pPr>
        <w:tabs>
          <w:tab w:val="left" w:pos="9214"/>
        </w:tabs>
        <w:spacing w:before="120" w:after="120"/>
        <w:jc w:val="both"/>
        <w:rPr>
          <w:rFonts w:ascii="Verdana" w:hAnsi="Verdana" w:cs="Courier New"/>
          <w:sz w:val="20"/>
          <w:szCs w:val="20"/>
        </w:rPr>
      </w:pPr>
      <w:r w:rsidRPr="007D3A1D">
        <w:rPr>
          <w:rFonts w:ascii="Verdana" w:hAnsi="Verdana" w:cs="Courier New"/>
          <w:sz w:val="20"/>
          <w:szCs w:val="20"/>
        </w:rPr>
        <w:t>_________________________________________</w:t>
      </w:r>
      <w:r w:rsidR="00915FB2">
        <w:rPr>
          <w:rFonts w:ascii="Verdana" w:hAnsi="Verdana" w:cs="Courier New"/>
          <w:sz w:val="20"/>
          <w:szCs w:val="20"/>
        </w:rPr>
        <w:t>______________________________</w:t>
      </w:r>
    </w:p>
    <w:p w14:paraId="003A6097" w14:textId="58C1866E" w:rsidR="002813F6" w:rsidRPr="007D3A1D" w:rsidRDefault="002813F6" w:rsidP="00C258EB">
      <w:pPr>
        <w:tabs>
          <w:tab w:val="left" w:pos="9214"/>
        </w:tabs>
        <w:spacing w:before="120" w:after="120"/>
        <w:jc w:val="center"/>
        <w:rPr>
          <w:rFonts w:ascii="Verdana" w:hAnsi="Verdana" w:cs="Courier New"/>
          <w:i/>
          <w:sz w:val="20"/>
          <w:szCs w:val="20"/>
        </w:rPr>
      </w:pPr>
      <w:r w:rsidRPr="007D3A1D">
        <w:rPr>
          <w:rFonts w:ascii="Verdana" w:hAnsi="Verdana" w:cs="Courier New"/>
          <w:i/>
          <w:sz w:val="20"/>
          <w:szCs w:val="20"/>
        </w:rPr>
        <w:t>(imię i nazwisko osoby</w:t>
      </w:r>
      <w:r w:rsidR="00AA0A39">
        <w:rPr>
          <w:rFonts w:ascii="Verdana" w:hAnsi="Verdana" w:cs="Courier New"/>
          <w:i/>
          <w:sz w:val="20"/>
          <w:szCs w:val="20"/>
        </w:rPr>
        <w:t>/-ób</w:t>
      </w:r>
      <w:r w:rsidRPr="007D3A1D">
        <w:rPr>
          <w:rFonts w:ascii="Verdana" w:hAnsi="Verdana" w:cs="Courier New"/>
          <w:i/>
          <w:sz w:val="20"/>
          <w:szCs w:val="20"/>
        </w:rPr>
        <w:t xml:space="preserve"> upoważnionej</w:t>
      </w:r>
      <w:r w:rsidR="00AA0A39">
        <w:rPr>
          <w:rFonts w:ascii="Verdana" w:hAnsi="Verdana" w:cs="Courier New"/>
          <w:i/>
          <w:sz w:val="20"/>
          <w:szCs w:val="20"/>
        </w:rPr>
        <w:t>/-ch</w:t>
      </w:r>
      <w:r w:rsidRPr="007D3A1D">
        <w:rPr>
          <w:rFonts w:ascii="Verdana" w:hAnsi="Verdana" w:cs="Courier New"/>
          <w:i/>
          <w:sz w:val="20"/>
          <w:szCs w:val="20"/>
        </w:rPr>
        <w:t xml:space="preserve"> do reprezentowania Podmiotu, stanowisko (właściciel, prezes zarządu, członek zarządu, prokurent, upełnomocniony reprezentant itp.))</w:t>
      </w:r>
    </w:p>
    <w:p w14:paraId="5A982199" w14:textId="77777777" w:rsidR="002813F6" w:rsidRPr="00B01685" w:rsidRDefault="002813F6" w:rsidP="00C258EB">
      <w:pPr>
        <w:tabs>
          <w:tab w:val="left" w:pos="9214"/>
        </w:tabs>
        <w:spacing w:before="120" w:after="120"/>
        <w:jc w:val="both"/>
        <w:rPr>
          <w:rFonts w:ascii="Verdana" w:hAnsi="Verdana" w:cs="Courier New"/>
          <w:sz w:val="12"/>
          <w:szCs w:val="12"/>
        </w:rPr>
      </w:pPr>
    </w:p>
    <w:p w14:paraId="194DD2E3" w14:textId="77777777" w:rsidR="002813F6" w:rsidRPr="007D3A1D" w:rsidRDefault="002813F6" w:rsidP="00C258EB">
      <w:pPr>
        <w:tabs>
          <w:tab w:val="left" w:pos="9214"/>
        </w:tabs>
        <w:spacing w:before="120" w:after="120"/>
        <w:jc w:val="both"/>
        <w:rPr>
          <w:rFonts w:ascii="Verdana" w:hAnsi="Verdana" w:cs="Courier New"/>
          <w:sz w:val="20"/>
          <w:szCs w:val="20"/>
        </w:rPr>
      </w:pPr>
      <w:r w:rsidRPr="007D3A1D">
        <w:rPr>
          <w:rFonts w:ascii="Verdana" w:hAnsi="Verdana" w:cs="Courier New"/>
          <w:sz w:val="20"/>
          <w:szCs w:val="20"/>
        </w:rPr>
        <w:t>Działając w imieniu i na rzecz:</w:t>
      </w:r>
    </w:p>
    <w:p w14:paraId="59A00A55" w14:textId="37B1EEA7" w:rsidR="002813F6" w:rsidRPr="007D3A1D" w:rsidRDefault="002813F6" w:rsidP="00C258EB">
      <w:pPr>
        <w:tabs>
          <w:tab w:val="left" w:pos="9214"/>
        </w:tabs>
        <w:spacing w:before="120" w:after="120"/>
        <w:jc w:val="both"/>
        <w:rPr>
          <w:rFonts w:ascii="Verdana" w:hAnsi="Verdana" w:cs="Courier New"/>
          <w:sz w:val="20"/>
          <w:szCs w:val="20"/>
        </w:rPr>
      </w:pPr>
      <w:r w:rsidRPr="007D3A1D">
        <w:rPr>
          <w:rFonts w:ascii="Verdana" w:hAnsi="Verdana" w:cs="Courier New"/>
          <w:sz w:val="20"/>
          <w:szCs w:val="20"/>
        </w:rPr>
        <w:t>_________________________________________</w:t>
      </w:r>
      <w:r w:rsidR="00915FB2">
        <w:rPr>
          <w:rFonts w:ascii="Verdana" w:hAnsi="Verdana" w:cs="Courier New"/>
          <w:sz w:val="20"/>
          <w:szCs w:val="20"/>
        </w:rPr>
        <w:t>______________________________</w:t>
      </w:r>
    </w:p>
    <w:p w14:paraId="6BB93DBC" w14:textId="77777777" w:rsidR="002813F6" w:rsidRPr="007D3A1D" w:rsidRDefault="002813F6" w:rsidP="00C258EB">
      <w:pPr>
        <w:tabs>
          <w:tab w:val="left" w:pos="9214"/>
        </w:tabs>
        <w:spacing w:before="120" w:after="120"/>
        <w:jc w:val="center"/>
        <w:rPr>
          <w:rFonts w:ascii="Verdana" w:hAnsi="Verdana" w:cs="Courier New"/>
          <w:i/>
          <w:sz w:val="20"/>
          <w:szCs w:val="20"/>
        </w:rPr>
      </w:pPr>
      <w:r w:rsidRPr="007D3A1D">
        <w:rPr>
          <w:rFonts w:ascii="Verdana" w:hAnsi="Verdana" w:cs="Courier New"/>
          <w:i/>
          <w:sz w:val="20"/>
          <w:szCs w:val="20"/>
        </w:rPr>
        <w:t>(nazwa Podmiotu)</w:t>
      </w:r>
    </w:p>
    <w:p w14:paraId="3C8253DA" w14:textId="77777777" w:rsidR="002813F6" w:rsidRPr="007D3A1D" w:rsidRDefault="002813F6" w:rsidP="00C258EB">
      <w:pPr>
        <w:tabs>
          <w:tab w:val="left" w:pos="9214"/>
        </w:tabs>
        <w:spacing w:before="120" w:after="120"/>
        <w:jc w:val="both"/>
        <w:rPr>
          <w:rFonts w:ascii="Verdana" w:hAnsi="Verdana" w:cs="Courier New"/>
          <w:sz w:val="20"/>
          <w:szCs w:val="20"/>
        </w:rPr>
      </w:pPr>
    </w:p>
    <w:p w14:paraId="6ED7A417" w14:textId="77777777" w:rsidR="002813F6" w:rsidRPr="007D3A1D" w:rsidRDefault="002813F6" w:rsidP="00C258EB">
      <w:pPr>
        <w:tabs>
          <w:tab w:val="left" w:pos="9214"/>
        </w:tabs>
        <w:spacing w:before="120" w:after="120"/>
        <w:jc w:val="both"/>
        <w:rPr>
          <w:rFonts w:ascii="Verdana" w:hAnsi="Verdana" w:cs="Courier New"/>
          <w:sz w:val="20"/>
          <w:szCs w:val="20"/>
        </w:rPr>
      </w:pPr>
      <w:r w:rsidRPr="007D3A1D">
        <w:rPr>
          <w:rFonts w:ascii="Verdana" w:hAnsi="Verdana" w:cs="Courier New"/>
          <w:sz w:val="20"/>
          <w:szCs w:val="20"/>
        </w:rPr>
        <w:t>Zobowiązuję się do oddania nw. zasobów:</w:t>
      </w:r>
    </w:p>
    <w:p w14:paraId="61BEF4A6" w14:textId="06D51E8A" w:rsidR="002813F6" w:rsidRPr="007D3A1D" w:rsidRDefault="002813F6" w:rsidP="00C258EB">
      <w:pPr>
        <w:spacing w:before="120" w:after="120"/>
        <w:jc w:val="both"/>
        <w:rPr>
          <w:rFonts w:ascii="Verdana" w:hAnsi="Verdana" w:cs="Courier New"/>
          <w:sz w:val="20"/>
          <w:szCs w:val="20"/>
        </w:rPr>
      </w:pPr>
      <w:r w:rsidRPr="007D3A1D">
        <w:rPr>
          <w:rFonts w:ascii="Verdana" w:hAnsi="Verdana" w:cs="Courier New"/>
          <w:sz w:val="20"/>
          <w:szCs w:val="20"/>
        </w:rPr>
        <w:t>_________________________________________</w:t>
      </w:r>
      <w:r w:rsidR="00915FB2">
        <w:rPr>
          <w:rFonts w:ascii="Verdana" w:hAnsi="Verdana" w:cs="Courier New"/>
          <w:sz w:val="20"/>
          <w:szCs w:val="20"/>
        </w:rPr>
        <w:t>______________________________</w:t>
      </w:r>
    </w:p>
    <w:p w14:paraId="75BC6C87" w14:textId="10172281" w:rsidR="002813F6" w:rsidRPr="007D3A1D" w:rsidRDefault="002813F6" w:rsidP="00C258EB">
      <w:pPr>
        <w:spacing w:before="120" w:after="120"/>
        <w:jc w:val="center"/>
        <w:rPr>
          <w:rFonts w:ascii="Verdana" w:hAnsi="Verdana"/>
          <w:i/>
          <w:sz w:val="20"/>
          <w:szCs w:val="20"/>
        </w:rPr>
      </w:pPr>
      <w:r w:rsidRPr="007D3A1D">
        <w:rPr>
          <w:rFonts w:ascii="Verdana" w:hAnsi="Verdana"/>
          <w:i/>
          <w:sz w:val="20"/>
          <w:szCs w:val="20"/>
        </w:rPr>
        <w:t>(określenie zasobu)</w:t>
      </w:r>
    </w:p>
    <w:p w14:paraId="589C6A48" w14:textId="77777777" w:rsidR="002813F6" w:rsidRPr="00B01685" w:rsidRDefault="002813F6" w:rsidP="00C258EB">
      <w:pPr>
        <w:tabs>
          <w:tab w:val="left" w:pos="9214"/>
        </w:tabs>
        <w:spacing w:before="120" w:after="120"/>
        <w:jc w:val="both"/>
        <w:rPr>
          <w:rFonts w:ascii="Verdana" w:hAnsi="Verdana" w:cs="Courier New"/>
          <w:sz w:val="12"/>
          <w:szCs w:val="12"/>
        </w:rPr>
      </w:pPr>
    </w:p>
    <w:p w14:paraId="03A63416" w14:textId="77777777" w:rsidR="002813F6" w:rsidRPr="007D3A1D" w:rsidRDefault="002813F6" w:rsidP="00C258EB">
      <w:pPr>
        <w:tabs>
          <w:tab w:val="left" w:pos="9214"/>
        </w:tabs>
        <w:spacing w:before="120" w:after="120"/>
        <w:jc w:val="both"/>
        <w:rPr>
          <w:rFonts w:ascii="Verdana" w:hAnsi="Verdana" w:cs="Courier New"/>
          <w:sz w:val="20"/>
          <w:szCs w:val="20"/>
        </w:rPr>
      </w:pPr>
      <w:r w:rsidRPr="007D3A1D">
        <w:rPr>
          <w:rFonts w:ascii="Verdana" w:hAnsi="Verdana" w:cs="Courier New"/>
          <w:sz w:val="20"/>
          <w:szCs w:val="20"/>
        </w:rPr>
        <w:t>do dyspozycji Wykonawcy:</w:t>
      </w:r>
    </w:p>
    <w:p w14:paraId="1A28E0FF" w14:textId="2472EDEA" w:rsidR="002813F6" w:rsidRPr="007D3A1D" w:rsidRDefault="002813F6" w:rsidP="00C258EB">
      <w:pPr>
        <w:spacing w:before="120" w:after="120"/>
        <w:jc w:val="both"/>
        <w:rPr>
          <w:rFonts w:ascii="Verdana" w:hAnsi="Verdana" w:cs="Courier New"/>
          <w:sz w:val="20"/>
          <w:szCs w:val="20"/>
        </w:rPr>
      </w:pPr>
      <w:r w:rsidRPr="007D3A1D">
        <w:rPr>
          <w:rFonts w:ascii="Verdana" w:hAnsi="Verdana" w:cs="Courier New"/>
          <w:sz w:val="20"/>
          <w:szCs w:val="20"/>
        </w:rPr>
        <w:t>_________________________________________</w:t>
      </w:r>
      <w:r w:rsidR="00915FB2">
        <w:rPr>
          <w:rFonts w:ascii="Verdana" w:hAnsi="Verdana" w:cs="Courier New"/>
          <w:sz w:val="20"/>
          <w:szCs w:val="20"/>
        </w:rPr>
        <w:t>______________________________</w:t>
      </w:r>
    </w:p>
    <w:p w14:paraId="675317B3" w14:textId="08F4421B" w:rsidR="002813F6" w:rsidRPr="00CE77D8" w:rsidRDefault="002813F6" w:rsidP="00CE77D8">
      <w:pPr>
        <w:spacing w:before="120" w:after="120"/>
        <w:jc w:val="center"/>
        <w:rPr>
          <w:rFonts w:ascii="Verdana" w:hAnsi="Verdana"/>
          <w:i/>
          <w:sz w:val="20"/>
          <w:szCs w:val="20"/>
        </w:rPr>
      </w:pPr>
      <w:r w:rsidRPr="007D3A1D">
        <w:rPr>
          <w:rFonts w:ascii="Verdana" w:hAnsi="Verdana"/>
          <w:i/>
          <w:sz w:val="20"/>
          <w:szCs w:val="20"/>
        </w:rPr>
        <w:t>(nazwa Wykonawcy)</w:t>
      </w:r>
    </w:p>
    <w:p w14:paraId="6061B216" w14:textId="77777777" w:rsidR="000249D3" w:rsidRDefault="000249D3" w:rsidP="00037B60">
      <w:pPr>
        <w:spacing w:before="120" w:after="120"/>
        <w:jc w:val="both"/>
        <w:rPr>
          <w:rFonts w:ascii="Verdana" w:hAnsi="Verdana"/>
          <w:sz w:val="20"/>
          <w:szCs w:val="20"/>
        </w:rPr>
      </w:pPr>
    </w:p>
    <w:p w14:paraId="24E3AC6B" w14:textId="587006F0" w:rsidR="00037B60" w:rsidRDefault="002813F6" w:rsidP="00037B60">
      <w:pPr>
        <w:spacing w:before="120" w:after="120"/>
        <w:jc w:val="both"/>
        <w:rPr>
          <w:rFonts w:ascii="Verdana" w:hAnsi="Verdana"/>
          <w:b/>
          <w:iCs/>
          <w:sz w:val="20"/>
          <w:szCs w:val="20"/>
        </w:rPr>
      </w:pPr>
      <w:r w:rsidRPr="007D3A1D">
        <w:rPr>
          <w:rFonts w:ascii="Verdana" w:hAnsi="Verdana"/>
          <w:sz w:val="20"/>
          <w:szCs w:val="20"/>
        </w:rPr>
        <w:lastRenderedPageBreak/>
        <w:t xml:space="preserve">na potrzeby realizacji zamówienia pod nazwą: </w:t>
      </w:r>
      <w:r w:rsidR="00037B60">
        <w:rPr>
          <w:rFonts w:ascii="Verdana" w:hAnsi="Verdana"/>
          <w:b/>
          <w:sz w:val="20"/>
        </w:rPr>
        <w:t>„</w:t>
      </w:r>
      <w:r w:rsidR="00972D0D" w:rsidRPr="00972D0D">
        <w:rPr>
          <w:rFonts w:ascii="Verdana" w:hAnsi="Verdana"/>
          <w:b/>
          <w:iCs/>
          <w:sz w:val="20"/>
          <w:szCs w:val="20"/>
        </w:rPr>
        <w:t>Modernizacja dróg na terenie gminy Wieliszew w zakresie powierzchniowego utrwalenia nawierzchni w podziale</w:t>
      </w:r>
      <w:r w:rsidR="00972D0D">
        <w:rPr>
          <w:rFonts w:ascii="Verdana" w:hAnsi="Verdana"/>
          <w:b/>
          <w:iCs/>
          <w:sz w:val="20"/>
          <w:szCs w:val="20"/>
        </w:rPr>
        <w:br/>
      </w:r>
      <w:r w:rsidR="00972D0D" w:rsidRPr="00972D0D">
        <w:rPr>
          <w:rFonts w:ascii="Verdana" w:hAnsi="Verdana"/>
          <w:b/>
          <w:iCs/>
          <w:sz w:val="20"/>
          <w:szCs w:val="20"/>
        </w:rPr>
        <w:t>na 2 części</w:t>
      </w:r>
      <w:r w:rsidR="00037B60">
        <w:rPr>
          <w:rFonts w:ascii="Verdana" w:hAnsi="Verdana"/>
          <w:b/>
          <w:iCs/>
          <w:sz w:val="20"/>
          <w:szCs w:val="20"/>
        </w:rPr>
        <w:t>”</w:t>
      </w:r>
    </w:p>
    <w:p w14:paraId="0FAF237A" w14:textId="77777777" w:rsidR="00277C13" w:rsidRDefault="00277C13" w:rsidP="00037B60">
      <w:pPr>
        <w:spacing w:before="120" w:after="120"/>
        <w:jc w:val="center"/>
        <w:rPr>
          <w:rFonts w:ascii="Verdana" w:hAnsi="Verdana"/>
          <w:b/>
          <w:iCs/>
          <w:sz w:val="20"/>
          <w:szCs w:val="20"/>
        </w:rPr>
      </w:pPr>
    </w:p>
    <w:p w14:paraId="79C11640" w14:textId="0F642369" w:rsidR="002813F6" w:rsidRPr="00037B60" w:rsidRDefault="00037B60" w:rsidP="00037B60">
      <w:pPr>
        <w:spacing w:before="120" w:after="120"/>
        <w:jc w:val="center"/>
        <w:rPr>
          <w:rFonts w:ascii="Verdana" w:hAnsi="Verdana"/>
          <w:spacing w:val="-2"/>
          <w:sz w:val="20"/>
          <w:szCs w:val="20"/>
        </w:rPr>
      </w:pPr>
      <w:r>
        <w:rPr>
          <w:rFonts w:ascii="Verdana" w:hAnsi="Verdana"/>
          <w:b/>
          <w:iCs/>
          <w:sz w:val="20"/>
          <w:szCs w:val="20"/>
        </w:rPr>
        <w:t>w zakresie Części ______</w:t>
      </w:r>
    </w:p>
    <w:p w14:paraId="5AA40B56" w14:textId="77777777" w:rsidR="002813F6" w:rsidRPr="007D3A1D" w:rsidRDefault="002813F6" w:rsidP="00C258EB">
      <w:pPr>
        <w:spacing w:before="120" w:after="120"/>
        <w:rPr>
          <w:rFonts w:ascii="Verdana" w:hAnsi="Verdana" w:cs="Courier New"/>
          <w:sz w:val="20"/>
          <w:szCs w:val="20"/>
        </w:rPr>
      </w:pPr>
    </w:p>
    <w:p w14:paraId="6253B9AF" w14:textId="0F52F711" w:rsidR="002813F6" w:rsidRPr="007D3A1D" w:rsidRDefault="002813F6" w:rsidP="00C258EB">
      <w:pPr>
        <w:spacing w:before="120" w:after="120"/>
        <w:rPr>
          <w:rFonts w:ascii="Verdana" w:hAnsi="Verdana"/>
          <w:sz w:val="20"/>
          <w:szCs w:val="20"/>
        </w:rPr>
      </w:pPr>
      <w:r w:rsidRPr="007D3A1D">
        <w:rPr>
          <w:rFonts w:ascii="Verdana" w:hAnsi="Verdana" w:cs="Courier New"/>
          <w:sz w:val="20"/>
          <w:szCs w:val="20"/>
        </w:rPr>
        <w:t>Oświadczam</w:t>
      </w:r>
      <w:r w:rsidR="00FD32C5">
        <w:rPr>
          <w:rFonts w:ascii="Verdana" w:hAnsi="Verdana" w:cs="Courier New"/>
          <w:sz w:val="20"/>
          <w:szCs w:val="20"/>
        </w:rPr>
        <w:t>/-my</w:t>
      </w:r>
      <w:r w:rsidRPr="007D3A1D">
        <w:rPr>
          <w:rFonts w:ascii="Verdana" w:hAnsi="Verdana" w:cs="Courier New"/>
          <w:sz w:val="20"/>
          <w:szCs w:val="20"/>
        </w:rPr>
        <w:t>, iż:</w:t>
      </w:r>
    </w:p>
    <w:p w14:paraId="41074770" w14:textId="77777777" w:rsidR="002813F6" w:rsidRPr="007D3A1D" w:rsidRDefault="002813F6" w:rsidP="00C258EB">
      <w:pPr>
        <w:spacing w:before="120" w:after="120"/>
        <w:jc w:val="both"/>
        <w:rPr>
          <w:rFonts w:ascii="Verdana" w:hAnsi="Verdana" w:cs="Courier New"/>
          <w:sz w:val="20"/>
          <w:szCs w:val="20"/>
        </w:rPr>
      </w:pPr>
    </w:p>
    <w:p w14:paraId="4F4C7DDC" w14:textId="77777777" w:rsidR="002813F6" w:rsidRPr="007D3A1D" w:rsidRDefault="002813F6" w:rsidP="00166BE3">
      <w:pPr>
        <w:numPr>
          <w:ilvl w:val="0"/>
          <w:numId w:val="11"/>
        </w:numPr>
        <w:suppressAutoHyphens/>
        <w:spacing w:before="120" w:after="120"/>
        <w:jc w:val="both"/>
        <w:rPr>
          <w:rFonts w:ascii="Verdana" w:hAnsi="Verdana" w:cs="Courier New"/>
          <w:sz w:val="20"/>
          <w:szCs w:val="20"/>
        </w:rPr>
      </w:pPr>
      <w:r w:rsidRPr="007D3A1D">
        <w:rPr>
          <w:rFonts w:ascii="Verdana" w:hAnsi="Verdana" w:cs="Courier New"/>
          <w:sz w:val="20"/>
          <w:szCs w:val="20"/>
        </w:rPr>
        <w:t>udostępniam Wykonawcy ww. zasoby, w następującym zakresie:</w:t>
      </w:r>
    </w:p>
    <w:p w14:paraId="44854986" w14:textId="043EE393" w:rsidR="002813F6" w:rsidRPr="007D3A1D" w:rsidRDefault="002813F6" w:rsidP="00C258EB">
      <w:pPr>
        <w:spacing w:before="120" w:after="120"/>
        <w:ind w:left="720"/>
        <w:jc w:val="both"/>
        <w:rPr>
          <w:rFonts w:ascii="Verdana" w:hAnsi="Verdana" w:cs="Courier New"/>
          <w:sz w:val="20"/>
          <w:szCs w:val="20"/>
        </w:rPr>
      </w:pPr>
      <w:r w:rsidRPr="007D3A1D">
        <w:rPr>
          <w:rFonts w:ascii="Verdana" w:hAnsi="Verdana" w:cs="Courier New"/>
          <w:sz w:val="20"/>
          <w:szCs w:val="20"/>
        </w:rPr>
        <w:t>___________________________________</w:t>
      </w:r>
      <w:r w:rsidR="00915FB2">
        <w:rPr>
          <w:rFonts w:ascii="Verdana" w:hAnsi="Verdana" w:cs="Courier New"/>
          <w:sz w:val="20"/>
          <w:szCs w:val="20"/>
        </w:rPr>
        <w:t>______________________________</w:t>
      </w:r>
    </w:p>
    <w:p w14:paraId="48626309" w14:textId="153F9EC8" w:rsidR="002813F6" w:rsidRPr="007D3A1D" w:rsidRDefault="002813F6" w:rsidP="00C258EB">
      <w:pPr>
        <w:spacing w:before="120" w:after="120"/>
        <w:ind w:left="720"/>
        <w:jc w:val="both"/>
        <w:rPr>
          <w:rFonts w:ascii="Verdana" w:hAnsi="Verdana" w:cs="Courier New"/>
          <w:sz w:val="20"/>
          <w:szCs w:val="20"/>
        </w:rPr>
      </w:pPr>
      <w:r w:rsidRPr="007D3A1D">
        <w:rPr>
          <w:rFonts w:ascii="Verdana" w:hAnsi="Verdana" w:cs="Courier New"/>
          <w:sz w:val="20"/>
          <w:szCs w:val="20"/>
        </w:rPr>
        <w:t>___________________________________</w:t>
      </w:r>
      <w:r w:rsidR="00915FB2">
        <w:rPr>
          <w:rFonts w:ascii="Verdana" w:hAnsi="Verdana" w:cs="Courier New"/>
          <w:sz w:val="20"/>
          <w:szCs w:val="20"/>
        </w:rPr>
        <w:t>______________________________</w:t>
      </w:r>
    </w:p>
    <w:p w14:paraId="017E2372" w14:textId="77777777" w:rsidR="002813F6" w:rsidRPr="007D3A1D" w:rsidRDefault="002813F6" w:rsidP="00C258EB">
      <w:pPr>
        <w:spacing w:before="120" w:after="120"/>
        <w:ind w:left="720"/>
        <w:jc w:val="both"/>
        <w:rPr>
          <w:rFonts w:ascii="Verdana" w:hAnsi="Verdana" w:cs="Courier New"/>
          <w:sz w:val="20"/>
          <w:szCs w:val="20"/>
        </w:rPr>
      </w:pPr>
    </w:p>
    <w:p w14:paraId="5F22715A" w14:textId="63590BB9" w:rsidR="002813F6" w:rsidRPr="007D3A1D" w:rsidRDefault="00133311" w:rsidP="00166BE3">
      <w:pPr>
        <w:numPr>
          <w:ilvl w:val="0"/>
          <w:numId w:val="11"/>
        </w:numPr>
        <w:suppressAutoHyphens/>
        <w:spacing w:before="120" w:after="120"/>
        <w:jc w:val="both"/>
        <w:rPr>
          <w:rFonts w:ascii="Verdana" w:hAnsi="Verdana" w:cs="Courier New"/>
          <w:sz w:val="20"/>
          <w:szCs w:val="20"/>
        </w:rPr>
      </w:pPr>
      <w:r w:rsidRPr="00133311">
        <w:rPr>
          <w:rFonts w:ascii="Verdana" w:hAnsi="Verdana" w:cs="Courier New"/>
          <w:sz w:val="20"/>
          <w:szCs w:val="20"/>
        </w:rPr>
        <w:t>sposób i okres udostępnienia Wykonawcy i wykorzystania przez niego zasobów podmiotu udostępniającego te zasoby przy wykonywaniu zamówienia</w:t>
      </w:r>
      <w:r w:rsidR="002813F6" w:rsidRPr="007D3A1D">
        <w:rPr>
          <w:rFonts w:ascii="Verdana" w:hAnsi="Verdana" w:cs="Courier New"/>
          <w:sz w:val="20"/>
          <w:szCs w:val="20"/>
        </w:rPr>
        <w:t xml:space="preserve"> będzie następujący:</w:t>
      </w:r>
    </w:p>
    <w:p w14:paraId="47637897" w14:textId="43A5FE4A" w:rsidR="002813F6" w:rsidRPr="007D3A1D" w:rsidRDefault="002813F6" w:rsidP="00C258EB">
      <w:pPr>
        <w:spacing w:before="120" w:after="120"/>
        <w:ind w:left="720"/>
        <w:jc w:val="both"/>
        <w:rPr>
          <w:rFonts w:ascii="Verdana" w:hAnsi="Verdana" w:cs="Courier New"/>
          <w:sz w:val="20"/>
          <w:szCs w:val="20"/>
        </w:rPr>
      </w:pPr>
      <w:r w:rsidRPr="007D3A1D">
        <w:rPr>
          <w:rFonts w:ascii="Verdana" w:hAnsi="Verdana" w:cs="Courier New"/>
          <w:sz w:val="20"/>
          <w:szCs w:val="20"/>
        </w:rPr>
        <w:t>___________________________________</w:t>
      </w:r>
      <w:r w:rsidR="00915FB2">
        <w:rPr>
          <w:rFonts w:ascii="Verdana" w:hAnsi="Verdana" w:cs="Courier New"/>
          <w:sz w:val="20"/>
          <w:szCs w:val="20"/>
        </w:rPr>
        <w:t>______________________________</w:t>
      </w:r>
    </w:p>
    <w:p w14:paraId="4E161790" w14:textId="30BBAEF5" w:rsidR="002813F6" w:rsidRPr="007D3A1D" w:rsidRDefault="002813F6" w:rsidP="00C258EB">
      <w:pPr>
        <w:spacing w:before="120" w:after="120"/>
        <w:ind w:left="720"/>
        <w:jc w:val="both"/>
        <w:rPr>
          <w:rFonts w:ascii="Verdana" w:hAnsi="Verdana" w:cs="Courier New"/>
          <w:sz w:val="20"/>
          <w:szCs w:val="20"/>
        </w:rPr>
      </w:pPr>
      <w:r w:rsidRPr="007D3A1D">
        <w:rPr>
          <w:rFonts w:ascii="Verdana" w:hAnsi="Verdana" w:cs="Courier New"/>
          <w:sz w:val="20"/>
          <w:szCs w:val="20"/>
        </w:rPr>
        <w:t>___________________________________</w:t>
      </w:r>
      <w:r w:rsidR="00915FB2">
        <w:rPr>
          <w:rFonts w:ascii="Verdana" w:hAnsi="Verdana" w:cs="Courier New"/>
          <w:sz w:val="20"/>
          <w:szCs w:val="20"/>
        </w:rPr>
        <w:t>______________________________</w:t>
      </w:r>
    </w:p>
    <w:p w14:paraId="4092DFEE" w14:textId="77777777" w:rsidR="002813F6" w:rsidRPr="007D3A1D" w:rsidRDefault="002813F6" w:rsidP="00C258EB">
      <w:pPr>
        <w:spacing w:before="120" w:after="120"/>
        <w:rPr>
          <w:rFonts w:ascii="Verdana" w:hAnsi="Verdana" w:cs="Courier New"/>
          <w:i/>
          <w:sz w:val="20"/>
          <w:szCs w:val="20"/>
        </w:rPr>
      </w:pPr>
    </w:p>
    <w:p w14:paraId="5DA58786" w14:textId="4C21EA6A" w:rsidR="002813F6" w:rsidRPr="007D3A1D" w:rsidRDefault="00FD32C5" w:rsidP="00166BE3">
      <w:pPr>
        <w:numPr>
          <w:ilvl w:val="0"/>
          <w:numId w:val="11"/>
        </w:numPr>
        <w:suppressAutoHyphens/>
        <w:spacing w:before="120" w:after="120"/>
        <w:jc w:val="both"/>
        <w:rPr>
          <w:rFonts w:ascii="Verdana" w:hAnsi="Verdana" w:cs="Courier New"/>
          <w:sz w:val="20"/>
          <w:szCs w:val="20"/>
        </w:rPr>
      </w:pPr>
      <w:r>
        <w:rPr>
          <w:rFonts w:ascii="Verdana" w:hAnsi="Verdana"/>
          <w:sz w:val="20"/>
          <w:szCs w:val="20"/>
          <w:lang w:eastAsia="ar-SA"/>
        </w:rPr>
        <w:t>zrealizuję/nie zrealizuję* roboty budowalne</w:t>
      </w:r>
      <w:r w:rsidR="00143435">
        <w:rPr>
          <w:rFonts w:ascii="Verdana" w:hAnsi="Verdana"/>
          <w:sz w:val="20"/>
          <w:szCs w:val="20"/>
          <w:lang w:eastAsia="ar-SA"/>
        </w:rPr>
        <w:t xml:space="preserve"> / usługi</w:t>
      </w:r>
      <w:r>
        <w:rPr>
          <w:rFonts w:ascii="Verdana" w:hAnsi="Verdana"/>
          <w:sz w:val="20"/>
          <w:szCs w:val="20"/>
          <w:lang w:eastAsia="ar-SA"/>
        </w:rPr>
        <w:t xml:space="preserve">, których ww. zasoby (zdolności) dotyczą, </w:t>
      </w:r>
      <w:r w:rsidRPr="00A52655">
        <w:rPr>
          <w:rFonts w:ascii="Verdana" w:hAnsi="Verdana"/>
          <w:sz w:val="20"/>
          <w:szCs w:val="20"/>
          <w:lang w:eastAsia="ar-SA"/>
        </w:rPr>
        <w:t>w zakresie</w:t>
      </w:r>
      <w:r w:rsidR="002813F6" w:rsidRPr="007D3A1D">
        <w:rPr>
          <w:rFonts w:ascii="Verdana" w:hAnsi="Verdana" w:cs="Courier New"/>
          <w:sz w:val="20"/>
          <w:szCs w:val="20"/>
        </w:rPr>
        <w:t>:</w:t>
      </w:r>
    </w:p>
    <w:p w14:paraId="324D0642" w14:textId="664FE1F8" w:rsidR="002813F6" w:rsidRPr="007D3A1D" w:rsidRDefault="002813F6" w:rsidP="00C258EB">
      <w:pPr>
        <w:spacing w:before="120" w:after="120"/>
        <w:ind w:left="720"/>
        <w:jc w:val="both"/>
        <w:rPr>
          <w:rFonts w:ascii="Verdana" w:hAnsi="Verdana" w:cs="Courier New"/>
          <w:sz w:val="20"/>
          <w:szCs w:val="20"/>
        </w:rPr>
      </w:pPr>
      <w:r w:rsidRPr="007D3A1D">
        <w:rPr>
          <w:rFonts w:ascii="Verdana" w:hAnsi="Verdana" w:cs="Courier New"/>
          <w:sz w:val="20"/>
          <w:szCs w:val="20"/>
        </w:rPr>
        <w:t>___________________________________</w:t>
      </w:r>
      <w:r w:rsidR="00915FB2">
        <w:rPr>
          <w:rFonts w:ascii="Verdana" w:hAnsi="Verdana" w:cs="Courier New"/>
          <w:sz w:val="20"/>
          <w:szCs w:val="20"/>
        </w:rPr>
        <w:t>______________________________</w:t>
      </w:r>
    </w:p>
    <w:p w14:paraId="4FF5DF01" w14:textId="0FFDAAD2" w:rsidR="002813F6" w:rsidRPr="007D3A1D" w:rsidRDefault="002813F6" w:rsidP="00C258EB">
      <w:pPr>
        <w:spacing w:before="120" w:after="120"/>
        <w:ind w:left="720"/>
        <w:jc w:val="both"/>
        <w:rPr>
          <w:rFonts w:ascii="Verdana" w:hAnsi="Verdana" w:cs="Courier New"/>
          <w:sz w:val="20"/>
          <w:szCs w:val="20"/>
        </w:rPr>
      </w:pPr>
      <w:r w:rsidRPr="007D3A1D">
        <w:rPr>
          <w:rFonts w:ascii="Verdana" w:hAnsi="Verdana" w:cs="Courier New"/>
          <w:sz w:val="20"/>
          <w:szCs w:val="20"/>
        </w:rPr>
        <w:t>___________________________________</w:t>
      </w:r>
      <w:r w:rsidR="00915FB2">
        <w:rPr>
          <w:rFonts w:ascii="Verdana" w:hAnsi="Verdana" w:cs="Courier New"/>
          <w:sz w:val="20"/>
          <w:szCs w:val="20"/>
        </w:rPr>
        <w:t>______________________________</w:t>
      </w:r>
    </w:p>
    <w:p w14:paraId="11F62DAC" w14:textId="77777777" w:rsidR="00FD32C5" w:rsidRDefault="00FD32C5" w:rsidP="00FD32C5">
      <w:pPr>
        <w:suppressAutoHyphens/>
        <w:spacing w:before="120"/>
        <w:ind w:left="708" w:right="-341" w:firstLine="1"/>
        <w:jc w:val="both"/>
        <w:rPr>
          <w:rFonts w:ascii="Verdana" w:hAnsi="Verdana"/>
          <w:sz w:val="20"/>
          <w:szCs w:val="20"/>
          <w:lang w:eastAsia="ar-SA"/>
        </w:rPr>
      </w:pPr>
      <w:r>
        <w:rPr>
          <w:rFonts w:ascii="Verdana" w:hAnsi="Verdana"/>
          <w:i/>
          <w:sz w:val="20"/>
          <w:szCs w:val="20"/>
          <w:lang w:eastAsia="ar-SA"/>
        </w:rPr>
        <w:t>(Pkt c) odnosi się do warunków udziału w postępowaniu dotyczących kwalifikacji zawodowych lub doświadczenia.)</w:t>
      </w:r>
    </w:p>
    <w:p w14:paraId="2678F8B7" w14:textId="77777777" w:rsidR="002813F6" w:rsidRPr="007D3A1D" w:rsidRDefault="002813F6" w:rsidP="00C258EB">
      <w:pPr>
        <w:spacing w:before="120" w:after="120"/>
        <w:ind w:left="720"/>
        <w:jc w:val="both"/>
        <w:rPr>
          <w:rFonts w:ascii="Verdana" w:hAnsi="Verdana" w:cs="Courier New"/>
          <w:sz w:val="20"/>
          <w:szCs w:val="20"/>
        </w:rPr>
      </w:pPr>
    </w:p>
    <w:p w14:paraId="08B4E438" w14:textId="77777777" w:rsidR="00FD32C5" w:rsidRPr="009C1A5F" w:rsidRDefault="00FD32C5" w:rsidP="00FD32C5">
      <w:pPr>
        <w:suppressAutoHyphens/>
        <w:spacing w:before="120"/>
        <w:ind w:right="-341"/>
        <w:jc w:val="both"/>
        <w:rPr>
          <w:rFonts w:ascii="Verdana" w:hAnsi="Verdana"/>
          <w:sz w:val="20"/>
          <w:szCs w:val="20"/>
          <w:lang w:eastAsia="ar-SA"/>
        </w:rPr>
      </w:pPr>
      <w:r w:rsidRPr="009C1A5F">
        <w:rPr>
          <w:rFonts w:ascii="Verdana" w:hAnsi="Verdana"/>
          <w:sz w:val="20"/>
          <w:szCs w:val="20"/>
          <w:lang w:eastAsia="ar-SA"/>
        </w:rPr>
        <w:t xml:space="preserve">Zobowiązując się do udostępnienia zasobów, odpowiadam solidarnie z ww. Wykonawcą, który polega na mojej sytuacji finansowej lub ekonomicznej, za szkodę poniesioną przez Zamawiającego powstałą wskutek nieudostępnienia tych zasobów, chyba że za nieudostępnienie zasobów nie ponoszę winy. </w:t>
      </w:r>
    </w:p>
    <w:p w14:paraId="1EA3FF87" w14:textId="77777777" w:rsidR="00FD32C5" w:rsidRDefault="00FD32C5" w:rsidP="00FD32C5">
      <w:pPr>
        <w:pStyle w:val="Zwykytekst"/>
        <w:spacing w:before="120"/>
        <w:rPr>
          <w:rFonts w:ascii="Verdana" w:hAnsi="Verdana"/>
        </w:rPr>
      </w:pPr>
    </w:p>
    <w:p w14:paraId="148EA6F4" w14:textId="77777777" w:rsidR="00FD32C5" w:rsidRDefault="00FD32C5" w:rsidP="00FD32C5">
      <w:pPr>
        <w:ind w:left="4956" w:firstLine="708"/>
        <w:jc w:val="center"/>
        <w:rPr>
          <w:rFonts w:ascii="Verdana" w:hAnsi="Verdana"/>
          <w:b/>
          <w:bCs/>
          <w:sz w:val="20"/>
          <w:szCs w:val="20"/>
        </w:rPr>
      </w:pPr>
    </w:p>
    <w:p w14:paraId="0AE982DA" w14:textId="21965950" w:rsidR="002813F6" w:rsidRDefault="002813F6" w:rsidP="00C258EB">
      <w:pPr>
        <w:spacing w:before="120" w:after="120"/>
        <w:jc w:val="both"/>
        <w:rPr>
          <w:rFonts w:ascii="Verdana" w:hAnsi="Verdana" w:cs="Courier New"/>
          <w:color w:val="FF0000"/>
          <w:sz w:val="20"/>
          <w:szCs w:val="20"/>
        </w:rPr>
      </w:pPr>
    </w:p>
    <w:p w14:paraId="58DFE0AB" w14:textId="77777777" w:rsidR="00814312" w:rsidRDefault="00814312" w:rsidP="00814312">
      <w:pPr>
        <w:pStyle w:val="Akapitzlist"/>
        <w:spacing w:before="120" w:after="120"/>
        <w:ind w:left="2689" w:hanging="2689"/>
        <w:jc w:val="both"/>
        <w:rPr>
          <w:rFonts w:ascii="Verdana" w:hAnsi="Verdana"/>
          <w:bCs/>
          <w:sz w:val="18"/>
          <w:szCs w:val="18"/>
        </w:rPr>
      </w:pPr>
      <w:r w:rsidRPr="00CA3B46">
        <w:rPr>
          <w:rFonts w:ascii="Verdana" w:hAnsi="Verdana"/>
          <w:bCs/>
          <w:sz w:val="18"/>
          <w:szCs w:val="18"/>
        </w:rPr>
        <w:t>* niepotrzebne skreślić</w:t>
      </w:r>
    </w:p>
    <w:p w14:paraId="3254BC2F" w14:textId="73522AA9" w:rsidR="0006792C" w:rsidRDefault="0006792C" w:rsidP="00C258EB">
      <w:pPr>
        <w:pStyle w:val="Akapitzlist"/>
        <w:spacing w:before="120" w:after="120" w:line="240" w:lineRule="auto"/>
        <w:ind w:left="0"/>
        <w:jc w:val="center"/>
        <w:rPr>
          <w:rFonts w:ascii="Verdana" w:hAnsi="Verdana"/>
          <w:sz w:val="20"/>
          <w:szCs w:val="20"/>
        </w:rPr>
      </w:pPr>
    </w:p>
    <w:p w14:paraId="323B857D" w14:textId="6446DFA5" w:rsidR="00874DFA" w:rsidRDefault="00874DFA" w:rsidP="00C258EB">
      <w:pPr>
        <w:pStyle w:val="Akapitzlist"/>
        <w:spacing w:before="120" w:after="120" w:line="240" w:lineRule="auto"/>
        <w:ind w:left="0"/>
        <w:jc w:val="center"/>
        <w:rPr>
          <w:rFonts w:ascii="Verdana" w:hAnsi="Verdana"/>
          <w:sz w:val="20"/>
          <w:szCs w:val="20"/>
        </w:rPr>
      </w:pPr>
    </w:p>
    <w:p w14:paraId="0DFEA2B3" w14:textId="1B16AA97" w:rsidR="00874DFA" w:rsidRDefault="00874DFA" w:rsidP="00C258EB">
      <w:pPr>
        <w:pStyle w:val="Akapitzlist"/>
        <w:spacing w:before="120" w:after="120" w:line="240" w:lineRule="auto"/>
        <w:ind w:left="0"/>
        <w:jc w:val="center"/>
        <w:rPr>
          <w:rFonts w:ascii="Verdana" w:hAnsi="Verdana"/>
          <w:sz w:val="20"/>
          <w:szCs w:val="20"/>
        </w:rPr>
      </w:pPr>
    </w:p>
    <w:p w14:paraId="4F9B120F" w14:textId="203087FA" w:rsidR="00874DFA" w:rsidRDefault="00874DFA" w:rsidP="00C258EB">
      <w:pPr>
        <w:pStyle w:val="Akapitzlist"/>
        <w:spacing w:before="120" w:after="120" w:line="240" w:lineRule="auto"/>
        <w:ind w:left="0"/>
        <w:jc w:val="center"/>
        <w:rPr>
          <w:rFonts w:ascii="Verdana" w:hAnsi="Verdana"/>
          <w:sz w:val="20"/>
          <w:szCs w:val="20"/>
        </w:rPr>
      </w:pPr>
    </w:p>
    <w:p w14:paraId="00DD3E71" w14:textId="42B12681" w:rsidR="007772E1" w:rsidRDefault="007772E1" w:rsidP="00C258EB">
      <w:pPr>
        <w:pStyle w:val="Akapitzlist"/>
        <w:spacing w:before="120" w:after="120" w:line="240" w:lineRule="auto"/>
        <w:ind w:left="0"/>
        <w:jc w:val="center"/>
        <w:rPr>
          <w:rFonts w:ascii="Verdana" w:hAnsi="Verdana"/>
          <w:sz w:val="20"/>
          <w:szCs w:val="20"/>
        </w:rPr>
      </w:pPr>
    </w:p>
    <w:p w14:paraId="211EF836" w14:textId="3C24EA49" w:rsidR="007772E1" w:rsidRDefault="007772E1" w:rsidP="00C258EB">
      <w:pPr>
        <w:pStyle w:val="Akapitzlist"/>
        <w:spacing w:before="120" w:after="120" w:line="240" w:lineRule="auto"/>
        <w:ind w:left="0"/>
        <w:jc w:val="center"/>
        <w:rPr>
          <w:rFonts w:ascii="Verdana" w:hAnsi="Verdana"/>
          <w:sz w:val="20"/>
          <w:szCs w:val="20"/>
        </w:rPr>
      </w:pPr>
    </w:p>
    <w:p w14:paraId="6F3CD4F9" w14:textId="0BC3483A" w:rsidR="007772E1" w:rsidRDefault="007772E1" w:rsidP="00C258EB">
      <w:pPr>
        <w:pStyle w:val="Akapitzlist"/>
        <w:spacing w:before="120" w:after="120" w:line="240" w:lineRule="auto"/>
        <w:ind w:left="0"/>
        <w:jc w:val="center"/>
        <w:rPr>
          <w:rFonts w:ascii="Verdana" w:hAnsi="Verdana"/>
          <w:sz w:val="20"/>
          <w:szCs w:val="20"/>
        </w:rPr>
      </w:pPr>
    </w:p>
    <w:p w14:paraId="41FAACA3" w14:textId="77777777" w:rsidR="009E03EA" w:rsidRDefault="009E03EA" w:rsidP="00037B60">
      <w:pPr>
        <w:rPr>
          <w:rFonts w:ascii="Verdana" w:hAnsi="Verdana"/>
          <w:b/>
          <w:bCs/>
          <w:sz w:val="20"/>
          <w:szCs w:val="20"/>
        </w:rPr>
        <w:sectPr w:rsidR="009E03EA">
          <w:pgSz w:w="11906" w:h="16838"/>
          <w:pgMar w:top="1258" w:right="1418" w:bottom="1276" w:left="1418" w:header="709" w:footer="626" w:gutter="0"/>
          <w:cols w:space="708"/>
          <w:docGrid w:linePitch="360"/>
        </w:sectPr>
      </w:pPr>
    </w:p>
    <w:p w14:paraId="7413233A" w14:textId="1473CF76" w:rsidR="00874DFA" w:rsidRDefault="009E03EA" w:rsidP="00874DFA">
      <w:pPr>
        <w:ind w:left="4956" w:firstLine="708"/>
        <w:jc w:val="center"/>
        <w:rPr>
          <w:rFonts w:ascii="Verdana" w:hAnsi="Verdana"/>
          <w:b/>
          <w:bCs/>
          <w:sz w:val="20"/>
          <w:szCs w:val="20"/>
        </w:rPr>
      </w:pPr>
      <w:r w:rsidRPr="007D3A1D">
        <w:rPr>
          <w:rFonts w:ascii="Verdana" w:hAnsi="Verdana"/>
          <w:b/>
          <w:sz w:val="20"/>
          <w:szCs w:val="20"/>
        </w:rPr>
        <w:lastRenderedPageBreak/>
        <w:t xml:space="preserve">Rozdział 3. </w:t>
      </w:r>
      <w:r w:rsidR="00874DFA">
        <w:rPr>
          <w:rFonts w:ascii="Verdana" w:hAnsi="Verdana"/>
          <w:b/>
          <w:bCs/>
          <w:sz w:val="20"/>
          <w:szCs w:val="20"/>
        </w:rPr>
        <w:t>Formularz 3.3.</w:t>
      </w:r>
    </w:p>
    <w:p w14:paraId="1D3B62A8" w14:textId="77777777" w:rsidR="00874DFA" w:rsidRDefault="00874DFA" w:rsidP="00874DFA">
      <w:pPr>
        <w:ind w:left="4956" w:firstLine="708"/>
        <w:jc w:val="center"/>
        <w:rPr>
          <w:rFonts w:ascii="Verdana" w:hAnsi="Verdana"/>
          <w:b/>
          <w:bCs/>
          <w:sz w:val="20"/>
          <w:szCs w:val="20"/>
        </w:rPr>
      </w:pPr>
    </w:p>
    <w:tbl>
      <w:tblPr>
        <w:tblW w:w="8990" w:type="dxa"/>
        <w:tblInd w:w="77" w:type="dxa"/>
        <w:tblLayout w:type="fixed"/>
        <w:tblCellMar>
          <w:left w:w="70" w:type="dxa"/>
          <w:right w:w="70" w:type="dxa"/>
        </w:tblCellMar>
        <w:tblLook w:val="0000" w:firstRow="0" w:lastRow="0" w:firstColumn="0" w:lastColumn="0" w:noHBand="0" w:noVBand="0"/>
      </w:tblPr>
      <w:tblGrid>
        <w:gridCol w:w="8990"/>
      </w:tblGrid>
      <w:tr w:rsidR="00874DFA" w14:paraId="142375C3" w14:textId="77777777" w:rsidTr="0090623A">
        <w:trPr>
          <w:trHeight w:val="1862"/>
        </w:trPr>
        <w:tc>
          <w:tcPr>
            <w:tcW w:w="899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A4480CE" w14:textId="77777777" w:rsidR="00874DFA" w:rsidRDefault="00874DFA" w:rsidP="0090623A">
            <w:pPr>
              <w:ind w:right="-177"/>
              <w:jc w:val="center"/>
              <w:rPr>
                <w:rFonts w:ascii="Verdana" w:hAnsi="Verdana"/>
                <w:b/>
                <w:sz w:val="28"/>
                <w:szCs w:val="28"/>
              </w:rPr>
            </w:pPr>
            <w:r>
              <w:rPr>
                <w:rFonts w:ascii="Verdana" w:hAnsi="Verdana"/>
                <w:b/>
                <w:sz w:val="28"/>
                <w:szCs w:val="28"/>
              </w:rPr>
              <w:t>OŚWIADCZENIE</w:t>
            </w:r>
          </w:p>
          <w:p w14:paraId="010E140A" w14:textId="77777777" w:rsidR="00874DFA" w:rsidRDefault="00874DFA" w:rsidP="0090623A">
            <w:pPr>
              <w:ind w:right="7"/>
              <w:jc w:val="center"/>
              <w:rPr>
                <w:rFonts w:ascii="Verdana" w:hAnsi="Verdana"/>
                <w:b/>
                <w:sz w:val="20"/>
                <w:szCs w:val="20"/>
              </w:rPr>
            </w:pPr>
            <w:r w:rsidRPr="00386E36">
              <w:rPr>
                <w:rFonts w:ascii="Verdana" w:hAnsi="Verdana" w:cs="Verdana"/>
                <w:sz w:val="20"/>
                <w:szCs w:val="20"/>
              </w:rPr>
              <w:t>Wykonawców wspólnie ubiegających się o udzielenie zamówienia w zakresie, o którym mow</w:t>
            </w:r>
            <w:r>
              <w:rPr>
                <w:rFonts w:ascii="Verdana" w:hAnsi="Verdana" w:cs="Verdana"/>
                <w:sz w:val="20"/>
                <w:szCs w:val="20"/>
              </w:rPr>
              <w:t>a</w:t>
            </w:r>
            <w:r w:rsidRPr="00386E36">
              <w:rPr>
                <w:rFonts w:ascii="Verdana" w:hAnsi="Verdana" w:cs="Verdana"/>
                <w:sz w:val="20"/>
                <w:szCs w:val="20"/>
              </w:rPr>
              <w:t xml:space="preserve"> w art. 117 ust. 4 ustawy Pzp</w:t>
            </w:r>
          </w:p>
        </w:tc>
      </w:tr>
    </w:tbl>
    <w:p w14:paraId="2F69812D" w14:textId="77777777" w:rsidR="00874DFA" w:rsidRDefault="00874DFA" w:rsidP="00874DFA">
      <w:pPr>
        <w:pStyle w:val="Zwykytekst1"/>
        <w:tabs>
          <w:tab w:val="left" w:leader="dot" w:pos="9360"/>
        </w:tabs>
        <w:ind w:right="-1"/>
        <w:jc w:val="both"/>
        <w:rPr>
          <w:rFonts w:ascii="Verdana" w:hAnsi="Verdana"/>
          <w:b/>
        </w:rPr>
      </w:pPr>
    </w:p>
    <w:p w14:paraId="7D8D5753" w14:textId="77777777" w:rsidR="00874DFA" w:rsidRDefault="00874DFA" w:rsidP="00874DFA">
      <w:pPr>
        <w:pStyle w:val="Zwykytekst1"/>
        <w:tabs>
          <w:tab w:val="left" w:leader="dot" w:pos="9360"/>
        </w:tabs>
        <w:ind w:right="-1"/>
        <w:jc w:val="both"/>
        <w:rPr>
          <w:rFonts w:ascii="Verdana" w:hAnsi="Verdana"/>
          <w:b/>
        </w:rPr>
      </w:pPr>
    </w:p>
    <w:p w14:paraId="42B79A6A" w14:textId="77777777" w:rsidR="00610A90" w:rsidRPr="008329D8" w:rsidRDefault="00610A90" w:rsidP="00874DFA">
      <w:pPr>
        <w:pStyle w:val="Zwykytekst1"/>
        <w:tabs>
          <w:tab w:val="left" w:leader="dot" w:pos="9360"/>
        </w:tabs>
        <w:ind w:right="-1"/>
        <w:jc w:val="both"/>
        <w:rPr>
          <w:rFonts w:ascii="Verdana" w:hAnsi="Verdana"/>
          <w:color w:val="0070C0"/>
        </w:rPr>
      </w:pPr>
    </w:p>
    <w:p w14:paraId="448E2EC8" w14:textId="0A0CBA62" w:rsidR="00037B60" w:rsidRDefault="00874DFA" w:rsidP="00972D0D">
      <w:pPr>
        <w:spacing w:before="120" w:after="120"/>
        <w:jc w:val="both"/>
        <w:rPr>
          <w:rFonts w:ascii="Verdana" w:hAnsi="Verdana"/>
          <w:b/>
          <w:iCs/>
          <w:sz w:val="20"/>
          <w:szCs w:val="20"/>
        </w:rPr>
      </w:pPr>
      <w:r w:rsidRPr="00EF03D9">
        <w:rPr>
          <w:rFonts w:ascii="Verdana" w:hAnsi="Verdana"/>
          <w:bCs/>
          <w:sz w:val="20"/>
          <w:szCs w:val="20"/>
        </w:rPr>
        <w:t>W związku z prowadzonym postępowaniem o udzielenie zamówienia publicznego na</w:t>
      </w:r>
      <w:r w:rsidR="00180316" w:rsidRPr="00EF03D9">
        <w:rPr>
          <w:rFonts w:ascii="Verdana" w:hAnsi="Verdana"/>
          <w:bCs/>
          <w:sz w:val="20"/>
          <w:szCs w:val="20"/>
        </w:rPr>
        <w:t>:</w:t>
      </w:r>
      <w:r w:rsidR="00180316" w:rsidRPr="00180316">
        <w:rPr>
          <w:rFonts w:ascii="Verdana" w:hAnsi="Verdana"/>
          <w:b/>
        </w:rPr>
        <w:t xml:space="preserve"> </w:t>
      </w:r>
      <w:r w:rsidR="00037B60">
        <w:rPr>
          <w:rFonts w:ascii="Verdana" w:hAnsi="Verdana"/>
          <w:b/>
          <w:sz w:val="20"/>
        </w:rPr>
        <w:t>„</w:t>
      </w:r>
      <w:r w:rsidR="00972D0D" w:rsidRPr="00972D0D">
        <w:rPr>
          <w:rFonts w:ascii="Verdana" w:hAnsi="Verdana"/>
          <w:b/>
          <w:iCs/>
          <w:sz w:val="20"/>
          <w:szCs w:val="20"/>
        </w:rPr>
        <w:t>Modernizacja dróg na terenie gminy Wieliszew w zakresie powierzchniowego utrwalenia nawierzchni w podziale</w:t>
      </w:r>
      <w:r w:rsidR="00972D0D">
        <w:rPr>
          <w:rFonts w:ascii="Verdana" w:hAnsi="Verdana"/>
          <w:b/>
          <w:iCs/>
          <w:sz w:val="20"/>
          <w:szCs w:val="20"/>
        </w:rPr>
        <w:t xml:space="preserve"> </w:t>
      </w:r>
      <w:r w:rsidR="00972D0D" w:rsidRPr="00972D0D">
        <w:rPr>
          <w:rFonts w:ascii="Verdana" w:hAnsi="Verdana"/>
          <w:b/>
          <w:iCs/>
          <w:sz w:val="20"/>
          <w:szCs w:val="20"/>
        </w:rPr>
        <w:t>na 2 części</w:t>
      </w:r>
      <w:r w:rsidR="00037B60">
        <w:rPr>
          <w:rFonts w:ascii="Verdana" w:hAnsi="Verdana"/>
          <w:b/>
          <w:iCs/>
          <w:sz w:val="20"/>
          <w:szCs w:val="20"/>
        </w:rPr>
        <w:t>”</w:t>
      </w:r>
    </w:p>
    <w:p w14:paraId="2EBB3F4A" w14:textId="47886D98" w:rsidR="00874DFA" w:rsidRPr="00037B60" w:rsidRDefault="00037B60" w:rsidP="00037B60">
      <w:pPr>
        <w:spacing w:before="120" w:after="120"/>
        <w:jc w:val="center"/>
        <w:rPr>
          <w:rFonts w:ascii="Verdana" w:hAnsi="Verdana"/>
          <w:spacing w:val="-2"/>
          <w:sz w:val="20"/>
          <w:szCs w:val="20"/>
        </w:rPr>
      </w:pPr>
      <w:r>
        <w:rPr>
          <w:rFonts w:ascii="Verdana" w:hAnsi="Verdana"/>
          <w:b/>
          <w:iCs/>
          <w:sz w:val="20"/>
          <w:szCs w:val="20"/>
        </w:rPr>
        <w:t>w zakresie Części ______</w:t>
      </w:r>
    </w:p>
    <w:p w14:paraId="0E14A080" w14:textId="77777777" w:rsidR="00610A90" w:rsidRDefault="00610A90" w:rsidP="00180316">
      <w:pPr>
        <w:pStyle w:val="Zwykytekst1"/>
        <w:tabs>
          <w:tab w:val="left" w:pos="9214"/>
        </w:tabs>
        <w:ind w:right="-1"/>
        <w:jc w:val="both"/>
        <w:rPr>
          <w:rFonts w:ascii="Verdana" w:hAnsi="Verdana"/>
          <w:b/>
        </w:rPr>
      </w:pPr>
    </w:p>
    <w:p w14:paraId="22010DF1" w14:textId="65767FE0" w:rsidR="00874DFA" w:rsidRDefault="00874DFA" w:rsidP="00874DFA">
      <w:pPr>
        <w:pStyle w:val="Zwykytekst1"/>
        <w:tabs>
          <w:tab w:val="left" w:pos="9214"/>
        </w:tabs>
        <w:spacing w:after="120"/>
        <w:ind w:right="-1"/>
        <w:jc w:val="both"/>
        <w:rPr>
          <w:rFonts w:ascii="Verdana" w:hAnsi="Verdana"/>
        </w:rPr>
      </w:pPr>
      <w:r w:rsidRPr="00E572F6">
        <w:rPr>
          <w:rFonts w:ascii="Verdana" w:hAnsi="Verdana"/>
          <w:b/>
        </w:rPr>
        <w:t>JA/MY</w:t>
      </w:r>
      <w:r>
        <w:rPr>
          <w:rFonts w:ascii="Verdana" w:hAnsi="Verdana"/>
        </w:rPr>
        <w:t>:</w:t>
      </w:r>
    </w:p>
    <w:p w14:paraId="1D80A168" w14:textId="77777777" w:rsidR="00874DFA" w:rsidRDefault="00874DFA" w:rsidP="00874DFA">
      <w:pPr>
        <w:pStyle w:val="Zwykytekst1"/>
        <w:tabs>
          <w:tab w:val="left" w:pos="9214"/>
        </w:tabs>
        <w:ind w:right="-286"/>
        <w:jc w:val="both"/>
        <w:rPr>
          <w:rFonts w:ascii="Verdana" w:hAnsi="Verdana"/>
        </w:rPr>
      </w:pPr>
      <w:r>
        <w:rPr>
          <w:rFonts w:ascii="Verdana" w:hAnsi="Verdana"/>
        </w:rPr>
        <w:t>_________________________________________________________________________</w:t>
      </w:r>
    </w:p>
    <w:p w14:paraId="6ABCD7DD" w14:textId="77777777" w:rsidR="00874DFA" w:rsidRDefault="00874DFA" w:rsidP="00874DFA">
      <w:pPr>
        <w:pStyle w:val="Zwykytekst1"/>
        <w:tabs>
          <w:tab w:val="left" w:pos="9214"/>
        </w:tabs>
        <w:ind w:right="141"/>
        <w:jc w:val="center"/>
        <w:rPr>
          <w:rFonts w:ascii="Verdana" w:hAnsi="Verdana"/>
          <w:i/>
          <w:sz w:val="16"/>
          <w:szCs w:val="16"/>
        </w:rPr>
      </w:pPr>
      <w:r>
        <w:rPr>
          <w:rFonts w:ascii="Verdana" w:hAnsi="Verdana"/>
          <w:i/>
          <w:sz w:val="16"/>
          <w:szCs w:val="16"/>
        </w:rPr>
        <w:t>(imię i nazwisko osoby/osób upoważnionej/-ych do reprezentowania Wykonawców wspólnie ubiegających się o udzielenie zamówienia)</w:t>
      </w:r>
    </w:p>
    <w:p w14:paraId="69B22541" w14:textId="77777777" w:rsidR="00874DFA" w:rsidRDefault="00874DFA" w:rsidP="00874DFA">
      <w:pPr>
        <w:ind w:right="284"/>
        <w:jc w:val="both"/>
        <w:rPr>
          <w:rFonts w:ascii="Verdana" w:hAnsi="Verdana"/>
          <w:sz w:val="20"/>
          <w:szCs w:val="20"/>
        </w:rPr>
      </w:pPr>
    </w:p>
    <w:p w14:paraId="724C24FF" w14:textId="77777777" w:rsidR="00874DFA" w:rsidRDefault="00874DFA" w:rsidP="00874DFA">
      <w:pPr>
        <w:jc w:val="both"/>
        <w:rPr>
          <w:rFonts w:ascii="Verdana" w:hAnsi="Verdana"/>
          <w:b/>
          <w:bCs/>
          <w:sz w:val="20"/>
          <w:szCs w:val="20"/>
        </w:rPr>
      </w:pPr>
      <w:r>
        <w:rPr>
          <w:rFonts w:ascii="Verdana" w:hAnsi="Verdana"/>
          <w:b/>
          <w:bCs/>
          <w:sz w:val="20"/>
          <w:szCs w:val="20"/>
        </w:rPr>
        <w:t>w imieniu Wykonawcy:</w:t>
      </w:r>
    </w:p>
    <w:p w14:paraId="6E344A89" w14:textId="77777777" w:rsidR="00874DFA" w:rsidRDefault="00874DFA" w:rsidP="00874DFA">
      <w:pPr>
        <w:jc w:val="both"/>
        <w:rPr>
          <w:rFonts w:ascii="Verdana" w:hAnsi="Verdana"/>
          <w:b/>
          <w:bCs/>
          <w:sz w:val="20"/>
          <w:szCs w:val="20"/>
        </w:rPr>
      </w:pPr>
      <w:r>
        <w:rPr>
          <w:rFonts w:ascii="Verdana" w:hAnsi="Verdana"/>
          <w:b/>
          <w:bCs/>
          <w:sz w:val="20"/>
          <w:szCs w:val="20"/>
        </w:rPr>
        <w:t>_______________________________________________________________</w:t>
      </w:r>
    </w:p>
    <w:p w14:paraId="671C6C5E" w14:textId="77777777" w:rsidR="00874DFA" w:rsidRDefault="00874DFA" w:rsidP="00874DFA">
      <w:pPr>
        <w:jc w:val="center"/>
        <w:rPr>
          <w:rFonts w:ascii="Verdana" w:hAnsi="Verdana"/>
          <w:bCs/>
          <w:i/>
          <w:sz w:val="16"/>
          <w:szCs w:val="16"/>
        </w:rPr>
      </w:pPr>
      <w:r>
        <w:rPr>
          <w:rFonts w:ascii="Verdana" w:hAnsi="Verdana"/>
          <w:bCs/>
          <w:i/>
          <w:sz w:val="16"/>
          <w:szCs w:val="16"/>
        </w:rPr>
        <w:t>(wpisać nazwy (firmy) Wykonawców wspólnie ubiegających się o udzielenie zamówienia)</w:t>
      </w:r>
    </w:p>
    <w:p w14:paraId="48764311" w14:textId="77777777" w:rsidR="00874DFA" w:rsidRDefault="00874DFA" w:rsidP="00874DFA">
      <w:pPr>
        <w:spacing w:after="120"/>
        <w:jc w:val="center"/>
        <w:rPr>
          <w:rFonts w:ascii="Verdana" w:hAnsi="Verdana"/>
          <w:bCs/>
          <w:i/>
          <w:sz w:val="16"/>
          <w:szCs w:val="16"/>
        </w:rPr>
      </w:pPr>
    </w:p>
    <w:p w14:paraId="7BF7B2BF" w14:textId="77777777" w:rsidR="00874DFA" w:rsidRDefault="00874DFA" w:rsidP="00874DFA">
      <w:pPr>
        <w:spacing w:after="120"/>
        <w:jc w:val="center"/>
        <w:rPr>
          <w:rFonts w:ascii="Verdana" w:hAnsi="Verdana"/>
          <w:bCs/>
          <w:i/>
          <w:sz w:val="16"/>
          <w:szCs w:val="16"/>
        </w:rPr>
      </w:pPr>
    </w:p>
    <w:p w14:paraId="689145D7" w14:textId="3EA16EEE" w:rsidR="00874DFA" w:rsidRDefault="00874DFA" w:rsidP="00874DFA">
      <w:pPr>
        <w:spacing w:before="200" w:line="360" w:lineRule="auto"/>
        <w:jc w:val="both"/>
        <w:rPr>
          <w:rFonts w:ascii="Verdana" w:hAnsi="Verdana"/>
          <w:sz w:val="20"/>
          <w:szCs w:val="20"/>
        </w:rPr>
      </w:pPr>
      <w:r w:rsidRPr="008329D8">
        <w:rPr>
          <w:rFonts w:ascii="Verdana" w:hAnsi="Verdana"/>
          <w:b/>
          <w:sz w:val="20"/>
          <w:szCs w:val="20"/>
        </w:rPr>
        <w:t>OŚWIADCZAM</w:t>
      </w:r>
      <w:r>
        <w:rPr>
          <w:rFonts w:ascii="Verdana" w:hAnsi="Verdana"/>
          <w:b/>
          <w:sz w:val="20"/>
          <w:szCs w:val="20"/>
        </w:rPr>
        <w:t>/-MY</w:t>
      </w:r>
      <w:r>
        <w:rPr>
          <w:rFonts w:ascii="Verdana" w:hAnsi="Verdana"/>
          <w:sz w:val="20"/>
          <w:szCs w:val="20"/>
        </w:rPr>
        <w:t xml:space="preserve">, iż następujące </w:t>
      </w:r>
      <w:r w:rsidR="00F96456">
        <w:rPr>
          <w:rFonts w:ascii="Verdana" w:hAnsi="Verdana"/>
          <w:sz w:val="20"/>
          <w:szCs w:val="20"/>
        </w:rPr>
        <w:t>roboty budowlane</w:t>
      </w:r>
      <w:r>
        <w:rPr>
          <w:rFonts w:ascii="Verdana" w:hAnsi="Verdana"/>
          <w:sz w:val="20"/>
          <w:szCs w:val="20"/>
        </w:rPr>
        <w:t xml:space="preserve"> wykonają poszczególni Wykonawcy wspólnie ubiegający się o udzielenie zamówienia:</w:t>
      </w:r>
    </w:p>
    <w:p w14:paraId="13AD0894" w14:textId="77777777" w:rsidR="00610A90" w:rsidRDefault="00610A90" w:rsidP="00874DFA">
      <w:pPr>
        <w:spacing w:before="200" w:line="360" w:lineRule="auto"/>
        <w:jc w:val="both"/>
        <w:rPr>
          <w:rFonts w:ascii="Verdana" w:hAnsi="Verdana"/>
          <w:sz w:val="20"/>
          <w:szCs w:val="20"/>
        </w:rPr>
      </w:pPr>
    </w:p>
    <w:p w14:paraId="28313E12" w14:textId="690D96A3" w:rsidR="00874DFA" w:rsidRDefault="00874DFA" w:rsidP="00874DFA">
      <w:pPr>
        <w:ind w:right="-2"/>
        <w:jc w:val="both"/>
        <w:rPr>
          <w:rFonts w:ascii="Verdana" w:hAnsi="Verdana"/>
          <w:sz w:val="20"/>
          <w:szCs w:val="20"/>
        </w:rPr>
      </w:pPr>
      <w:r>
        <w:rPr>
          <w:rFonts w:ascii="Verdana" w:hAnsi="Verdana"/>
          <w:sz w:val="20"/>
          <w:szCs w:val="20"/>
        </w:rPr>
        <w:t>Wykonawca (nazwa): _______________ wykona: __________________________**</w:t>
      </w:r>
    </w:p>
    <w:p w14:paraId="4958CEB8" w14:textId="77777777" w:rsidR="00610A90" w:rsidRDefault="00610A90" w:rsidP="00874DFA">
      <w:pPr>
        <w:ind w:right="-2"/>
        <w:jc w:val="both"/>
        <w:rPr>
          <w:rFonts w:ascii="Verdana" w:hAnsi="Verdana"/>
          <w:sz w:val="20"/>
          <w:szCs w:val="20"/>
        </w:rPr>
      </w:pPr>
    </w:p>
    <w:p w14:paraId="042700C6" w14:textId="77777777" w:rsidR="00874DFA" w:rsidRDefault="00874DFA" w:rsidP="00874DFA">
      <w:pPr>
        <w:ind w:right="-2"/>
        <w:jc w:val="both"/>
        <w:rPr>
          <w:rFonts w:ascii="Verdana" w:hAnsi="Verdana"/>
          <w:sz w:val="20"/>
          <w:szCs w:val="20"/>
        </w:rPr>
      </w:pPr>
    </w:p>
    <w:p w14:paraId="6755634D" w14:textId="3C09A37A" w:rsidR="00874DFA" w:rsidRDefault="00874DFA" w:rsidP="00874DFA">
      <w:pPr>
        <w:ind w:right="-2"/>
        <w:jc w:val="both"/>
        <w:rPr>
          <w:rFonts w:ascii="Verdana" w:hAnsi="Verdana"/>
          <w:sz w:val="20"/>
          <w:szCs w:val="20"/>
        </w:rPr>
      </w:pPr>
      <w:r>
        <w:rPr>
          <w:rFonts w:ascii="Verdana" w:hAnsi="Verdana"/>
          <w:sz w:val="20"/>
          <w:szCs w:val="20"/>
        </w:rPr>
        <w:t>Wykonawca (nazwa): _______________ wykona: __________________________**</w:t>
      </w:r>
    </w:p>
    <w:p w14:paraId="51CF63BA" w14:textId="77777777" w:rsidR="00874DFA" w:rsidRDefault="00874DFA" w:rsidP="00874DFA">
      <w:pPr>
        <w:ind w:right="-2"/>
        <w:jc w:val="both"/>
        <w:rPr>
          <w:rFonts w:ascii="Verdana" w:hAnsi="Verdana"/>
          <w:sz w:val="20"/>
          <w:szCs w:val="20"/>
        </w:rPr>
      </w:pPr>
    </w:p>
    <w:p w14:paraId="1C31BFD9" w14:textId="72D0B9BE" w:rsidR="00874DFA" w:rsidRDefault="00874DFA" w:rsidP="00874DFA">
      <w:pPr>
        <w:spacing w:after="120"/>
        <w:jc w:val="both"/>
        <w:rPr>
          <w:rFonts w:ascii="Verdana" w:hAnsi="Verdana"/>
          <w:spacing w:val="4"/>
          <w:sz w:val="16"/>
          <w:szCs w:val="16"/>
        </w:rPr>
      </w:pPr>
    </w:p>
    <w:p w14:paraId="4C72A6A8" w14:textId="77777777" w:rsidR="00610A90" w:rsidRDefault="00610A90" w:rsidP="00874DFA">
      <w:pPr>
        <w:spacing w:after="120"/>
        <w:jc w:val="both"/>
        <w:rPr>
          <w:rFonts w:ascii="Verdana" w:hAnsi="Verdana"/>
          <w:spacing w:val="4"/>
          <w:sz w:val="16"/>
          <w:szCs w:val="16"/>
        </w:rPr>
      </w:pPr>
    </w:p>
    <w:p w14:paraId="11ECE170" w14:textId="77777777" w:rsidR="00874DFA" w:rsidRDefault="00874DFA" w:rsidP="00874DFA">
      <w:pPr>
        <w:spacing w:after="120"/>
        <w:jc w:val="both"/>
        <w:rPr>
          <w:rFonts w:ascii="Verdana" w:hAnsi="Verdana"/>
          <w:spacing w:val="4"/>
          <w:sz w:val="16"/>
          <w:szCs w:val="16"/>
        </w:rPr>
      </w:pPr>
    </w:p>
    <w:p w14:paraId="479138F0" w14:textId="77777777" w:rsidR="00874DFA" w:rsidRDefault="00874DFA" w:rsidP="00874DFA">
      <w:pPr>
        <w:spacing w:after="120"/>
        <w:jc w:val="both"/>
        <w:rPr>
          <w:rFonts w:ascii="Verdana" w:hAnsi="Verdana"/>
          <w:spacing w:val="4"/>
          <w:sz w:val="16"/>
          <w:szCs w:val="16"/>
        </w:rPr>
      </w:pPr>
    </w:p>
    <w:p w14:paraId="29423252" w14:textId="48569BEE" w:rsidR="00874DFA" w:rsidRDefault="00874DFA" w:rsidP="00874DFA">
      <w:pPr>
        <w:spacing w:after="120"/>
        <w:jc w:val="both"/>
        <w:rPr>
          <w:rFonts w:ascii="Verdana" w:hAnsi="Verdana"/>
          <w:spacing w:val="4"/>
          <w:sz w:val="16"/>
          <w:szCs w:val="16"/>
        </w:rPr>
      </w:pPr>
      <w:r>
        <w:rPr>
          <w:rFonts w:ascii="Verdana" w:hAnsi="Verdana"/>
          <w:spacing w:val="4"/>
          <w:sz w:val="16"/>
          <w:szCs w:val="16"/>
        </w:rPr>
        <w:t xml:space="preserve">* dostosować odpowiednio </w:t>
      </w:r>
    </w:p>
    <w:p w14:paraId="6B91332D" w14:textId="1E7A5B9B" w:rsidR="00874DFA" w:rsidRDefault="00874DFA" w:rsidP="00874DFA">
      <w:pPr>
        <w:spacing w:after="120"/>
        <w:jc w:val="both"/>
        <w:rPr>
          <w:rFonts w:ascii="Verdana" w:hAnsi="Verdana"/>
          <w:spacing w:val="4"/>
          <w:sz w:val="16"/>
          <w:szCs w:val="16"/>
        </w:rPr>
      </w:pPr>
      <w:r w:rsidRPr="008329D8">
        <w:rPr>
          <w:rFonts w:ascii="Verdana" w:hAnsi="Verdana"/>
          <w:spacing w:val="4"/>
          <w:sz w:val="16"/>
          <w:szCs w:val="16"/>
        </w:rPr>
        <w:t>*</w:t>
      </w:r>
      <w:r>
        <w:rPr>
          <w:rFonts w:ascii="Verdana" w:hAnsi="Verdana"/>
          <w:spacing w:val="4"/>
          <w:sz w:val="16"/>
          <w:szCs w:val="16"/>
        </w:rPr>
        <w:t>* należy dostosować do ilości Wykonawców w konsorcjum</w:t>
      </w:r>
    </w:p>
    <w:p w14:paraId="5719173C" w14:textId="789D2F09" w:rsidR="00DB3CA0" w:rsidRDefault="00DB3CA0" w:rsidP="00874DFA">
      <w:pPr>
        <w:spacing w:after="120"/>
        <w:jc w:val="both"/>
        <w:rPr>
          <w:rFonts w:ascii="Verdana" w:hAnsi="Verdana"/>
          <w:spacing w:val="4"/>
          <w:sz w:val="16"/>
          <w:szCs w:val="16"/>
        </w:rPr>
      </w:pPr>
    </w:p>
    <w:p w14:paraId="41226F18" w14:textId="610CCB40" w:rsidR="00DB3CA0" w:rsidRDefault="00DB3CA0" w:rsidP="00874DFA">
      <w:pPr>
        <w:spacing w:after="120"/>
        <w:jc w:val="both"/>
        <w:rPr>
          <w:rFonts w:ascii="Verdana" w:hAnsi="Verdana"/>
          <w:spacing w:val="4"/>
          <w:sz w:val="16"/>
          <w:szCs w:val="16"/>
        </w:rPr>
      </w:pPr>
    </w:p>
    <w:p w14:paraId="42DE46CB" w14:textId="45696FBB" w:rsidR="00DB3CA0" w:rsidRDefault="00DB3CA0" w:rsidP="00874DFA">
      <w:pPr>
        <w:spacing w:after="120"/>
        <w:jc w:val="both"/>
        <w:rPr>
          <w:rFonts w:ascii="Verdana" w:hAnsi="Verdana"/>
          <w:spacing w:val="4"/>
          <w:sz w:val="16"/>
          <w:szCs w:val="16"/>
        </w:rPr>
      </w:pPr>
    </w:p>
    <w:p w14:paraId="78F0244F" w14:textId="77777777" w:rsidR="007822E3" w:rsidRDefault="007822E3" w:rsidP="00874DFA">
      <w:pPr>
        <w:spacing w:after="120"/>
        <w:jc w:val="both"/>
        <w:rPr>
          <w:rFonts w:ascii="Verdana" w:hAnsi="Verdana"/>
          <w:spacing w:val="4"/>
          <w:sz w:val="16"/>
          <w:szCs w:val="16"/>
        </w:rPr>
      </w:pPr>
    </w:p>
    <w:p w14:paraId="35156FE5" w14:textId="2FA52C01" w:rsidR="007B291F" w:rsidRDefault="007B291F" w:rsidP="00246F42">
      <w:pPr>
        <w:spacing w:before="120"/>
        <w:rPr>
          <w:rFonts w:ascii="Verdana" w:eastAsia="Calibri" w:hAnsi="Verdana"/>
          <w:i/>
          <w:sz w:val="20"/>
          <w:szCs w:val="20"/>
        </w:rPr>
      </w:pPr>
    </w:p>
    <w:p w14:paraId="28F1398D" w14:textId="77777777" w:rsidR="002F76F7" w:rsidRDefault="002F76F7" w:rsidP="00246F42">
      <w:pPr>
        <w:spacing w:before="120"/>
        <w:rPr>
          <w:rFonts w:ascii="Verdana" w:eastAsia="Calibri" w:hAnsi="Verdana"/>
          <w:i/>
          <w:sz w:val="20"/>
          <w:szCs w:val="20"/>
        </w:rPr>
      </w:pPr>
    </w:p>
    <w:p w14:paraId="26FE5048" w14:textId="77777777" w:rsidR="0009119D" w:rsidRPr="007D3A1D" w:rsidRDefault="0009119D" w:rsidP="0009119D">
      <w:pPr>
        <w:pStyle w:val="Zwykytekst"/>
        <w:suppressAutoHyphens/>
        <w:spacing w:before="120" w:after="120"/>
        <w:jc w:val="right"/>
        <w:rPr>
          <w:rFonts w:ascii="Verdana" w:hAnsi="Verdana"/>
          <w:b/>
        </w:rPr>
      </w:pPr>
      <w:r w:rsidRPr="007D3A1D">
        <w:rPr>
          <w:rFonts w:ascii="Verdana" w:hAnsi="Verdana"/>
          <w:b/>
        </w:rPr>
        <w:t>Rozdział 3. Formularz 3.</w:t>
      </w:r>
      <w:r>
        <w:rPr>
          <w:rFonts w:ascii="Verdana" w:hAnsi="Verdana"/>
          <w:b/>
        </w:rPr>
        <w:t>4</w:t>
      </w:r>
      <w:r w:rsidRPr="007D3A1D">
        <w:rPr>
          <w:rFonts w:ascii="Verdana" w:hAnsi="Verdana"/>
          <w:b/>
        </w:rPr>
        <w:t>.</w:t>
      </w: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600"/>
        <w:gridCol w:w="5756"/>
      </w:tblGrid>
      <w:tr w:rsidR="0009119D" w:rsidRPr="007D3A1D" w14:paraId="658924C2" w14:textId="77777777" w:rsidTr="00D074B5">
        <w:trPr>
          <w:trHeight w:val="360"/>
        </w:trPr>
        <w:tc>
          <w:tcPr>
            <w:tcW w:w="3600" w:type="dxa"/>
          </w:tcPr>
          <w:p w14:paraId="055AB340" w14:textId="77777777" w:rsidR="0009119D" w:rsidRPr="007D3A1D" w:rsidRDefault="0009119D" w:rsidP="00D074B5">
            <w:pPr>
              <w:spacing w:before="120" w:after="120"/>
              <w:jc w:val="center"/>
              <w:rPr>
                <w:rFonts w:ascii="Verdana" w:hAnsi="Verdana"/>
                <w:i/>
                <w:sz w:val="20"/>
                <w:szCs w:val="20"/>
              </w:rPr>
            </w:pPr>
          </w:p>
          <w:p w14:paraId="039B509B" w14:textId="77777777" w:rsidR="0009119D" w:rsidRPr="007D3A1D" w:rsidRDefault="0009119D" w:rsidP="00D074B5">
            <w:pPr>
              <w:spacing w:before="120" w:after="120"/>
              <w:jc w:val="center"/>
              <w:rPr>
                <w:rFonts w:ascii="Verdana" w:hAnsi="Verdana"/>
                <w:i/>
                <w:sz w:val="20"/>
                <w:szCs w:val="20"/>
              </w:rPr>
            </w:pPr>
          </w:p>
          <w:p w14:paraId="7870002E" w14:textId="77777777" w:rsidR="0009119D" w:rsidRPr="007D3A1D" w:rsidRDefault="0009119D" w:rsidP="00D074B5">
            <w:pPr>
              <w:spacing w:before="120" w:after="120"/>
              <w:jc w:val="center"/>
              <w:rPr>
                <w:rFonts w:ascii="Verdana" w:hAnsi="Verdana"/>
                <w:i/>
                <w:sz w:val="20"/>
                <w:szCs w:val="20"/>
              </w:rPr>
            </w:pPr>
          </w:p>
          <w:p w14:paraId="7BC3D58D" w14:textId="77777777" w:rsidR="0009119D" w:rsidRPr="007D3A1D" w:rsidRDefault="0009119D" w:rsidP="00D074B5">
            <w:pPr>
              <w:spacing w:before="120" w:after="120"/>
              <w:jc w:val="center"/>
              <w:rPr>
                <w:rFonts w:ascii="Verdana" w:hAnsi="Verdana"/>
                <w:i/>
                <w:sz w:val="20"/>
                <w:szCs w:val="20"/>
              </w:rPr>
            </w:pPr>
          </w:p>
          <w:p w14:paraId="22E47158" w14:textId="77777777" w:rsidR="0009119D" w:rsidRPr="007D3A1D" w:rsidRDefault="0009119D" w:rsidP="00D074B5">
            <w:pPr>
              <w:spacing w:before="120" w:after="120"/>
              <w:jc w:val="center"/>
              <w:rPr>
                <w:rFonts w:ascii="Verdana" w:hAnsi="Verdana"/>
                <w:i/>
                <w:sz w:val="20"/>
                <w:szCs w:val="20"/>
              </w:rPr>
            </w:pPr>
          </w:p>
          <w:p w14:paraId="30DCFED5" w14:textId="77777777" w:rsidR="0009119D" w:rsidRPr="007D3A1D" w:rsidRDefault="0009119D" w:rsidP="00D074B5">
            <w:pPr>
              <w:pStyle w:val="Zwykytekst"/>
              <w:tabs>
                <w:tab w:val="left" w:leader="dot" w:pos="9072"/>
              </w:tabs>
              <w:suppressAutoHyphens/>
              <w:spacing w:before="120" w:after="120"/>
              <w:jc w:val="center"/>
              <w:rPr>
                <w:rFonts w:ascii="Verdana" w:hAnsi="Verdana"/>
                <w:b/>
              </w:rPr>
            </w:pPr>
            <w:r w:rsidRPr="007D3A1D">
              <w:rPr>
                <w:rFonts w:ascii="Verdana" w:hAnsi="Verdana"/>
                <w:i/>
              </w:rPr>
              <w:t>(</w:t>
            </w:r>
            <w:r w:rsidRPr="007D3A1D">
              <w:rPr>
                <w:rFonts w:ascii="Verdana" w:hAnsi="Verdana" w:cs="Verdana"/>
                <w:i/>
                <w:iCs/>
              </w:rPr>
              <w:t>nazwa</w:t>
            </w:r>
            <w:r w:rsidRPr="007D3A1D">
              <w:rPr>
                <w:rFonts w:ascii="Verdana" w:hAnsi="Verdana"/>
                <w:i/>
              </w:rPr>
              <w:t xml:space="preserve"> Wykonawcy)</w:t>
            </w:r>
          </w:p>
        </w:tc>
        <w:tc>
          <w:tcPr>
            <w:tcW w:w="5756" w:type="dxa"/>
            <w:shd w:val="clear" w:color="auto" w:fill="CCCCCC"/>
            <w:vAlign w:val="center"/>
          </w:tcPr>
          <w:p w14:paraId="2928FE42" w14:textId="77777777" w:rsidR="0009119D" w:rsidRPr="0056287A" w:rsidRDefault="0009119D" w:rsidP="00D074B5">
            <w:pPr>
              <w:spacing w:before="120" w:after="120"/>
              <w:jc w:val="center"/>
              <w:rPr>
                <w:rFonts w:ascii="Verdana" w:hAnsi="Verdana"/>
                <w:b/>
                <w:sz w:val="20"/>
                <w:szCs w:val="20"/>
              </w:rPr>
            </w:pPr>
            <w:r w:rsidRPr="0056287A">
              <w:rPr>
                <w:rFonts w:ascii="Verdana" w:hAnsi="Verdana"/>
                <w:b/>
                <w:sz w:val="20"/>
                <w:szCs w:val="20"/>
              </w:rPr>
              <w:t xml:space="preserve">OŚWIADCZENIE </w:t>
            </w:r>
          </w:p>
          <w:p w14:paraId="24AEEB64" w14:textId="77777777" w:rsidR="0009119D" w:rsidRPr="007D3A1D" w:rsidRDefault="0009119D" w:rsidP="00D074B5">
            <w:pPr>
              <w:spacing w:before="120" w:after="120"/>
              <w:jc w:val="center"/>
              <w:rPr>
                <w:rFonts w:ascii="Verdana" w:hAnsi="Verdana"/>
                <w:b/>
                <w:bCs/>
                <w:iCs/>
                <w:sz w:val="20"/>
                <w:szCs w:val="20"/>
              </w:rPr>
            </w:pPr>
            <w:r w:rsidRPr="0056287A">
              <w:rPr>
                <w:rFonts w:ascii="Verdana" w:hAnsi="Verdana"/>
                <w:b/>
                <w:sz w:val="20"/>
                <w:szCs w:val="20"/>
              </w:rPr>
              <w:t>o aktualności informacji zawartych w</w:t>
            </w:r>
            <w:r>
              <w:rPr>
                <w:rFonts w:ascii="Verdana" w:hAnsi="Verdana"/>
                <w:b/>
                <w:sz w:val="20"/>
                <w:szCs w:val="20"/>
              </w:rPr>
              <w:t> </w:t>
            </w:r>
            <w:r w:rsidRPr="0056287A">
              <w:rPr>
                <w:rFonts w:ascii="Verdana" w:hAnsi="Verdana"/>
                <w:b/>
                <w:sz w:val="20"/>
                <w:szCs w:val="20"/>
              </w:rPr>
              <w:t>oświadczeniu, o którym mowa w art. 125 ust. 1 ustawy Pzp</w:t>
            </w:r>
          </w:p>
        </w:tc>
      </w:tr>
    </w:tbl>
    <w:p w14:paraId="5954009D" w14:textId="77777777" w:rsidR="0009119D" w:rsidRPr="007D3A1D" w:rsidRDefault="0009119D" w:rsidP="0009119D">
      <w:pPr>
        <w:pStyle w:val="Zwykytekst"/>
        <w:suppressAutoHyphens/>
        <w:spacing w:before="120" w:after="120" w:line="360" w:lineRule="auto"/>
        <w:jc w:val="both"/>
        <w:rPr>
          <w:rFonts w:ascii="Verdana" w:hAnsi="Verdana"/>
          <w:b/>
        </w:rPr>
      </w:pPr>
    </w:p>
    <w:p w14:paraId="06A87496" w14:textId="4D1CA04E" w:rsidR="0009119D" w:rsidRPr="00972D0D" w:rsidRDefault="0009119D" w:rsidP="00972D0D">
      <w:pPr>
        <w:spacing w:after="120"/>
        <w:jc w:val="both"/>
        <w:rPr>
          <w:rFonts w:ascii="Verdana" w:hAnsi="Verdana" w:cs="Arial"/>
          <w:b/>
          <w:bCs/>
          <w:spacing w:val="4"/>
          <w:sz w:val="20"/>
          <w:szCs w:val="20"/>
        </w:rPr>
      </w:pPr>
      <w:r w:rsidRPr="0056287A">
        <w:rPr>
          <w:rFonts w:ascii="Verdana" w:hAnsi="Verdana" w:cs="Arial"/>
          <w:spacing w:val="4"/>
          <w:sz w:val="20"/>
          <w:szCs w:val="20"/>
        </w:rPr>
        <w:t xml:space="preserve">W odpowiedzi na wezwanie do złożenia dokumentów w postępowaniu o udzielenie zamówienia publicznego na: </w:t>
      </w:r>
      <w:r w:rsidRPr="0056287A">
        <w:rPr>
          <w:rFonts w:ascii="Verdana" w:hAnsi="Verdana" w:cs="Arial"/>
          <w:b/>
          <w:bCs/>
          <w:spacing w:val="4"/>
          <w:sz w:val="20"/>
          <w:szCs w:val="20"/>
        </w:rPr>
        <w:t>„</w:t>
      </w:r>
      <w:r w:rsidR="00972D0D" w:rsidRPr="00972D0D">
        <w:rPr>
          <w:rFonts w:ascii="Verdana" w:hAnsi="Verdana" w:cs="Arial"/>
          <w:b/>
          <w:bCs/>
          <w:spacing w:val="4"/>
          <w:sz w:val="20"/>
          <w:szCs w:val="20"/>
        </w:rPr>
        <w:t>Modernizacja dróg na terenie gminy Wieliszew w</w:t>
      </w:r>
      <w:r w:rsidR="00972D0D">
        <w:rPr>
          <w:rFonts w:ascii="Verdana" w:hAnsi="Verdana" w:cs="Arial"/>
          <w:b/>
          <w:bCs/>
          <w:spacing w:val="4"/>
          <w:sz w:val="20"/>
          <w:szCs w:val="20"/>
        </w:rPr>
        <w:t> </w:t>
      </w:r>
      <w:r w:rsidR="00972D0D" w:rsidRPr="00972D0D">
        <w:rPr>
          <w:rFonts w:ascii="Verdana" w:hAnsi="Verdana" w:cs="Arial"/>
          <w:b/>
          <w:bCs/>
          <w:spacing w:val="4"/>
          <w:sz w:val="20"/>
          <w:szCs w:val="20"/>
        </w:rPr>
        <w:t>zakresie powierzchniowego utrwalenia nawierzchni w podziale</w:t>
      </w:r>
      <w:r w:rsidR="00972D0D">
        <w:rPr>
          <w:rFonts w:ascii="Verdana" w:hAnsi="Verdana" w:cs="Arial"/>
          <w:b/>
          <w:bCs/>
          <w:spacing w:val="4"/>
          <w:sz w:val="20"/>
          <w:szCs w:val="20"/>
        </w:rPr>
        <w:t xml:space="preserve"> </w:t>
      </w:r>
      <w:r w:rsidR="00972D0D" w:rsidRPr="00972D0D">
        <w:rPr>
          <w:rFonts w:ascii="Verdana" w:hAnsi="Verdana" w:cs="Arial"/>
          <w:b/>
          <w:bCs/>
          <w:spacing w:val="4"/>
          <w:sz w:val="20"/>
          <w:szCs w:val="20"/>
        </w:rPr>
        <w:t>na 2 części</w:t>
      </w:r>
      <w:r w:rsidRPr="0056287A">
        <w:rPr>
          <w:rFonts w:ascii="Verdana" w:hAnsi="Verdana" w:cs="Arial"/>
          <w:b/>
          <w:bCs/>
          <w:spacing w:val="4"/>
          <w:sz w:val="20"/>
          <w:szCs w:val="20"/>
        </w:rPr>
        <w:t>”</w:t>
      </w:r>
    </w:p>
    <w:p w14:paraId="14C1713F" w14:textId="77777777" w:rsidR="00976313" w:rsidRDefault="00976313" w:rsidP="00976313">
      <w:pPr>
        <w:spacing w:before="120" w:after="120"/>
        <w:jc w:val="center"/>
        <w:rPr>
          <w:rFonts w:ascii="Verdana" w:hAnsi="Verdana"/>
          <w:b/>
          <w:iCs/>
          <w:sz w:val="20"/>
          <w:szCs w:val="20"/>
        </w:rPr>
      </w:pPr>
    </w:p>
    <w:p w14:paraId="346DB866" w14:textId="7047FCFD" w:rsidR="00976313" w:rsidRPr="00037B60" w:rsidRDefault="00976313" w:rsidP="00976313">
      <w:pPr>
        <w:spacing w:before="120" w:after="120"/>
        <w:jc w:val="center"/>
        <w:rPr>
          <w:rFonts w:ascii="Verdana" w:hAnsi="Verdana"/>
          <w:spacing w:val="-2"/>
          <w:sz w:val="20"/>
          <w:szCs w:val="20"/>
        </w:rPr>
      </w:pPr>
      <w:r>
        <w:rPr>
          <w:rFonts w:ascii="Verdana" w:hAnsi="Verdana"/>
          <w:b/>
          <w:iCs/>
          <w:sz w:val="20"/>
          <w:szCs w:val="20"/>
        </w:rPr>
        <w:t>w zakresie Części ______</w:t>
      </w:r>
    </w:p>
    <w:p w14:paraId="078D410A" w14:textId="77777777" w:rsidR="0009119D" w:rsidRPr="0056287A" w:rsidRDefault="0009119D" w:rsidP="0009119D">
      <w:pPr>
        <w:spacing w:after="120"/>
        <w:jc w:val="both"/>
        <w:rPr>
          <w:rFonts w:ascii="Verdana" w:hAnsi="Verdana" w:cs="Arial"/>
          <w:spacing w:val="4"/>
          <w:sz w:val="20"/>
          <w:szCs w:val="20"/>
        </w:rPr>
      </w:pPr>
    </w:p>
    <w:p w14:paraId="5104C5FE" w14:textId="59E57AC1" w:rsidR="0009119D" w:rsidRDefault="0009119D" w:rsidP="0009119D">
      <w:pPr>
        <w:spacing w:after="120"/>
        <w:jc w:val="both"/>
        <w:rPr>
          <w:rFonts w:ascii="Verdana" w:hAnsi="Verdana"/>
          <w:spacing w:val="4"/>
          <w:sz w:val="16"/>
          <w:szCs w:val="16"/>
        </w:rPr>
      </w:pPr>
      <w:r w:rsidRPr="0056287A">
        <w:rPr>
          <w:rFonts w:ascii="Verdana" w:hAnsi="Verdana" w:cs="Arial"/>
          <w:spacing w:val="4"/>
          <w:sz w:val="20"/>
          <w:szCs w:val="20"/>
        </w:rPr>
        <w:t>oświadczam, że są aktualne informacje zawarte w oświadczeniu, o którym mowa w</w:t>
      </w:r>
      <w:r w:rsidR="00C7372B">
        <w:rPr>
          <w:rFonts w:ascii="Verdana" w:hAnsi="Verdana" w:cs="Arial"/>
          <w:spacing w:val="4"/>
          <w:sz w:val="20"/>
          <w:szCs w:val="20"/>
        </w:rPr>
        <w:t> </w:t>
      </w:r>
      <w:r w:rsidRPr="0056287A">
        <w:rPr>
          <w:rFonts w:ascii="Verdana" w:hAnsi="Verdana" w:cs="Arial"/>
          <w:spacing w:val="4"/>
          <w:sz w:val="20"/>
          <w:szCs w:val="20"/>
        </w:rPr>
        <w:t>art.</w:t>
      </w:r>
      <w:r w:rsidR="00C7372B">
        <w:rPr>
          <w:rFonts w:ascii="Verdana" w:hAnsi="Verdana" w:cs="Arial"/>
          <w:spacing w:val="4"/>
          <w:sz w:val="20"/>
          <w:szCs w:val="20"/>
        </w:rPr>
        <w:t> </w:t>
      </w:r>
      <w:r w:rsidRPr="0056287A">
        <w:rPr>
          <w:rFonts w:ascii="Verdana" w:hAnsi="Verdana" w:cs="Arial"/>
          <w:spacing w:val="4"/>
          <w:sz w:val="20"/>
          <w:szCs w:val="20"/>
        </w:rPr>
        <w:t xml:space="preserve">125 ust. 1 ustawy Pzp, w zakresie podstaw wykluczenia z postępowania wskazanych przez Zamawiającego w </w:t>
      </w:r>
      <w:r>
        <w:rPr>
          <w:rFonts w:ascii="Verdana" w:hAnsi="Verdana" w:cs="Arial"/>
          <w:spacing w:val="4"/>
          <w:sz w:val="20"/>
          <w:szCs w:val="20"/>
        </w:rPr>
        <w:t>pkt. 10.7.</w:t>
      </w:r>
      <w:r w:rsidRPr="0056287A">
        <w:rPr>
          <w:rFonts w:ascii="Verdana" w:hAnsi="Verdana" w:cs="Arial"/>
          <w:spacing w:val="4"/>
          <w:sz w:val="20"/>
          <w:szCs w:val="20"/>
        </w:rPr>
        <w:t xml:space="preserve"> SWZ.</w:t>
      </w:r>
    </w:p>
    <w:p w14:paraId="3F2C854E" w14:textId="77777777" w:rsidR="0009119D" w:rsidRDefault="0009119D" w:rsidP="0009119D">
      <w:pPr>
        <w:spacing w:after="120"/>
        <w:jc w:val="both"/>
        <w:rPr>
          <w:rFonts w:ascii="Verdana" w:hAnsi="Verdana"/>
          <w:spacing w:val="4"/>
          <w:sz w:val="16"/>
          <w:szCs w:val="16"/>
        </w:rPr>
      </w:pPr>
    </w:p>
    <w:p w14:paraId="2A02C79F" w14:textId="77777777" w:rsidR="0009119D" w:rsidRDefault="0009119D" w:rsidP="0009119D">
      <w:pPr>
        <w:spacing w:after="120"/>
        <w:jc w:val="both"/>
        <w:rPr>
          <w:rFonts w:ascii="Verdana" w:hAnsi="Verdana"/>
          <w:spacing w:val="4"/>
          <w:sz w:val="16"/>
          <w:szCs w:val="16"/>
        </w:rPr>
      </w:pPr>
    </w:p>
    <w:p w14:paraId="47B0E0C6" w14:textId="77777777" w:rsidR="0009119D" w:rsidRDefault="0009119D" w:rsidP="0009119D">
      <w:pPr>
        <w:spacing w:after="120"/>
        <w:jc w:val="both"/>
        <w:rPr>
          <w:rFonts w:ascii="Verdana" w:hAnsi="Verdana"/>
          <w:spacing w:val="4"/>
          <w:sz w:val="16"/>
          <w:szCs w:val="16"/>
        </w:rPr>
      </w:pPr>
    </w:p>
    <w:p w14:paraId="67ABE6BE" w14:textId="77777777" w:rsidR="0009119D" w:rsidRDefault="0009119D" w:rsidP="0009119D">
      <w:pPr>
        <w:spacing w:after="120"/>
        <w:jc w:val="both"/>
        <w:rPr>
          <w:rFonts w:ascii="Verdana" w:hAnsi="Verdana"/>
          <w:spacing w:val="4"/>
          <w:sz w:val="16"/>
          <w:szCs w:val="16"/>
        </w:rPr>
      </w:pPr>
    </w:p>
    <w:p w14:paraId="48BFE68F" w14:textId="77777777" w:rsidR="0009119D" w:rsidRDefault="0009119D" w:rsidP="0009119D">
      <w:pPr>
        <w:spacing w:after="120"/>
        <w:jc w:val="both"/>
        <w:rPr>
          <w:rFonts w:ascii="Verdana" w:hAnsi="Verdana"/>
          <w:spacing w:val="4"/>
          <w:sz w:val="16"/>
          <w:szCs w:val="16"/>
        </w:rPr>
      </w:pPr>
    </w:p>
    <w:p w14:paraId="04FCC622" w14:textId="77777777" w:rsidR="0009119D" w:rsidRDefault="0009119D" w:rsidP="0009119D">
      <w:pPr>
        <w:spacing w:after="120"/>
        <w:jc w:val="both"/>
        <w:rPr>
          <w:rFonts w:ascii="Verdana" w:hAnsi="Verdana"/>
          <w:spacing w:val="4"/>
          <w:sz w:val="16"/>
          <w:szCs w:val="16"/>
        </w:rPr>
      </w:pPr>
    </w:p>
    <w:p w14:paraId="7049B315" w14:textId="77777777" w:rsidR="0009119D" w:rsidRDefault="0009119D" w:rsidP="0009119D">
      <w:pPr>
        <w:spacing w:after="120"/>
        <w:jc w:val="both"/>
        <w:rPr>
          <w:rFonts w:ascii="Verdana" w:hAnsi="Verdana"/>
          <w:spacing w:val="4"/>
          <w:sz w:val="16"/>
          <w:szCs w:val="16"/>
        </w:rPr>
      </w:pPr>
    </w:p>
    <w:p w14:paraId="56681753" w14:textId="77777777" w:rsidR="0009119D" w:rsidRDefault="0009119D" w:rsidP="0009119D">
      <w:pPr>
        <w:spacing w:after="120"/>
        <w:jc w:val="both"/>
        <w:rPr>
          <w:rFonts w:ascii="Verdana" w:hAnsi="Verdana"/>
          <w:spacing w:val="4"/>
          <w:sz w:val="16"/>
          <w:szCs w:val="16"/>
        </w:rPr>
      </w:pPr>
    </w:p>
    <w:p w14:paraId="7253BE2A" w14:textId="77777777" w:rsidR="0009119D" w:rsidRDefault="0009119D" w:rsidP="0009119D">
      <w:pPr>
        <w:spacing w:after="120"/>
        <w:jc w:val="both"/>
        <w:rPr>
          <w:rFonts w:ascii="Verdana" w:hAnsi="Verdana"/>
          <w:spacing w:val="4"/>
          <w:sz w:val="16"/>
          <w:szCs w:val="16"/>
        </w:rPr>
      </w:pPr>
    </w:p>
    <w:p w14:paraId="11B34A7F" w14:textId="77777777" w:rsidR="0009119D" w:rsidRDefault="0009119D" w:rsidP="0009119D">
      <w:pPr>
        <w:spacing w:after="120"/>
        <w:jc w:val="both"/>
        <w:rPr>
          <w:rFonts w:ascii="Verdana" w:hAnsi="Verdana"/>
          <w:spacing w:val="4"/>
          <w:sz w:val="16"/>
          <w:szCs w:val="16"/>
        </w:rPr>
      </w:pPr>
    </w:p>
    <w:p w14:paraId="263D99B8" w14:textId="77777777" w:rsidR="0009119D" w:rsidRDefault="0009119D" w:rsidP="0009119D">
      <w:pPr>
        <w:spacing w:after="120"/>
        <w:jc w:val="both"/>
        <w:rPr>
          <w:rFonts w:ascii="Verdana" w:hAnsi="Verdana"/>
          <w:spacing w:val="4"/>
          <w:sz w:val="16"/>
          <w:szCs w:val="16"/>
        </w:rPr>
      </w:pPr>
    </w:p>
    <w:p w14:paraId="243EE86F" w14:textId="77777777" w:rsidR="0009119D" w:rsidRDefault="0009119D" w:rsidP="0009119D">
      <w:pPr>
        <w:spacing w:after="120"/>
        <w:jc w:val="both"/>
        <w:rPr>
          <w:rFonts w:ascii="Verdana" w:hAnsi="Verdana"/>
          <w:spacing w:val="4"/>
          <w:sz w:val="16"/>
          <w:szCs w:val="16"/>
        </w:rPr>
      </w:pPr>
    </w:p>
    <w:p w14:paraId="1C67B3D5" w14:textId="77777777" w:rsidR="0009119D" w:rsidRDefault="0009119D" w:rsidP="0009119D">
      <w:pPr>
        <w:spacing w:after="120"/>
        <w:jc w:val="both"/>
        <w:rPr>
          <w:rFonts w:ascii="Verdana" w:hAnsi="Verdana"/>
          <w:spacing w:val="4"/>
          <w:sz w:val="16"/>
          <w:szCs w:val="16"/>
        </w:rPr>
      </w:pPr>
    </w:p>
    <w:p w14:paraId="516AAD1F" w14:textId="77777777" w:rsidR="0009119D" w:rsidRDefault="0009119D" w:rsidP="0009119D">
      <w:pPr>
        <w:spacing w:after="120"/>
        <w:jc w:val="both"/>
        <w:rPr>
          <w:rFonts w:ascii="Verdana" w:hAnsi="Verdana"/>
          <w:spacing w:val="4"/>
          <w:sz w:val="16"/>
          <w:szCs w:val="16"/>
        </w:rPr>
      </w:pPr>
    </w:p>
    <w:p w14:paraId="048067B1" w14:textId="379CA1FF" w:rsidR="0009119D" w:rsidRDefault="0009119D" w:rsidP="0009119D">
      <w:pPr>
        <w:spacing w:after="120"/>
        <w:jc w:val="both"/>
        <w:rPr>
          <w:rFonts w:ascii="Verdana" w:hAnsi="Verdana"/>
          <w:spacing w:val="4"/>
          <w:sz w:val="16"/>
          <w:szCs w:val="16"/>
        </w:rPr>
      </w:pPr>
    </w:p>
    <w:p w14:paraId="0EFF774D" w14:textId="77777777" w:rsidR="0009119D" w:rsidRDefault="0009119D" w:rsidP="0009119D">
      <w:pPr>
        <w:spacing w:after="120"/>
        <w:jc w:val="both"/>
        <w:rPr>
          <w:rFonts w:ascii="Verdana" w:hAnsi="Verdana"/>
          <w:spacing w:val="4"/>
          <w:sz w:val="16"/>
          <w:szCs w:val="16"/>
        </w:rPr>
      </w:pPr>
    </w:p>
    <w:p w14:paraId="4D169438" w14:textId="77777777" w:rsidR="0009119D" w:rsidRDefault="0009119D" w:rsidP="0009119D">
      <w:pPr>
        <w:spacing w:after="120"/>
        <w:jc w:val="both"/>
        <w:rPr>
          <w:rFonts w:ascii="Verdana" w:hAnsi="Verdana"/>
          <w:spacing w:val="4"/>
          <w:sz w:val="16"/>
          <w:szCs w:val="16"/>
        </w:rPr>
      </w:pPr>
    </w:p>
    <w:p w14:paraId="7640F48B" w14:textId="77777777" w:rsidR="0009119D" w:rsidRDefault="0009119D" w:rsidP="0009119D">
      <w:pPr>
        <w:spacing w:after="120"/>
        <w:jc w:val="both"/>
        <w:rPr>
          <w:rFonts w:ascii="Verdana" w:hAnsi="Verdana"/>
          <w:spacing w:val="4"/>
          <w:sz w:val="16"/>
          <w:szCs w:val="16"/>
        </w:rPr>
      </w:pPr>
    </w:p>
    <w:p w14:paraId="34F26E49" w14:textId="77777777" w:rsidR="0009119D" w:rsidRDefault="0009119D" w:rsidP="0009119D">
      <w:pPr>
        <w:spacing w:after="120"/>
        <w:jc w:val="both"/>
        <w:rPr>
          <w:rFonts w:ascii="Verdana" w:hAnsi="Verdana"/>
          <w:spacing w:val="4"/>
          <w:sz w:val="16"/>
          <w:szCs w:val="16"/>
        </w:rPr>
      </w:pPr>
    </w:p>
    <w:p w14:paraId="537DAEAD" w14:textId="77777777" w:rsidR="0009119D" w:rsidRDefault="0009119D" w:rsidP="0009119D">
      <w:pPr>
        <w:spacing w:after="120"/>
        <w:jc w:val="both"/>
        <w:rPr>
          <w:rFonts w:ascii="Verdana" w:hAnsi="Verdana"/>
          <w:spacing w:val="4"/>
          <w:sz w:val="16"/>
          <w:szCs w:val="16"/>
        </w:rPr>
      </w:pPr>
    </w:p>
    <w:p w14:paraId="17A2F99E" w14:textId="77777777" w:rsidR="0009119D" w:rsidRDefault="0009119D" w:rsidP="0009119D">
      <w:pPr>
        <w:spacing w:after="120"/>
        <w:jc w:val="both"/>
        <w:rPr>
          <w:rFonts w:ascii="Verdana" w:hAnsi="Verdana"/>
          <w:spacing w:val="4"/>
          <w:sz w:val="16"/>
          <w:szCs w:val="16"/>
        </w:rPr>
      </w:pPr>
    </w:p>
    <w:p w14:paraId="624EE2E9" w14:textId="77777777" w:rsidR="0009119D" w:rsidRDefault="0009119D" w:rsidP="0009119D">
      <w:pPr>
        <w:spacing w:after="120"/>
        <w:jc w:val="both"/>
        <w:rPr>
          <w:rFonts w:ascii="Verdana" w:hAnsi="Verdana"/>
          <w:spacing w:val="4"/>
          <w:sz w:val="16"/>
          <w:szCs w:val="16"/>
        </w:rPr>
      </w:pPr>
    </w:p>
    <w:p w14:paraId="0763ED8C" w14:textId="77777777" w:rsidR="0009119D" w:rsidRDefault="0009119D" w:rsidP="0009119D">
      <w:pPr>
        <w:ind w:left="4956" w:firstLine="708"/>
        <w:jc w:val="right"/>
        <w:rPr>
          <w:rFonts w:ascii="Verdana" w:hAnsi="Verdana"/>
          <w:b/>
          <w:bCs/>
          <w:sz w:val="20"/>
          <w:szCs w:val="20"/>
        </w:rPr>
      </w:pPr>
      <w:r w:rsidRPr="00B31E18">
        <w:rPr>
          <w:rFonts w:ascii="Verdana" w:eastAsia="Calibri" w:hAnsi="Verdana"/>
          <w:noProof/>
          <w:sz w:val="20"/>
          <w:szCs w:val="20"/>
          <w:lang w:val="x-none"/>
        </w:rPr>
        <w:lastRenderedPageBreak/>
        <mc:AlternateContent>
          <mc:Choice Requires="wps">
            <w:drawing>
              <wp:anchor distT="0" distB="0" distL="114300" distR="114300" simplePos="0" relativeHeight="251659264" behindDoc="0" locked="0" layoutInCell="1" allowOverlap="1" wp14:anchorId="47433458" wp14:editId="783BEFC1">
                <wp:simplePos x="0" y="0"/>
                <wp:positionH relativeFrom="column">
                  <wp:posOffset>114300</wp:posOffset>
                </wp:positionH>
                <wp:positionV relativeFrom="paragraph">
                  <wp:posOffset>255905</wp:posOffset>
                </wp:positionV>
                <wp:extent cx="2004695" cy="657860"/>
                <wp:effectExtent l="0" t="0" r="14605" b="27940"/>
                <wp:wrapTight wrapText="bothSides">
                  <wp:wrapPolygon edited="0">
                    <wp:start x="0" y="0"/>
                    <wp:lineTo x="0" y="21892"/>
                    <wp:lineTo x="21552" y="21892"/>
                    <wp:lineTo x="21552" y="0"/>
                    <wp:lineTo x="0" y="0"/>
                  </wp:wrapPolygon>
                </wp:wrapTight>
                <wp:docPr id="6" name="Pole tekstowe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4695" cy="657860"/>
                        </a:xfrm>
                        <a:prstGeom prst="rect">
                          <a:avLst/>
                        </a:prstGeom>
                        <a:solidFill>
                          <a:srgbClr val="FFFFFF"/>
                        </a:solidFill>
                        <a:ln w="9525">
                          <a:solidFill>
                            <a:srgbClr val="000000"/>
                          </a:solidFill>
                          <a:miter lim="800000"/>
                          <a:headEnd/>
                          <a:tailEnd/>
                        </a:ln>
                      </wps:spPr>
                      <wps:txbx>
                        <w:txbxContent>
                          <w:p w14:paraId="0A77CE63" w14:textId="77777777" w:rsidR="0009119D" w:rsidRDefault="0009119D" w:rsidP="0009119D">
                            <w:pPr>
                              <w:jc w:val="center"/>
                              <w:rPr>
                                <w:i/>
                                <w:sz w:val="18"/>
                              </w:rPr>
                            </w:pPr>
                          </w:p>
                          <w:p w14:paraId="313558B3" w14:textId="77777777" w:rsidR="0009119D" w:rsidRDefault="0009119D" w:rsidP="0009119D">
                            <w:pPr>
                              <w:jc w:val="center"/>
                              <w:rPr>
                                <w:i/>
                                <w:sz w:val="18"/>
                              </w:rPr>
                            </w:pPr>
                          </w:p>
                          <w:p w14:paraId="66988F5C" w14:textId="77777777" w:rsidR="0009119D" w:rsidRDefault="0009119D" w:rsidP="0009119D">
                            <w:pPr>
                              <w:jc w:val="center"/>
                              <w:rPr>
                                <w:rFonts w:ascii="Verdana" w:hAnsi="Verdana"/>
                                <w:i/>
                                <w:sz w:val="16"/>
                                <w:szCs w:val="16"/>
                              </w:rPr>
                            </w:pPr>
                          </w:p>
                          <w:p w14:paraId="05C0AF71" w14:textId="77777777" w:rsidR="0009119D" w:rsidRPr="00427A3E" w:rsidRDefault="0009119D" w:rsidP="0009119D">
                            <w:pPr>
                              <w:jc w:val="center"/>
                              <w:rPr>
                                <w:rFonts w:ascii="Verdana" w:hAnsi="Verdana"/>
                                <w:i/>
                                <w:sz w:val="16"/>
                                <w:szCs w:val="16"/>
                              </w:rPr>
                            </w:pPr>
                            <w:r w:rsidRPr="00427A3E">
                              <w:rPr>
                                <w:rFonts w:ascii="Verdana" w:hAnsi="Verdana"/>
                                <w:i/>
                                <w:sz w:val="16"/>
                                <w:szCs w:val="16"/>
                              </w:rPr>
                              <w:t>(nazwa Wykonawcy/Wykonawców)</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433458" id="Pole tekstowe 6" o:spid="_x0000_s1027" type="#_x0000_t202" style="position:absolute;left:0;text-align:left;margin-left:9pt;margin-top:20.15pt;width:157.85pt;height:5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">
                <v:textbox>
                  <w:txbxContent>
                    <w:p w14:paraId="0A77CE63" w14:textId="77777777" w:rsidR="0009119D" w:rsidRDefault="0009119D" w:rsidP="0009119D">
                      <w:pPr>
                        <w:jc w:val="center"/>
                        <w:rPr>
                          <w:i/>
                          <w:sz w:val="18"/>
                        </w:rPr>
                      </w:pPr>
                    </w:p>
                    <w:p w14:paraId="313558B3" w14:textId="77777777" w:rsidR="0009119D" w:rsidRDefault="0009119D" w:rsidP="0009119D">
                      <w:pPr>
                        <w:jc w:val="center"/>
                        <w:rPr>
                          <w:i/>
                          <w:sz w:val="18"/>
                        </w:rPr>
                      </w:pPr>
                    </w:p>
                    <w:p w14:paraId="66988F5C" w14:textId="77777777" w:rsidR="0009119D" w:rsidRDefault="0009119D" w:rsidP="0009119D">
                      <w:pPr>
                        <w:jc w:val="center"/>
                        <w:rPr>
                          <w:rFonts w:ascii="Verdana" w:hAnsi="Verdana"/>
                          <w:i/>
                          <w:sz w:val="16"/>
                          <w:szCs w:val="16"/>
                        </w:rPr>
                      </w:pPr>
                    </w:p>
                    <w:p w14:paraId="05C0AF71" w14:textId="77777777" w:rsidR="0009119D" w:rsidRPr="00427A3E" w:rsidRDefault="0009119D" w:rsidP="0009119D">
                      <w:pPr>
                        <w:jc w:val="center"/>
                        <w:rPr>
                          <w:rFonts w:ascii="Verdana" w:hAnsi="Verdana"/>
                          <w:i/>
                          <w:sz w:val="16"/>
                          <w:szCs w:val="16"/>
                        </w:rPr>
                      </w:pPr>
                      <w:r w:rsidRPr="00427A3E">
                        <w:rPr>
                          <w:rFonts w:ascii="Verdana" w:hAnsi="Verdana"/>
                          <w:i/>
                          <w:sz w:val="16"/>
                          <w:szCs w:val="16"/>
                        </w:rPr>
                        <w:t>(nazwa Wykonawcy/Wykonawców)</w:t>
                      </w:r>
                    </w:p>
                  </w:txbxContent>
                </v:textbox>
                <w10:wrap type="tight"/>
              </v:shape>
            </w:pict>
          </mc:Fallback>
        </mc:AlternateContent>
      </w:r>
      <w:r w:rsidRPr="00B31E18">
        <w:rPr>
          <w:rFonts w:ascii="Verdana" w:eastAsia="Calibri" w:hAnsi="Verdana"/>
          <w:noProof/>
          <w:sz w:val="20"/>
          <w:szCs w:val="20"/>
          <w:lang w:val="x-none"/>
        </w:rPr>
        <mc:AlternateContent>
          <mc:Choice Requires="wps">
            <w:drawing>
              <wp:anchor distT="0" distB="0" distL="114300" distR="114300" simplePos="0" relativeHeight="251660288" behindDoc="0" locked="0" layoutInCell="1" allowOverlap="1" wp14:anchorId="2E69AC83" wp14:editId="270BD88F">
                <wp:simplePos x="0" y="0"/>
                <wp:positionH relativeFrom="column">
                  <wp:posOffset>2057400</wp:posOffset>
                </wp:positionH>
                <wp:positionV relativeFrom="paragraph">
                  <wp:posOffset>255905</wp:posOffset>
                </wp:positionV>
                <wp:extent cx="3946525" cy="657860"/>
                <wp:effectExtent l="0" t="0" r="15875" b="27940"/>
                <wp:wrapTight wrapText="bothSides">
                  <wp:wrapPolygon edited="0">
                    <wp:start x="0" y="0"/>
                    <wp:lineTo x="0" y="21892"/>
                    <wp:lineTo x="21583" y="21892"/>
                    <wp:lineTo x="21583" y="0"/>
                    <wp:lineTo x="0" y="0"/>
                  </wp:wrapPolygon>
                </wp:wrapTight>
                <wp:docPr id="1" name="Pole tekstow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6525" cy="657860"/>
                        </a:xfrm>
                        <a:prstGeom prst="rect">
                          <a:avLst/>
                        </a:prstGeom>
                        <a:solidFill>
                          <a:srgbClr val="C0C0C0"/>
                        </a:solidFill>
                        <a:ln w="9525">
                          <a:solidFill>
                            <a:srgbClr val="000000"/>
                          </a:solidFill>
                          <a:miter lim="800000"/>
                          <a:headEnd/>
                          <a:tailEnd/>
                        </a:ln>
                      </wps:spPr>
                      <wps:txbx>
                        <w:txbxContent>
                          <w:p w14:paraId="4C172E8F" w14:textId="77777777" w:rsidR="0009119D" w:rsidRDefault="0009119D" w:rsidP="0009119D">
                            <w:pPr>
                              <w:jc w:val="center"/>
                              <w:rPr>
                                <w:rFonts w:ascii="Verdana" w:hAnsi="Verdana"/>
                                <w:sz w:val="20"/>
                                <w:szCs w:val="20"/>
                              </w:rPr>
                            </w:pPr>
                          </w:p>
                          <w:p w14:paraId="3061F9BE" w14:textId="77777777" w:rsidR="0009119D" w:rsidRDefault="0009119D" w:rsidP="0009119D">
                            <w:pPr>
                              <w:jc w:val="center"/>
                              <w:rPr>
                                <w:rFonts w:ascii="Verdana" w:hAnsi="Verdana"/>
                                <w:sz w:val="20"/>
                                <w:szCs w:val="20"/>
                              </w:rPr>
                            </w:pPr>
                          </w:p>
                          <w:p w14:paraId="39B6C70A" w14:textId="77777777" w:rsidR="0009119D" w:rsidRPr="00086F63" w:rsidRDefault="0009119D" w:rsidP="0009119D">
                            <w:pPr>
                              <w:jc w:val="center"/>
                              <w:rPr>
                                <w:rFonts w:ascii="Verdana" w:hAnsi="Verdana"/>
                                <w:sz w:val="20"/>
                                <w:szCs w:val="20"/>
                              </w:rPr>
                            </w:pPr>
                            <w:r>
                              <w:rPr>
                                <w:rFonts w:ascii="Verdana" w:hAnsi="Verdana"/>
                                <w:sz w:val="20"/>
                                <w:szCs w:val="20"/>
                              </w:rPr>
                              <w:t xml:space="preserve">Wzór - </w:t>
                            </w:r>
                            <w:r w:rsidRPr="00086F63">
                              <w:rPr>
                                <w:rFonts w:ascii="Verdana" w:hAnsi="Verdana"/>
                                <w:sz w:val="20"/>
                                <w:szCs w:val="20"/>
                              </w:rPr>
                              <w:t>Wykaz robót budowlanych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69AC83" id="Pole tekstowe 1" o:spid="_x0000_s1028" type="#_x0000_t202" style="position:absolute;left:0;text-align:left;margin-left:162pt;margin-top:20.15pt;width:310.75pt;height:51.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" fillcolor="silver">
                <v:textbox>
                  <w:txbxContent>
                    <w:p w14:paraId="4C172E8F" w14:textId="77777777" w:rsidR="0009119D" w:rsidRDefault="0009119D" w:rsidP="0009119D">
                      <w:pPr>
                        <w:jc w:val="center"/>
                        <w:rPr>
                          <w:rFonts w:ascii="Verdana" w:hAnsi="Verdana"/>
                          <w:sz w:val="20"/>
                          <w:szCs w:val="20"/>
                        </w:rPr>
                      </w:pPr>
                    </w:p>
                    <w:p w14:paraId="3061F9BE" w14:textId="77777777" w:rsidR="0009119D" w:rsidRDefault="0009119D" w:rsidP="0009119D">
                      <w:pPr>
                        <w:jc w:val="center"/>
                        <w:rPr>
                          <w:rFonts w:ascii="Verdana" w:hAnsi="Verdana"/>
                          <w:sz w:val="20"/>
                          <w:szCs w:val="20"/>
                        </w:rPr>
                      </w:pPr>
                    </w:p>
                    <w:p w14:paraId="39B6C70A" w14:textId="77777777" w:rsidR="0009119D" w:rsidRPr="00086F63" w:rsidRDefault="0009119D" w:rsidP="0009119D">
                      <w:pPr>
                        <w:jc w:val="center"/>
                        <w:rPr>
                          <w:rFonts w:ascii="Verdana" w:hAnsi="Verdana"/>
                          <w:sz w:val="20"/>
                          <w:szCs w:val="20"/>
                        </w:rPr>
                      </w:pPr>
                      <w:r>
                        <w:rPr>
                          <w:rFonts w:ascii="Verdana" w:hAnsi="Verdana"/>
                          <w:sz w:val="20"/>
                          <w:szCs w:val="20"/>
                        </w:rPr>
                        <w:t xml:space="preserve">Wzór - </w:t>
                      </w:r>
                      <w:r w:rsidRPr="00086F63">
                        <w:rPr>
                          <w:rFonts w:ascii="Verdana" w:hAnsi="Verdana"/>
                          <w:sz w:val="20"/>
                          <w:szCs w:val="20"/>
                        </w:rPr>
                        <w:t>Wykaz robót budowlanych</w:t>
                      </w:r>
                    </w:p>
                  </w:txbxContent>
                </v:textbox>
                <w10:wrap type="tight"/>
              </v:shape>
            </w:pict>
          </mc:Fallback>
        </mc:AlternateContent>
      </w:r>
      <w:r w:rsidRPr="000318E9">
        <w:rPr>
          <w:rFonts w:ascii="Verdana" w:hAnsi="Verdana"/>
          <w:b/>
          <w:sz w:val="20"/>
          <w:szCs w:val="20"/>
        </w:rPr>
        <w:t xml:space="preserve"> </w:t>
      </w:r>
      <w:bookmarkStart w:id="23" w:name="_Hlk70411128"/>
      <w:r w:rsidRPr="007D3A1D">
        <w:rPr>
          <w:rFonts w:ascii="Verdana" w:hAnsi="Verdana"/>
          <w:b/>
          <w:sz w:val="20"/>
          <w:szCs w:val="20"/>
        </w:rPr>
        <w:t xml:space="preserve">Rozdział 3. </w:t>
      </w:r>
      <w:r>
        <w:rPr>
          <w:rFonts w:ascii="Verdana" w:hAnsi="Verdana"/>
          <w:b/>
          <w:bCs/>
          <w:sz w:val="20"/>
          <w:szCs w:val="20"/>
        </w:rPr>
        <w:t>Formularz 3.5.</w:t>
      </w:r>
      <w:bookmarkEnd w:id="23"/>
    </w:p>
    <w:p w14:paraId="1F9CD2BA" w14:textId="77777777" w:rsidR="0009119D" w:rsidRPr="00B31E18" w:rsidRDefault="0009119D" w:rsidP="0009119D">
      <w:pPr>
        <w:jc w:val="right"/>
        <w:rPr>
          <w:rFonts w:ascii="Verdana" w:hAnsi="Verdana"/>
          <w:b/>
          <w:bCs/>
          <w:sz w:val="20"/>
          <w:szCs w:val="20"/>
        </w:rPr>
      </w:pPr>
    </w:p>
    <w:p w14:paraId="5E4CEC41" w14:textId="77777777" w:rsidR="0009119D" w:rsidRPr="00B31E18" w:rsidRDefault="0009119D" w:rsidP="0009119D">
      <w:pPr>
        <w:suppressAutoHyphens/>
        <w:spacing w:before="120"/>
        <w:ind w:right="-1"/>
        <w:jc w:val="both"/>
        <w:rPr>
          <w:rFonts w:ascii="Verdana" w:eastAsia="Calibri" w:hAnsi="Verdana"/>
          <w:sz w:val="20"/>
          <w:szCs w:val="20"/>
          <w:lang w:val="x-none"/>
        </w:rPr>
      </w:pPr>
      <w:r w:rsidRPr="00B31E18">
        <w:rPr>
          <w:rFonts w:ascii="Verdana" w:eastAsia="Calibri" w:hAnsi="Verdana"/>
          <w:sz w:val="20"/>
          <w:szCs w:val="20"/>
        </w:rPr>
        <w:t>W odpowiedzi na wezwanie do złożenia dokumentów</w:t>
      </w:r>
      <w:r w:rsidRPr="00B31E18">
        <w:rPr>
          <w:rFonts w:ascii="Verdana" w:eastAsia="Calibri" w:hAnsi="Verdana"/>
          <w:sz w:val="20"/>
          <w:szCs w:val="20"/>
          <w:lang w:val="x-none"/>
        </w:rPr>
        <w:t xml:space="preserve"> w </w:t>
      </w:r>
      <w:r>
        <w:rPr>
          <w:rFonts w:ascii="Verdana" w:eastAsia="Calibri" w:hAnsi="Verdana"/>
          <w:sz w:val="20"/>
          <w:szCs w:val="20"/>
        </w:rPr>
        <w:t>postępowaniu o udzielenie zamówienia publicznego</w:t>
      </w:r>
      <w:r w:rsidRPr="00B31E18">
        <w:rPr>
          <w:rFonts w:ascii="Verdana" w:eastAsia="Calibri" w:hAnsi="Verdana"/>
          <w:sz w:val="20"/>
          <w:szCs w:val="20"/>
          <w:lang w:val="x-none"/>
        </w:rPr>
        <w:t xml:space="preserve"> na:</w:t>
      </w:r>
    </w:p>
    <w:p w14:paraId="6577AF3C" w14:textId="7EE0CFD4" w:rsidR="00C27BFA" w:rsidRPr="00972D0D" w:rsidRDefault="0009119D" w:rsidP="00972D0D">
      <w:pPr>
        <w:suppressAutoHyphens/>
        <w:spacing w:before="120" w:line="276" w:lineRule="auto"/>
        <w:ind w:right="2"/>
        <w:jc w:val="center"/>
        <w:rPr>
          <w:rFonts w:ascii="Verdana" w:hAnsi="Verdana"/>
          <w:b/>
          <w:sz w:val="20"/>
          <w:szCs w:val="20"/>
        </w:rPr>
      </w:pPr>
      <w:r w:rsidRPr="00B31E18">
        <w:rPr>
          <w:rFonts w:ascii="Verdana" w:eastAsia="Calibri" w:hAnsi="Verdana"/>
          <w:b/>
          <w:sz w:val="20"/>
          <w:szCs w:val="20"/>
          <w:lang w:val="x-none"/>
        </w:rPr>
        <w:t>„</w:t>
      </w:r>
      <w:r w:rsidR="00972D0D" w:rsidRPr="00972D0D">
        <w:rPr>
          <w:rFonts w:ascii="Verdana" w:hAnsi="Verdana"/>
          <w:b/>
          <w:sz w:val="20"/>
          <w:szCs w:val="20"/>
        </w:rPr>
        <w:t>Modernizacja dróg na terenie gminy Wieliszew w zakresie powierzchniowego utrwalenia nawierzchni w podziale</w:t>
      </w:r>
      <w:r w:rsidR="00972D0D">
        <w:rPr>
          <w:rFonts w:ascii="Verdana" w:hAnsi="Verdana"/>
          <w:b/>
          <w:sz w:val="20"/>
          <w:szCs w:val="20"/>
        </w:rPr>
        <w:t xml:space="preserve"> </w:t>
      </w:r>
      <w:r w:rsidR="00972D0D" w:rsidRPr="00972D0D">
        <w:rPr>
          <w:rFonts w:ascii="Verdana" w:hAnsi="Verdana"/>
          <w:b/>
          <w:sz w:val="20"/>
          <w:szCs w:val="20"/>
        </w:rPr>
        <w:t>na 2 części</w:t>
      </w:r>
      <w:r>
        <w:rPr>
          <w:rFonts w:ascii="Verdana" w:hAnsi="Verdana"/>
          <w:b/>
          <w:sz w:val="20"/>
          <w:szCs w:val="20"/>
        </w:rPr>
        <w:t>”</w:t>
      </w:r>
    </w:p>
    <w:p w14:paraId="48106CC7" w14:textId="2E05E5DA" w:rsidR="0009119D" w:rsidRPr="00C27BFA" w:rsidRDefault="00C27BFA" w:rsidP="0009119D">
      <w:pPr>
        <w:suppressAutoHyphens/>
        <w:spacing w:before="120" w:line="276" w:lineRule="auto"/>
        <w:ind w:right="2"/>
        <w:jc w:val="center"/>
        <w:rPr>
          <w:rFonts w:ascii="Verdana" w:eastAsia="Calibri" w:hAnsi="Verdana"/>
          <w:b/>
          <w:sz w:val="20"/>
          <w:szCs w:val="20"/>
        </w:rPr>
      </w:pPr>
      <w:r>
        <w:rPr>
          <w:rFonts w:ascii="Verdana" w:eastAsia="Calibri" w:hAnsi="Verdana"/>
          <w:b/>
          <w:sz w:val="20"/>
          <w:szCs w:val="20"/>
        </w:rPr>
        <w:t xml:space="preserve">w zakresie Części </w:t>
      </w:r>
      <w:r w:rsidR="00D03578">
        <w:rPr>
          <w:rFonts w:ascii="Verdana" w:eastAsia="Calibri" w:hAnsi="Verdana"/>
          <w:b/>
          <w:sz w:val="20"/>
          <w:szCs w:val="20"/>
        </w:rPr>
        <w:t>……………</w:t>
      </w:r>
    </w:p>
    <w:p w14:paraId="18C68600" w14:textId="31ED50A3" w:rsidR="0009119D" w:rsidRPr="001D7758" w:rsidRDefault="0009119D" w:rsidP="0009119D">
      <w:pPr>
        <w:suppressAutoHyphens/>
        <w:spacing w:before="120" w:line="276" w:lineRule="auto"/>
        <w:ind w:right="2"/>
        <w:jc w:val="both"/>
        <w:rPr>
          <w:rFonts w:ascii="Verdana" w:hAnsi="Verdana"/>
          <w:b/>
          <w:sz w:val="20"/>
          <w:szCs w:val="20"/>
        </w:rPr>
      </w:pPr>
      <w:r w:rsidRPr="00B31E18">
        <w:rPr>
          <w:rFonts w:ascii="Verdana" w:eastAsia="Calibri" w:hAnsi="Verdana"/>
          <w:sz w:val="20"/>
          <w:szCs w:val="20"/>
          <w:lang w:val="x-none"/>
        </w:rPr>
        <w:t>Przedkładamy</w:t>
      </w:r>
      <w:r>
        <w:rPr>
          <w:rFonts w:ascii="Verdana" w:eastAsia="Calibri" w:hAnsi="Verdana"/>
          <w:sz w:val="20"/>
          <w:szCs w:val="20"/>
        </w:rPr>
        <w:t xml:space="preserve"> wykaz robót budowlanych</w:t>
      </w:r>
      <w:r w:rsidRPr="00B31E18">
        <w:rPr>
          <w:rFonts w:ascii="Verdana" w:eastAsia="Calibri" w:hAnsi="Verdana"/>
          <w:sz w:val="20"/>
          <w:szCs w:val="20"/>
          <w:lang w:val="x-none"/>
        </w:rPr>
        <w:t xml:space="preserve"> </w:t>
      </w:r>
      <w:r w:rsidRPr="00B31E18">
        <w:rPr>
          <w:rFonts w:ascii="Verdana" w:hAnsi="Verdana"/>
          <w:sz w:val="20"/>
          <w:szCs w:val="20"/>
        </w:rPr>
        <w:t>wykonanych nie wcześniej niż w okresie ostatnich 5 lat, a jeżeli okres prowadzenia działalności jest krótszy - w tym okresie, wraz z podaniem ich rodzaju, wartości, daty i miejsca wykonania oraz podmiotów, na rzecz których roboty te zostały wykonane, oraz załączeniem dowodów określających, czy te roboty budowlane zostały wykonane należycie, przy czym dowodami, o których mowa, są referencje bądź inne dokumenty sporządzone przez podmiot, na rzecz którego roboty budowlane zostały wykonane</w:t>
      </w:r>
      <w:r>
        <w:rPr>
          <w:rFonts w:ascii="Verdana" w:hAnsi="Verdana"/>
          <w:sz w:val="20"/>
          <w:szCs w:val="20"/>
        </w:rPr>
        <w:t>.</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9"/>
        <w:gridCol w:w="1893"/>
        <w:gridCol w:w="3147"/>
        <w:gridCol w:w="1985"/>
        <w:gridCol w:w="2381"/>
      </w:tblGrid>
      <w:tr w:rsidR="00A272A3" w:rsidRPr="00B16BF3" w14:paraId="2CD6C8C2" w14:textId="77777777" w:rsidTr="00C7372B">
        <w:trPr>
          <w:jc w:val="center"/>
        </w:trPr>
        <w:tc>
          <w:tcPr>
            <w:tcW w:w="659" w:type="dxa"/>
            <w:vAlign w:val="center"/>
          </w:tcPr>
          <w:p w14:paraId="7BA4D5F3" w14:textId="77777777" w:rsidR="00A272A3" w:rsidRPr="00B16BF3" w:rsidRDefault="00A272A3" w:rsidP="00464659">
            <w:pPr>
              <w:spacing w:before="120"/>
              <w:jc w:val="center"/>
              <w:rPr>
                <w:rFonts w:ascii="Verdana" w:eastAsia="Calibri" w:hAnsi="Verdana"/>
                <w:b/>
                <w:sz w:val="16"/>
                <w:szCs w:val="16"/>
              </w:rPr>
            </w:pPr>
            <w:r w:rsidRPr="00B16BF3">
              <w:rPr>
                <w:rFonts w:ascii="Verdana" w:eastAsia="Calibri" w:hAnsi="Verdana"/>
                <w:b/>
                <w:sz w:val="16"/>
                <w:szCs w:val="16"/>
              </w:rPr>
              <w:t>Lp.</w:t>
            </w:r>
          </w:p>
        </w:tc>
        <w:tc>
          <w:tcPr>
            <w:tcW w:w="1893" w:type="dxa"/>
            <w:vAlign w:val="center"/>
          </w:tcPr>
          <w:p w14:paraId="7DB0C495" w14:textId="77777777" w:rsidR="00A272A3" w:rsidRPr="00B16BF3" w:rsidRDefault="00A272A3" w:rsidP="00464659">
            <w:pPr>
              <w:spacing w:before="120"/>
              <w:jc w:val="center"/>
              <w:rPr>
                <w:rFonts w:ascii="Verdana" w:eastAsia="Calibri" w:hAnsi="Verdana"/>
                <w:b/>
                <w:sz w:val="16"/>
                <w:szCs w:val="16"/>
              </w:rPr>
            </w:pPr>
            <w:r w:rsidRPr="00B16BF3">
              <w:rPr>
                <w:rFonts w:ascii="Verdana" w:eastAsia="Calibri" w:hAnsi="Verdana"/>
                <w:b/>
                <w:sz w:val="16"/>
                <w:szCs w:val="16"/>
              </w:rPr>
              <w:t>Dane podmiotu na rzecz</w:t>
            </w:r>
            <w:r>
              <w:rPr>
                <w:rFonts w:ascii="Verdana" w:eastAsia="Calibri" w:hAnsi="Verdana"/>
                <w:b/>
                <w:sz w:val="16"/>
                <w:szCs w:val="16"/>
              </w:rPr>
              <w:t>, którego roboty budowlane zostały wykonane</w:t>
            </w:r>
          </w:p>
        </w:tc>
        <w:tc>
          <w:tcPr>
            <w:tcW w:w="3147" w:type="dxa"/>
            <w:vAlign w:val="center"/>
          </w:tcPr>
          <w:p w14:paraId="01728B55" w14:textId="77777777" w:rsidR="00A272A3" w:rsidRPr="006350BD" w:rsidRDefault="00A272A3" w:rsidP="00464659">
            <w:pPr>
              <w:spacing w:before="120"/>
              <w:jc w:val="center"/>
              <w:rPr>
                <w:rFonts w:ascii="Verdana" w:eastAsia="Calibri" w:hAnsi="Verdana"/>
                <w:b/>
                <w:sz w:val="16"/>
                <w:szCs w:val="16"/>
              </w:rPr>
            </w:pPr>
            <w:r w:rsidRPr="006350BD">
              <w:rPr>
                <w:rFonts w:ascii="Verdana" w:eastAsia="Calibri" w:hAnsi="Verdana"/>
                <w:b/>
                <w:sz w:val="16"/>
                <w:szCs w:val="16"/>
              </w:rPr>
              <w:t xml:space="preserve">Przedmiot zamówienia </w:t>
            </w:r>
          </w:p>
          <w:p w14:paraId="2257F174" w14:textId="77777777" w:rsidR="00A272A3" w:rsidRPr="00B16BF3" w:rsidRDefault="00A272A3" w:rsidP="00464659">
            <w:pPr>
              <w:spacing w:before="120"/>
              <w:jc w:val="center"/>
              <w:rPr>
                <w:rFonts w:ascii="Verdana" w:eastAsia="Calibri" w:hAnsi="Verdana"/>
                <w:b/>
                <w:sz w:val="16"/>
                <w:szCs w:val="16"/>
              </w:rPr>
            </w:pPr>
            <w:r w:rsidRPr="00086F63">
              <w:rPr>
                <w:rFonts w:ascii="Verdana" w:eastAsia="Calibri" w:hAnsi="Verdana"/>
                <w:b/>
                <w:sz w:val="14"/>
                <w:szCs w:val="14"/>
              </w:rPr>
              <w:t>wykonany zakres rzeczowy – zakres musi potwierdzać spełnianie warunku postawionego przez Zamawiającego</w:t>
            </w:r>
          </w:p>
        </w:tc>
        <w:tc>
          <w:tcPr>
            <w:tcW w:w="1985" w:type="dxa"/>
            <w:vAlign w:val="center"/>
          </w:tcPr>
          <w:p w14:paraId="22D6C41D" w14:textId="77777777" w:rsidR="00A272A3" w:rsidRPr="00B16BF3" w:rsidRDefault="00A272A3" w:rsidP="00464659">
            <w:pPr>
              <w:spacing w:before="120"/>
              <w:jc w:val="center"/>
              <w:rPr>
                <w:rFonts w:ascii="Verdana" w:eastAsia="Calibri" w:hAnsi="Verdana"/>
                <w:b/>
                <w:sz w:val="16"/>
                <w:szCs w:val="16"/>
              </w:rPr>
            </w:pPr>
            <w:r w:rsidRPr="00B16BF3">
              <w:rPr>
                <w:rFonts w:ascii="Verdana" w:eastAsia="Calibri" w:hAnsi="Verdana"/>
                <w:b/>
                <w:sz w:val="16"/>
                <w:szCs w:val="16"/>
              </w:rPr>
              <w:t xml:space="preserve">Zakończenie realizacji </w:t>
            </w:r>
          </w:p>
          <w:p w14:paraId="242E4AC4" w14:textId="77777777" w:rsidR="00A272A3" w:rsidRPr="00B16BF3" w:rsidRDefault="00A272A3" w:rsidP="00464659">
            <w:pPr>
              <w:spacing w:before="120"/>
              <w:jc w:val="center"/>
              <w:rPr>
                <w:rFonts w:ascii="Verdana" w:eastAsia="Calibri" w:hAnsi="Verdana"/>
                <w:b/>
                <w:sz w:val="16"/>
                <w:szCs w:val="16"/>
              </w:rPr>
            </w:pPr>
            <w:r w:rsidRPr="00B16BF3">
              <w:rPr>
                <w:rFonts w:ascii="Verdana" w:eastAsia="Calibri" w:hAnsi="Verdana"/>
                <w:b/>
                <w:sz w:val="16"/>
                <w:szCs w:val="16"/>
              </w:rPr>
              <w:t>Dzień/miesiąc/rok</w:t>
            </w:r>
          </w:p>
        </w:tc>
        <w:tc>
          <w:tcPr>
            <w:tcW w:w="2381" w:type="dxa"/>
            <w:vAlign w:val="center"/>
          </w:tcPr>
          <w:p w14:paraId="1EF70235" w14:textId="77777777" w:rsidR="00A272A3" w:rsidRPr="00B16BF3" w:rsidRDefault="00A272A3" w:rsidP="00464659">
            <w:pPr>
              <w:spacing w:before="120"/>
              <w:rPr>
                <w:rFonts w:ascii="Verdana" w:eastAsia="Calibri" w:hAnsi="Verdana"/>
                <w:b/>
                <w:sz w:val="16"/>
                <w:szCs w:val="16"/>
              </w:rPr>
            </w:pPr>
            <w:r w:rsidRPr="00B16BF3">
              <w:rPr>
                <w:rFonts w:ascii="Verdana" w:eastAsia="Calibri" w:hAnsi="Verdana"/>
                <w:b/>
                <w:sz w:val="16"/>
                <w:szCs w:val="16"/>
              </w:rPr>
              <w:t>Doświadczenie zawodowe</w:t>
            </w:r>
          </w:p>
          <w:p w14:paraId="051C618B" w14:textId="77777777" w:rsidR="00A272A3" w:rsidRPr="00B16BF3" w:rsidRDefault="00A272A3" w:rsidP="00464659">
            <w:pPr>
              <w:spacing w:before="120"/>
              <w:rPr>
                <w:rFonts w:ascii="Verdana" w:eastAsia="Calibri" w:hAnsi="Verdana"/>
                <w:sz w:val="16"/>
                <w:szCs w:val="16"/>
              </w:rPr>
            </w:pPr>
            <w:r w:rsidRPr="00B16BF3">
              <w:rPr>
                <w:rFonts w:ascii="Verdana" w:eastAsia="Calibri" w:hAnsi="Verdana"/>
                <w:sz w:val="16"/>
                <w:szCs w:val="16"/>
              </w:rPr>
              <w:t>(w przypadku udostępnienia podać nazwę podmiotu)</w:t>
            </w:r>
          </w:p>
        </w:tc>
      </w:tr>
      <w:tr w:rsidR="00A272A3" w:rsidRPr="002C62DA" w14:paraId="54283421" w14:textId="77777777" w:rsidTr="00C7372B">
        <w:trPr>
          <w:trHeight w:val="238"/>
          <w:jc w:val="center"/>
        </w:trPr>
        <w:tc>
          <w:tcPr>
            <w:tcW w:w="659" w:type="dxa"/>
            <w:vAlign w:val="center"/>
          </w:tcPr>
          <w:p w14:paraId="46E07F99" w14:textId="77777777" w:rsidR="00A272A3" w:rsidRPr="002C62DA" w:rsidRDefault="00A272A3" w:rsidP="00464659">
            <w:pPr>
              <w:spacing w:before="120"/>
              <w:jc w:val="center"/>
              <w:rPr>
                <w:rFonts w:ascii="Verdana" w:eastAsia="Calibri" w:hAnsi="Verdana"/>
                <w:b/>
                <w:sz w:val="16"/>
                <w:szCs w:val="16"/>
              </w:rPr>
            </w:pPr>
            <w:r w:rsidRPr="002C62DA">
              <w:rPr>
                <w:rFonts w:ascii="Verdana" w:eastAsia="Calibri" w:hAnsi="Verdana"/>
                <w:b/>
                <w:sz w:val="16"/>
                <w:szCs w:val="16"/>
              </w:rPr>
              <w:t>1</w:t>
            </w:r>
          </w:p>
        </w:tc>
        <w:tc>
          <w:tcPr>
            <w:tcW w:w="1893" w:type="dxa"/>
            <w:vAlign w:val="center"/>
          </w:tcPr>
          <w:p w14:paraId="2D8BECDC" w14:textId="77777777" w:rsidR="00A272A3" w:rsidRPr="002C62DA" w:rsidRDefault="00A272A3" w:rsidP="00464659">
            <w:pPr>
              <w:spacing w:before="120"/>
              <w:jc w:val="center"/>
              <w:rPr>
                <w:rFonts w:ascii="Verdana" w:eastAsia="Calibri" w:hAnsi="Verdana"/>
                <w:b/>
                <w:sz w:val="16"/>
                <w:szCs w:val="16"/>
              </w:rPr>
            </w:pPr>
            <w:r w:rsidRPr="002C62DA">
              <w:rPr>
                <w:rFonts w:ascii="Verdana" w:eastAsia="Calibri" w:hAnsi="Verdana"/>
                <w:b/>
                <w:sz w:val="16"/>
                <w:szCs w:val="16"/>
              </w:rPr>
              <w:t>2</w:t>
            </w:r>
          </w:p>
        </w:tc>
        <w:tc>
          <w:tcPr>
            <w:tcW w:w="3147" w:type="dxa"/>
            <w:vAlign w:val="center"/>
          </w:tcPr>
          <w:p w14:paraId="6C0A6EAA" w14:textId="77777777" w:rsidR="00A272A3" w:rsidRPr="002C62DA" w:rsidRDefault="00A272A3" w:rsidP="00464659">
            <w:pPr>
              <w:spacing w:before="120"/>
              <w:jc w:val="center"/>
              <w:rPr>
                <w:rFonts w:ascii="Verdana" w:eastAsia="Calibri" w:hAnsi="Verdana"/>
                <w:b/>
                <w:sz w:val="16"/>
                <w:szCs w:val="16"/>
              </w:rPr>
            </w:pPr>
            <w:r w:rsidRPr="002C62DA">
              <w:rPr>
                <w:rFonts w:ascii="Verdana" w:eastAsia="Calibri" w:hAnsi="Verdana"/>
                <w:b/>
                <w:sz w:val="16"/>
                <w:szCs w:val="16"/>
              </w:rPr>
              <w:t>3</w:t>
            </w:r>
          </w:p>
        </w:tc>
        <w:tc>
          <w:tcPr>
            <w:tcW w:w="1985" w:type="dxa"/>
            <w:vAlign w:val="center"/>
          </w:tcPr>
          <w:p w14:paraId="6744592E" w14:textId="77777777" w:rsidR="00A272A3" w:rsidRPr="002C62DA" w:rsidRDefault="00A272A3" w:rsidP="00464659">
            <w:pPr>
              <w:spacing w:before="120"/>
              <w:jc w:val="center"/>
              <w:rPr>
                <w:rFonts w:ascii="Verdana" w:eastAsia="Calibri" w:hAnsi="Verdana"/>
                <w:b/>
                <w:sz w:val="16"/>
                <w:szCs w:val="16"/>
              </w:rPr>
            </w:pPr>
            <w:r w:rsidRPr="002C62DA">
              <w:rPr>
                <w:rFonts w:ascii="Verdana" w:eastAsia="Calibri" w:hAnsi="Verdana"/>
                <w:b/>
                <w:sz w:val="16"/>
                <w:szCs w:val="16"/>
              </w:rPr>
              <w:t>4</w:t>
            </w:r>
          </w:p>
        </w:tc>
        <w:tc>
          <w:tcPr>
            <w:tcW w:w="2381" w:type="dxa"/>
            <w:vAlign w:val="center"/>
          </w:tcPr>
          <w:p w14:paraId="441E296E" w14:textId="77777777" w:rsidR="00A272A3" w:rsidRPr="002C62DA" w:rsidRDefault="00A272A3" w:rsidP="00464659">
            <w:pPr>
              <w:spacing w:before="120"/>
              <w:jc w:val="center"/>
              <w:rPr>
                <w:rFonts w:ascii="Verdana" w:eastAsia="Calibri" w:hAnsi="Verdana"/>
                <w:b/>
                <w:sz w:val="16"/>
                <w:szCs w:val="16"/>
              </w:rPr>
            </w:pPr>
            <w:r w:rsidRPr="002C62DA">
              <w:rPr>
                <w:rFonts w:ascii="Verdana" w:eastAsia="Calibri" w:hAnsi="Verdana"/>
                <w:b/>
                <w:sz w:val="16"/>
                <w:szCs w:val="16"/>
              </w:rPr>
              <w:t>5</w:t>
            </w:r>
          </w:p>
        </w:tc>
      </w:tr>
      <w:tr w:rsidR="00A272A3" w:rsidRPr="00D2316C" w14:paraId="29BA3BE2" w14:textId="77777777" w:rsidTr="00C7372B">
        <w:trPr>
          <w:trHeight w:val="2895"/>
          <w:jc w:val="center"/>
        </w:trPr>
        <w:tc>
          <w:tcPr>
            <w:tcW w:w="659" w:type="dxa"/>
          </w:tcPr>
          <w:p w14:paraId="2564C7A8" w14:textId="77777777" w:rsidR="00A272A3" w:rsidRPr="00D2316C" w:rsidRDefault="00A272A3" w:rsidP="00464659">
            <w:pPr>
              <w:spacing w:before="120"/>
              <w:jc w:val="center"/>
              <w:rPr>
                <w:rFonts w:ascii="Verdana" w:eastAsia="Calibri" w:hAnsi="Verdana"/>
                <w:b/>
                <w:sz w:val="16"/>
                <w:szCs w:val="16"/>
                <w:lang w:val="x-none"/>
              </w:rPr>
            </w:pPr>
            <w:r w:rsidRPr="00D2316C">
              <w:rPr>
                <w:rFonts w:ascii="Verdana" w:eastAsia="Calibri" w:hAnsi="Verdana"/>
                <w:b/>
                <w:sz w:val="16"/>
                <w:szCs w:val="16"/>
              </w:rPr>
              <w:t>1.</w:t>
            </w:r>
          </w:p>
        </w:tc>
        <w:tc>
          <w:tcPr>
            <w:tcW w:w="1893" w:type="dxa"/>
          </w:tcPr>
          <w:p w14:paraId="264C4090" w14:textId="77777777" w:rsidR="00A272A3" w:rsidRPr="00DA0B29" w:rsidRDefault="00A272A3" w:rsidP="00464659">
            <w:pPr>
              <w:spacing w:before="120"/>
              <w:jc w:val="both"/>
              <w:rPr>
                <w:rFonts w:ascii="Verdana" w:eastAsia="Calibri" w:hAnsi="Verdana"/>
                <w:bCs/>
                <w:sz w:val="16"/>
                <w:szCs w:val="16"/>
                <w:lang w:val="x-none"/>
              </w:rPr>
            </w:pPr>
          </w:p>
        </w:tc>
        <w:tc>
          <w:tcPr>
            <w:tcW w:w="3147" w:type="dxa"/>
          </w:tcPr>
          <w:p w14:paraId="03FEE89A" w14:textId="77777777" w:rsidR="00E544DD" w:rsidRPr="00D875E2" w:rsidRDefault="00E544DD" w:rsidP="00D50014">
            <w:pPr>
              <w:spacing w:before="120"/>
              <w:jc w:val="both"/>
              <w:rPr>
                <w:rFonts w:ascii="Verdana" w:eastAsia="Calibri" w:hAnsi="Verdana"/>
                <w:sz w:val="16"/>
                <w:szCs w:val="16"/>
              </w:rPr>
            </w:pPr>
            <w:r w:rsidRPr="00D875E2">
              <w:rPr>
                <w:rFonts w:ascii="Verdana" w:eastAsia="Calibri" w:hAnsi="Verdana"/>
                <w:sz w:val="16"/>
                <w:szCs w:val="16"/>
              </w:rPr>
              <w:t>Nazwa/zakres rzeczowy zamówienia:</w:t>
            </w:r>
          </w:p>
          <w:p w14:paraId="32D336C1" w14:textId="2FC5FAED" w:rsidR="00E544DD" w:rsidRPr="00D875E2" w:rsidRDefault="00E544DD" w:rsidP="00C7372B">
            <w:pPr>
              <w:spacing w:before="120"/>
              <w:jc w:val="center"/>
              <w:rPr>
                <w:rFonts w:ascii="Verdana" w:eastAsia="Calibri" w:hAnsi="Verdana"/>
                <w:sz w:val="16"/>
                <w:szCs w:val="16"/>
              </w:rPr>
            </w:pPr>
            <w:r w:rsidRPr="00D875E2">
              <w:rPr>
                <w:rFonts w:ascii="Verdana" w:eastAsia="Calibri" w:hAnsi="Verdana"/>
                <w:sz w:val="16"/>
                <w:szCs w:val="16"/>
              </w:rPr>
              <w:t>…………………………………………………………………………</w:t>
            </w:r>
            <w:r w:rsidR="00393035">
              <w:rPr>
                <w:rFonts w:ascii="Verdana" w:eastAsia="Calibri" w:hAnsi="Verdana"/>
                <w:sz w:val="16"/>
                <w:szCs w:val="16"/>
              </w:rPr>
              <w:t>……………………</w:t>
            </w:r>
            <w:r w:rsidRPr="00D875E2">
              <w:rPr>
                <w:rFonts w:ascii="Verdana" w:eastAsia="Calibri" w:hAnsi="Verdana"/>
                <w:sz w:val="16"/>
                <w:szCs w:val="16"/>
              </w:rPr>
              <w:t>……</w:t>
            </w:r>
            <w:r>
              <w:rPr>
                <w:rFonts w:ascii="Verdana" w:eastAsia="Calibri" w:hAnsi="Verdana"/>
                <w:sz w:val="16"/>
                <w:szCs w:val="16"/>
              </w:rPr>
              <w:t>………………</w:t>
            </w:r>
          </w:p>
          <w:p w14:paraId="7383BAC2" w14:textId="7771FEF5" w:rsidR="00DE501A" w:rsidRPr="00D50014" w:rsidRDefault="00DE501A" w:rsidP="00D50014">
            <w:pPr>
              <w:spacing w:before="120"/>
              <w:jc w:val="both"/>
              <w:rPr>
                <w:rFonts w:ascii="Verdana" w:eastAsia="Calibri" w:hAnsi="Verdana"/>
                <w:sz w:val="16"/>
                <w:szCs w:val="16"/>
              </w:rPr>
            </w:pPr>
            <w:r w:rsidRPr="00D50014">
              <w:rPr>
                <w:rFonts w:ascii="Verdana" w:eastAsia="Calibri" w:hAnsi="Verdana"/>
                <w:sz w:val="16"/>
                <w:szCs w:val="16"/>
              </w:rPr>
              <w:t>Robota budowlana</w:t>
            </w:r>
            <w:r w:rsidR="006170D2">
              <w:rPr>
                <w:rFonts w:ascii="Verdana" w:eastAsia="Calibri" w:hAnsi="Verdana"/>
                <w:sz w:val="16"/>
                <w:szCs w:val="16"/>
              </w:rPr>
              <w:t>,</w:t>
            </w:r>
            <w:r w:rsidRPr="00D50014">
              <w:rPr>
                <w:rFonts w:ascii="Verdana" w:eastAsia="Calibri" w:hAnsi="Verdana"/>
                <w:sz w:val="16"/>
                <w:szCs w:val="16"/>
              </w:rPr>
              <w:t xml:space="preserve"> </w:t>
            </w:r>
            <w:r w:rsidR="006170D2" w:rsidRPr="006170D2">
              <w:rPr>
                <w:rFonts w:ascii="Verdana" w:eastAsia="Calibri" w:hAnsi="Verdana"/>
                <w:sz w:val="16"/>
                <w:szCs w:val="16"/>
              </w:rPr>
              <w:t>któr</w:t>
            </w:r>
            <w:r w:rsidR="006170D2">
              <w:rPr>
                <w:rFonts w:ascii="Verdana" w:eastAsia="Calibri" w:hAnsi="Verdana"/>
                <w:sz w:val="16"/>
                <w:szCs w:val="16"/>
              </w:rPr>
              <w:t>ej</w:t>
            </w:r>
            <w:r w:rsidR="006170D2" w:rsidRPr="006170D2">
              <w:rPr>
                <w:rFonts w:ascii="Verdana" w:eastAsia="Calibri" w:hAnsi="Verdana"/>
                <w:sz w:val="16"/>
                <w:szCs w:val="16"/>
              </w:rPr>
              <w:t xml:space="preserve"> przedmiotem by</w:t>
            </w:r>
            <w:r w:rsidR="006170D2">
              <w:rPr>
                <w:rFonts w:ascii="Verdana" w:eastAsia="Calibri" w:hAnsi="Verdana"/>
                <w:sz w:val="16"/>
                <w:szCs w:val="16"/>
              </w:rPr>
              <w:t>ła</w:t>
            </w:r>
            <w:r w:rsidR="006170D2" w:rsidRPr="006170D2">
              <w:rPr>
                <w:rFonts w:ascii="Verdana" w:eastAsia="Calibri" w:hAnsi="Verdana"/>
                <w:sz w:val="16"/>
                <w:szCs w:val="16"/>
              </w:rPr>
              <w:t xml:space="preserve"> </w:t>
            </w:r>
            <w:r w:rsidR="00972D0D" w:rsidRPr="00972D0D">
              <w:rPr>
                <w:rFonts w:ascii="Verdana" w:eastAsia="Calibri" w:hAnsi="Verdana"/>
                <w:sz w:val="16"/>
                <w:szCs w:val="16"/>
              </w:rPr>
              <w:t>modernizacja</w:t>
            </w:r>
            <w:r w:rsidR="00972D0D">
              <w:rPr>
                <w:rFonts w:ascii="Verdana" w:eastAsia="Calibri" w:hAnsi="Verdana"/>
                <w:sz w:val="16"/>
                <w:szCs w:val="16"/>
              </w:rPr>
              <w:t xml:space="preserve">* </w:t>
            </w:r>
            <w:r w:rsidR="00972D0D" w:rsidRPr="00972D0D">
              <w:rPr>
                <w:rFonts w:ascii="Verdana" w:eastAsia="Calibri" w:hAnsi="Verdana"/>
                <w:sz w:val="16"/>
                <w:szCs w:val="16"/>
              </w:rPr>
              <w:t>/</w:t>
            </w:r>
            <w:r w:rsidR="00972D0D">
              <w:rPr>
                <w:rFonts w:ascii="Verdana" w:eastAsia="Calibri" w:hAnsi="Verdana"/>
                <w:sz w:val="16"/>
                <w:szCs w:val="16"/>
              </w:rPr>
              <w:t xml:space="preserve"> </w:t>
            </w:r>
            <w:r w:rsidR="00972D0D" w:rsidRPr="00972D0D">
              <w:rPr>
                <w:rFonts w:ascii="Verdana" w:eastAsia="Calibri" w:hAnsi="Verdana"/>
                <w:sz w:val="16"/>
                <w:szCs w:val="16"/>
              </w:rPr>
              <w:t>budowa</w:t>
            </w:r>
            <w:r w:rsidR="00972D0D">
              <w:rPr>
                <w:rFonts w:ascii="Verdana" w:eastAsia="Calibri" w:hAnsi="Verdana"/>
                <w:sz w:val="16"/>
                <w:szCs w:val="16"/>
              </w:rPr>
              <w:t xml:space="preserve">* </w:t>
            </w:r>
            <w:r w:rsidR="00972D0D" w:rsidRPr="00972D0D">
              <w:rPr>
                <w:rFonts w:ascii="Verdana" w:eastAsia="Calibri" w:hAnsi="Verdana"/>
                <w:sz w:val="16"/>
                <w:szCs w:val="16"/>
              </w:rPr>
              <w:t>/ przebudowa</w:t>
            </w:r>
            <w:r w:rsidR="00972D0D">
              <w:rPr>
                <w:rFonts w:ascii="Verdana" w:eastAsia="Calibri" w:hAnsi="Verdana"/>
                <w:sz w:val="16"/>
                <w:szCs w:val="16"/>
              </w:rPr>
              <w:t xml:space="preserve">* </w:t>
            </w:r>
            <w:r w:rsidR="00972D0D" w:rsidRPr="00972D0D">
              <w:rPr>
                <w:rFonts w:ascii="Verdana" w:eastAsia="Calibri" w:hAnsi="Verdana"/>
                <w:sz w:val="16"/>
                <w:szCs w:val="16"/>
              </w:rPr>
              <w:t>/</w:t>
            </w:r>
            <w:r w:rsidR="00972D0D">
              <w:rPr>
                <w:rFonts w:ascii="Verdana" w:eastAsia="Calibri" w:hAnsi="Verdana"/>
                <w:sz w:val="16"/>
                <w:szCs w:val="16"/>
              </w:rPr>
              <w:t xml:space="preserve"> </w:t>
            </w:r>
            <w:r w:rsidR="00972D0D" w:rsidRPr="00972D0D">
              <w:rPr>
                <w:rFonts w:ascii="Verdana" w:eastAsia="Calibri" w:hAnsi="Verdana"/>
                <w:sz w:val="16"/>
                <w:szCs w:val="16"/>
              </w:rPr>
              <w:t>remont</w:t>
            </w:r>
            <w:r w:rsidR="00972D0D">
              <w:rPr>
                <w:rFonts w:ascii="Verdana" w:eastAsia="Calibri" w:hAnsi="Verdana"/>
                <w:sz w:val="16"/>
                <w:szCs w:val="16"/>
              </w:rPr>
              <w:t>*</w:t>
            </w:r>
            <w:r w:rsidR="00972D0D" w:rsidRPr="00972D0D">
              <w:rPr>
                <w:rFonts w:ascii="Verdana" w:eastAsia="Calibri" w:hAnsi="Verdana"/>
                <w:sz w:val="16"/>
                <w:szCs w:val="16"/>
              </w:rPr>
              <w:t xml:space="preserve"> drogi o nawierzchni utwardzonej</w:t>
            </w:r>
          </w:p>
          <w:p w14:paraId="7DD5F5E9" w14:textId="7DF4AD48" w:rsidR="00F47EF0" w:rsidRDefault="00F47EF0" w:rsidP="00393035">
            <w:pPr>
              <w:spacing w:before="120"/>
              <w:jc w:val="center"/>
              <w:rPr>
                <w:rFonts w:ascii="Verdana" w:eastAsia="Calibri" w:hAnsi="Verdana"/>
                <w:sz w:val="16"/>
                <w:szCs w:val="16"/>
              </w:rPr>
            </w:pPr>
            <w:r>
              <w:rPr>
                <w:rFonts w:ascii="Verdana" w:eastAsia="Calibri" w:hAnsi="Verdana"/>
                <w:sz w:val="16"/>
                <w:szCs w:val="16"/>
              </w:rPr>
              <w:t>TAK</w:t>
            </w:r>
            <w:r w:rsidR="002F76F7">
              <w:rPr>
                <w:rFonts w:ascii="Verdana" w:eastAsia="Calibri" w:hAnsi="Verdana"/>
                <w:sz w:val="16"/>
                <w:szCs w:val="16"/>
              </w:rPr>
              <w:t>*</w:t>
            </w:r>
            <w:r>
              <w:rPr>
                <w:rFonts w:ascii="Verdana" w:eastAsia="Calibri" w:hAnsi="Verdana"/>
                <w:sz w:val="16"/>
                <w:szCs w:val="16"/>
              </w:rPr>
              <w:t xml:space="preserve">            NIE</w:t>
            </w:r>
            <w:r w:rsidR="00CF24D4">
              <w:rPr>
                <w:rFonts w:ascii="Verdana" w:eastAsia="Calibri" w:hAnsi="Verdana"/>
                <w:sz w:val="16"/>
                <w:szCs w:val="16"/>
              </w:rPr>
              <w:t>*</w:t>
            </w:r>
          </w:p>
          <w:p w14:paraId="1C81E35A" w14:textId="514791AE" w:rsidR="00F47EF0" w:rsidRDefault="006170D2" w:rsidP="00D50014">
            <w:pPr>
              <w:spacing w:before="120"/>
              <w:jc w:val="both"/>
              <w:rPr>
                <w:rFonts w:ascii="Verdana" w:eastAsia="Calibri" w:hAnsi="Verdana"/>
                <w:sz w:val="16"/>
                <w:szCs w:val="16"/>
              </w:rPr>
            </w:pPr>
            <w:r>
              <w:rPr>
                <w:rFonts w:ascii="Verdana" w:eastAsia="Calibri" w:hAnsi="Verdana"/>
                <w:sz w:val="16"/>
                <w:szCs w:val="16"/>
              </w:rPr>
              <w:t>Wartość roboty budowlanej</w:t>
            </w:r>
            <w:r w:rsidR="00C7372B">
              <w:rPr>
                <w:rFonts w:ascii="Verdana" w:eastAsia="Calibri" w:hAnsi="Verdana"/>
                <w:sz w:val="16"/>
                <w:szCs w:val="16"/>
              </w:rPr>
              <w:t xml:space="preserve"> ………………… </w:t>
            </w:r>
            <w:r>
              <w:rPr>
                <w:rFonts w:ascii="Verdana" w:eastAsia="Calibri" w:hAnsi="Verdana"/>
                <w:sz w:val="16"/>
                <w:szCs w:val="16"/>
              </w:rPr>
              <w:t>zł brutto</w:t>
            </w:r>
          </w:p>
          <w:p w14:paraId="18EDD359" w14:textId="4F6A29E9" w:rsidR="00C7372B" w:rsidRPr="00376D4F" w:rsidRDefault="00C7372B" w:rsidP="00D50014">
            <w:pPr>
              <w:spacing w:before="120"/>
              <w:jc w:val="both"/>
              <w:rPr>
                <w:rFonts w:ascii="Verdana" w:eastAsia="Calibri" w:hAnsi="Verdana"/>
                <w:sz w:val="14"/>
                <w:szCs w:val="14"/>
              </w:rPr>
            </w:pPr>
          </w:p>
        </w:tc>
        <w:tc>
          <w:tcPr>
            <w:tcW w:w="1985" w:type="dxa"/>
          </w:tcPr>
          <w:p w14:paraId="76D1AC75" w14:textId="77777777" w:rsidR="00A272A3" w:rsidRPr="00D2316C" w:rsidRDefault="00A272A3" w:rsidP="00464659">
            <w:pPr>
              <w:spacing w:before="120"/>
              <w:jc w:val="both"/>
              <w:rPr>
                <w:rFonts w:ascii="Verdana" w:eastAsia="Calibri" w:hAnsi="Verdana"/>
                <w:sz w:val="16"/>
                <w:szCs w:val="16"/>
                <w:lang w:val="x-none"/>
              </w:rPr>
            </w:pPr>
          </w:p>
        </w:tc>
        <w:tc>
          <w:tcPr>
            <w:tcW w:w="2381" w:type="dxa"/>
          </w:tcPr>
          <w:p w14:paraId="64D20E5F" w14:textId="77777777" w:rsidR="00A272A3" w:rsidRDefault="00A272A3" w:rsidP="00A75CCF">
            <w:pPr>
              <w:numPr>
                <w:ilvl w:val="0"/>
                <w:numId w:val="32"/>
              </w:numPr>
              <w:spacing w:before="120"/>
              <w:ind w:left="0" w:firstLine="0"/>
              <w:rPr>
                <w:rFonts w:ascii="Verdana" w:eastAsia="Calibri" w:hAnsi="Verdana"/>
                <w:sz w:val="16"/>
                <w:szCs w:val="16"/>
              </w:rPr>
            </w:pPr>
            <w:r w:rsidRPr="00086F63">
              <w:rPr>
                <w:rFonts w:ascii="Verdana" w:eastAsia="Calibri" w:hAnsi="Verdana"/>
                <w:sz w:val="16"/>
                <w:szCs w:val="16"/>
              </w:rPr>
              <w:t>własne Wykonawcy</w:t>
            </w:r>
          </w:p>
          <w:p w14:paraId="697E34BE" w14:textId="77777777" w:rsidR="00A272A3" w:rsidRPr="007B291F" w:rsidRDefault="00A272A3" w:rsidP="00A75CCF">
            <w:pPr>
              <w:numPr>
                <w:ilvl w:val="0"/>
                <w:numId w:val="32"/>
              </w:numPr>
              <w:spacing w:before="120"/>
              <w:ind w:left="0" w:firstLine="0"/>
              <w:rPr>
                <w:rFonts w:ascii="Verdana" w:eastAsia="Calibri" w:hAnsi="Verdana"/>
                <w:sz w:val="16"/>
                <w:szCs w:val="16"/>
              </w:rPr>
            </w:pPr>
            <w:r w:rsidRPr="007B291F">
              <w:rPr>
                <w:rFonts w:ascii="Verdana" w:eastAsia="Calibri" w:hAnsi="Verdana"/>
                <w:sz w:val="16"/>
                <w:szCs w:val="16"/>
              </w:rPr>
              <w:t>Innego podmiotu udostępniającego zasoby</w:t>
            </w:r>
            <w:r w:rsidRPr="007B291F">
              <w:rPr>
                <w:rFonts w:ascii="Verdana" w:eastAsia="Calibri" w:hAnsi="Verdana"/>
                <w:sz w:val="16"/>
                <w:szCs w:val="16"/>
                <w:lang w:val="x-none"/>
              </w:rPr>
              <w:t xml:space="preserve">, </w:t>
            </w:r>
            <w:r w:rsidRPr="007B291F">
              <w:rPr>
                <w:rFonts w:ascii="Verdana" w:eastAsia="Calibri" w:hAnsi="Verdana"/>
                <w:sz w:val="16"/>
                <w:szCs w:val="16"/>
                <w:lang w:val="x-none"/>
              </w:rPr>
              <w:br/>
              <w:t>tj. ………</w:t>
            </w:r>
            <w:r w:rsidRPr="007B291F">
              <w:rPr>
                <w:rFonts w:ascii="Verdana" w:eastAsia="Calibri" w:hAnsi="Verdana"/>
                <w:sz w:val="16"/>
                <w:szCs w:val="16"/>
              </w:rPr>
              <w:t>…………………</w:t>
            </w:r>
            <w:r w:rsidRPr="007B291F">
              <w:rPr>
                <w:rFonts w:ascii="Verdana" w:eastAsia="Calibri" w:hAnsi="Verdana"/>
                <w:sz w:val="16"/>
                <w:szCs w:val="16"/>
                <w:lang w:val="x-none"/>
              </w:rPr>
              <w:t>……</w:t>
            </w:r>
            <w:r w:rsidRPr="007B291F">
              <w:rPr>
                <w:rFonts w:ascii="Verdana" w:eastAsia="Calibri" w:hAnsi="Verdana"/>
                <w:sz w:val="16"/>
                <w:szCs w:val="16"/>
              </w:rPr>
              <w:t xml:space="preserve">, którego zasoby zostaną nam oddane do dyspozycji na zasadach określonych w art. 118 ustawy </w:t>
            </w:r>
            <w:r>
              <w:rPr>
                <w:rFonts w:ascii="Verdana" w:eastAsia="Calibri" w:hAnsi="Verdana"/>
                <w:sz w:val="16"/>
                <w:szCs w:val="16"/>
              </w:rPr>
              <w:t>Pzp</w:t>
            </w:r>
          </w:p>
        </w:tc>
      </w:tr>
      <w:tr w:rsidR="00A272A3" w:rsidRPr="00D2316C" w14:paraId="062C966B" w14:textId="77777777" w:rsidTr="00C7372B">
        <w:trPr>
          <w:trHeight w:val="2822"/>
          <w:jc w:val="center"/>
        </w:trPr>
        <w:tc>
          <w:tcPr>
            <w:tcW w:w="659" w:type="dxa"/>
          </w:tcPr>
          <w:p w14:paraId="6898254A" w14:textId="77777777" w:rsidR="00A272A3" w:rsidRPr="00D2316C" w:rsidRDefault="00A272A3" w:rsidP="00464659">
            <w:pPr>
              <w:spacing w:before="120"/>
              <w:jc w:val="center"/>
              <w:rPr>
                <w:rFonts w:ascii="Verdana" w:eastAsia="Calibri" w:hAnsi="Verdana"/>
                <w:b/>
                <w:sz w:val="16"/>
                <w:szCs w:val="16"/>
              </w:rPr>
            </w:pPr>
            <w:r w:rsidRPr="00D2316C">
              <w:rPr>
                <w:rFonts w:ascii="Verdana" w:eastAsia="Calibri" w:hAnsi="Verdana"/>
                <w:b/>
                <w:sz w:val="16"/>
                <w:szCs w:val="16"/>
              </w:rPr>
              <w:t>2.</w:t>
            </w:r>
          </w:p>
        </w:tc>
        <w:tc>
          <w:tcPr>
            <w:tcW w:w="1893" w:type="dxa"/>
          </w:tcPr>
          <w:p w14:paraId="2FDB8012" w14:textId="77777777" w:rsidR="00A272A3" w:rsidRPr="00D2316C" w:rsidRDefault="00A272A3" w:rsidP="00464659">
            <w:pPr>
              <w:spacing w:before="120"/>
              <w:jc w:val="both"/>
              <w:rPr>
                <w:rFonts w:ascii="Verdana" w:eastAsia="Calibri" w:hAnsi="Verdana"/>
                <w:b/>
                <w:sz w:val="16"/>
                <w:szCs w:val="16"/>
                <w:lang w:val="x-none"/>
              </w:rPr>
            </w:pPr>
          </w:p>
        </w:tc>
        <w:tc>
          <w:tcPr>
            <w:tcW w:w="3147" w:type="dxa"/>
          </w:tcPr>
          <w:p w14:paraId="67E484B5" w14:textId="77777777" w:rsidR="006170D2" w:rsidRPr="00D875E2" w:rsidRDefault="006170D2" w:rsidP="006170D2">
            <w:pPr>
              <w:spacing w:before="120"/>
              <w:jc w:val="both"/>
              <w:rPr>
                <w:rFonts w:ascii="Verdana" w:eastAsia="Calibri" w:hAnsi="Verdana"/>
                <w:sz w:val="16"/>
                <w:szCs w:val="16"/>
              </w:rPr>
            </w:pPr>
            <w:r w:rsidRPr="00D875E2">
              <w:rPr>
                <w:rFonts w:ascii="Verdana" w:eastAsia="Calibri" w:hAnsi="Verdana"/>
                <w:sz w:val="16"/>
                <w:szCs w:val="16"/>
              </w:rPr>
              <w:t>Nazwa/zakres rzeczowy zamówienia:</w:t>
            </w:r>
          </w:p>
          <w:p w14:paraId="44C3F7C9" w14:textId="77777777" w:rsidR="006170D2" w:rsidRPr="00D875E2" w:rsidRDefault="006170D2" w:rsidP="006170D2">
            <w:pPr>
              <w:spacing w:before="120"/>
              <w:jc w:val="center"/>
              <w:rPr>
                <w:rFonts w:ascii="Verdana" w:eastAsia="Calibri" w:hAnsi="Verdana"/>
                <w:sz w:val="16"/>
                <w:szCs w:val="16"/>
              </w:rPr>
            </w:pPr>
            <w:r w:rsidRPr="00D875E2">
              <w:rPr>
                <w:rFonts w:ascii="Verdana" w:eastAsia="Calibri" w:hAnsi="Verdana"/>
                <w:sz w:val="16"/>
                <w:szCs w:val="16"/>
              </w:rPr>
              <w:t>…………………………………………………………………………</w:t>
            </w:r>
            <w:r>
              <w:rPr>
                <w:rFonts w:ascii="Verdana" w:eastAsia="Calibri" w:hAnsi="Verdana"/>
                <w:sz w:val="16"/>
                <w:szCs w:val="16"/>
              </w:rPr>
              <w:t>……………………</w:t>
            </w:r>
            <w:r w:rsidRPr="00D875E2">
              <w:rPr>
                <w:rFonts w:ascii="Verdana" w:eastAsia="Calibri" w:hAnsi="Verdana"/>
                <w:sz w:val="16"/>
                <w:szCs w:val="16"/>
              </w:rPr>
              <w:t>……</w:t>
            </w:r>
            <w:r>
              <w:rPr>
                <w:rFonts w:ascii="Verdana" w:eastAsia="Calibri" w:hAnsi="Verdana"/>
                <w:sz w:val="16"/>
                <w:szCs w:val="16"/>
              </w:rPr>
              <w:t>………………</w:t>
            </w:r>
          </w:p>
          <w:p w14:paraId="2D05A04E" w14:textId="2222093C" w:rsidR="006170D2" w:rsidRPr="00D50014" w:rsidRDefault="006170D2" w:rsidP="006170D2">
            <w:pPr>
              <w:spacing w:before="120"/>
              <w:jc w:val="both"/>
              <w:rPr>
                <w:rFonts w:ascii="Verdana" w:eastAsia="Calibri" w:hAnsi="Verdana"/>
                <w:sz w:val="16"/>
                <w:szCs w:val="16"/>
              </w:rPr>
            </w:pPr>
            <w:r w:rsidRPr="00D50014">
              <w:rPr>
                <w:rFonts w:ascii="Verdana" w:eastAsia="Calibri" w:hAnsi="Verdana"/>
                <w:sz w:val="16"/>
                <w:szCs w:val="16"/>
              </w:rPr>
              <w:t>Robota budowlana</w:t>
            </w:r>
            <w:r>
              <w:rPr>
                <w:rFonts w:ascii="Verdana" w:eastAsia="Calibri" w:hAnsi="Verdana"/>
                <w:sz w:val="16"/>
                <w:szCs w:val="16"/>
              </w:rPr>
              <w:t>,</w:t>
            </w:r>
            <w:r w:rsidRPr="00D50014">
              <w:rPr>
                <w:rFonts w:ascii="Verdana" w:eastAsia="Calibri" w:hAnsi="Verdana"/>
                <w:sz w:val="16"/>
                <w:szCs w:val="16"/>
              </w:rPr>
              <w:t xml:space="preserve"> </w:t>
            </w:r>
            <w:r w:rsidRPr="006170D2">
              <w:rPr>
                <w:rFonts w:ascii="Verdana" w:eastAsia="Calibri" w:hAnsi="Verdana"/>
                <w:sz w:val="16"/>
                <w:szCs w:val="16"/>
              </w:rPr>
              <w:t>któr</w:t>
            </w:r>
            <w:r>
              <w:rPr>
                <w:rFonts w:ascii="Verdana" w:eastAsia="Calibri" w:hAnsi="Verdana"/>
                <w:sz w:val="16"/>
                <w:szCs w:val="16"/>
              </w:rPr>
              <w:t>ej</w:t>
            </w:r>
            <w:r w:rsidRPr="006170D2">
              <w:rPr>
                <w:rFonts w:ascii="Verdana" w:eastAsia="Calibri" w:hAnsi="Verdana"/>
                <w:sz w:val="16"/>
                <w:szCs w:val="16"/>
              </w:rPr>
              <w:t xml:space="preserve"> przedmiotem by</w:t>
            </w:r>
            <w:r>
              <w:rPr>
                <w:rFonts w:ascii="Verdana" w:eastAsia="Calibri" w:hAnsi="Verdana"/>
                <w:sz w:val="16"/>
                <w:szCs w:val="16"/>
              </w:rPr>
              <w:t>ła</w:t>
            </w:r>
            <w:r w:rsidRPr="006170D2">
              <w:rPr>
                <w:rFonts w:ascii="Verdana" w:eastAsia="Calibri" w:hAnsi="Verdana"/>
                <w:sz w:val="16"/>
                <w:szCs w:val="16"/>
              </w:rPr>
              <w:t xml:space="preserve"> </w:t>
            </w:r>
            <w:r w:rsidR="00972D0D" w:rsidRPr="00972D0D">
              <w:rPr>
                <w:rFonts w:ascii="Verdana" w:eastAsia="Calibri" w:hAnsi="Verdana"/>
                <w:sz w:val="16"/>
                <w:szCs w:val="16"/>
              </w:rPr>
              <w:t>modernizacja</w:t>
            </w:r>
            <w:r w:rsidR="00972D0D">
              <w:rPr>
                <w:rFonts w:ascii="Verdana" w:eastAsia="Calibri" w:hAnsi="Verdana"/>
                <w:sz w:val="16"/>
                <w:szCs w:val="16"/>
              </w:rPr>
              <w:t xml:space="preserve">* </w:t>
            </w:r>
            <w:r w:rsidR="00972D0D" w:rsidRPr="00972D0D">
              <w:rPr>
                <w:rFonts w:ascii="Verdana" w:eastAsia="Calibri" w:hAnsi="Verdana"/>
                <w:sz w:val="16"/>
                <w:szCs w:val="16"/>
              </w:rPr>
              <w:t>/</w:t>
            </w:r>
            <w:r w:rsidR="00972D0D">
              <w:rPr>
                <w:rFonts w:ascii="Verdana" w:eastAsia="Calibri" w:hAnsi="Verdana"/>
                <w:sz w:val="16"/>
                <w:szCs w:val="16"/>
              </w:rPr>
              <w:t xml:space="preserve"> </w:t>
            </w:r>
            <w:r w:rsidR="00972D0D" w:rsidRPr="00972D0D">
              <w:rPr>
                <w:rFonts w:ascii="Verdana" w:eastAsia="Calibri" w:hAnsi="Verdana"/>
                <w:sz w:val="16"/>
                <w:szCs w:val="16"/>
              </w:rPr>
              <w:t>budowa</w:t>
            </w:r>
            <w:r w:rsidR="00972D0D">
              <w:rPr>
                <w:rFonts w:ascii="Verdana" w:eastAsia="Calibri" w:hAnsi="Verdana"/>
                <w:sz w:val="16"/>
                <w:szCs w:val="16"/>
              </w:rPr>
              <w:t xml:space="preserve">* </w:t>
            </w:r>
            <w:r w:rsidR="00972D0D" w:rsidRPr="00972D0D">
              <w:rPr>
                <w:rFonts w:ascii="Verdana" w:eastAsia="Calibri" w:hAnsi="Verdana"/>
                <w:sz w:val="16"/>
                <w:szCs w:val="16"/>
              </w:rPr>
              <w:t>/ przebudowa</w:t>
            </w:r>
            <w:r w:rsidR="00972D0D">
              <w:rPr>
                <w:rFonts w:ascii="Verdana" w:eastAsia="Calibri" w:hAnsi="Verdana"/>
                <w:sz w:val="16"/>
                <w:szCs w:val="16"/>
              </w:rPr>
              <w:t xml:space="preserve">* </w:t>
            </w:r>
            <w:r w:rsidR="00972D0D" w:rsidRPr="00972D0D">
              <w:rPr>
                <w:rFonts w:ascii="Verdana" w:eastAsia="Calibri" w:hAnsi="Verdana"/>
                <w:sz w:val="16"/>
                <w:szCs w:val="16"/>
              </w:rPr>
              <w:t>/</w:t>
            </w:r>
            <w:r w:rsidR="00972D0D">
              <w:rPr>
                <w:rFonts w:ascii="Verdana" w:eastAsia="Calibri" w:hAnsi="Verdana"/>
                <w:sz w:val="16"/>
                <w:szCs w:val="16"/>
              </w:rPr>
              <w:t xml:space="preserve"> </w:t>
            </w:r>
            <w:r w:rsidR="00972D0D" w:rsidRPr="00972D0D">
              <w:rPr>
                <w:rFonts w:ascii="Verdana" w:eastAsia="Calibri" w:hAnsi="Verdana"/>
                <w:sz w:val="16"/>
                <w:szCs w:val="16"/>
              </w:rPr>
              <w:t>remont</w:t>
            </w:r>
            <w:r w:rsidR="00972D0D">
              <w:rPr>
                <w:rFonts w:ascii="Verdana" w:eastAsia="Calibri" w:hAnsi="Verdana"/>
                <w:sz w:val="16"/>
                <w:szCs w:val="16"/>
              </w:rPr>
              <w:t>*</w:t>
            </w:r>
            <w:r w:rsidR="00972D0D" w:rsidRPr="00972D0D">
              <w:rPr>
                <w:rFonts w:ascii="Verdana" w:eastAsia="Calibri" w:hAnsi="Verdana"/>
                <w:sz w:val="16"/>
                <w:szCs w:val="16"/>
              </w:rPr>
              <w:t xml:space="preserve">  drogi o nawierzchni utwardzonej</w:t>
            </w:r>
          </w:p>
          <w:p w14:paraId="4BE39259" w14:textId="2EA8A48F" w:rsidR="006170D2" w:rsidRDefault="006170D2" w:rsidP="006170D2">
            <w:pPr>
              <w:spacing w:before="120"/>
              <w:jc w:val="center"/>
              <w:rPr>
                <w:rFonts w:ascii="Verdana" w:eastAsia="Calibri" w:hAnsi="Verdana"/>
                <w:sz w:val="16"/>
                <w:szCs w:val="16"/>
              </w:rPr>
            </w:pPr>
            <w:r>
              <w:rPr>
                <w:rFonts w:ascii="Verdana" w:eastAsia="Calibri" w:hAnsi="Verdana"/>
                <w:sz w:val="16"/>
                <w:szCs w:val="16"/>
              </w:rPr>
              <w:t>TAK</w:t>
            </w:r>
            <w:r w:rsidR="002F76F7">
              <w:rPr>
                <w:rFonts w:ascii="Verdana" w:eastAsia="Calibri" w:hAnsi="Verdana"/>
                <w:sz w:val="16"/>
                <w:szCs w:val="16"/>
              </w:rPr>
              <w:t>*</w:t>
            </w:r>
            <w:r>
              <w:rPr>
                <w:rFonts w:ascii="Verdana" w:eastAsia="Calibri" w:hAnsi="Verdana"/>
                <w:sz w:val="16"/>
                <w:szCs w:val="16"/>
              </w:rPr>
              <w:t xml:space="preserve">            NIE*</w:t>
            </w:r>
          </w:p>
          <w:p w14:paraId="74723B24" w14:textId="77777777" w:rsidR="006170D2" w:rsidRDefault="006170D2" w:rsidP="006170D2">
            <w:pPr>
              <w:spacing w:before="120"/>
              <w:jc w:val="both"/>
              <w:rPr>
                <w:rFonts w:ascii="Verdana" w:eastAsia="Calibri" w:hAnsi="Verdana"/>
                <w:sz w:val="16"/>
                <w:szCs w:val="16"/>
              </w:rPr>
            </w:pPr>
            <w:r>
              <w:rPr>
                <w:rFonts w:ascii="Verdana" w:eastAsia="Calibri" w:hAnsi="Verdana"/>
                <w:sz w:val="16"/>
                <w:szCs w:val="16"/>
              </w:rPr>
              <w:t>Wartość roboty budowlanej ………………… zł brutto</w:t>
            </w:r>
          </w:p>
          <w:p w14:paraId="0096E1DF" w14:textId="7FB9EDD0" w:rsidR="00A272A3" w:rsidRPr="008E69C4" w:rsidRDefault="00A272A3" w:rsidP="00C7372B">
            <w:pPr>
              <w:spacing w:before="120"/>
              <w:jc w:val="center"/>
              <w:rPr>
                <w:rFonts w:ascii="Verdana" w:eastAsia="Calibri" w:hAnsi="Verdana"/>
                <w:sz w:val="14"/>
                <w:szCs w:val="14"/>
              </w:rPr>
            </w:pPr>
          </w:p>
        </w:tc>
        <w:tc>
          <w:tcPr>
            <w:tcW w:w="1985" w:type="dxa"/>
          </w:tcPr>
          <w:p w14:paraId="3763DA70" w14:textId="77777777" w:rsidR="00A272A3" w:rsidRPr="00D2316C" w:rsidRDefault="00A272A3" w:rsidP="00464659">
            <w:pPr>
              <w:spacing w:before="120"/>
              <w:jc w:val="both"/>
              <w:rPr>
                <w:rFonts w:ascii="Verdana" w:eastAsia="Calibri" w:hAnsi="Verdana"/>
                <w:b/>
                <w:sz w:val="16"/>
                <w:szCs w:val="16"/>
                <w:lang w:val="x-none"/>
              </w:rPr>
            </w:pPr>
          </w:p>
        </w:tc>
        <w:tc>
          <w:tcPr>
            <w:tcW w:w="2381" w:type="dxa"/>
          </w:tcPr>
          <w:p w14:paraId="0CBFDDE6" w14:textId="77777777" w:rsidR="00A272A3" w:rsidRDefault="00A272A3" w:rsidP="00A75CCF">
            <w:pPr>
              <w:numPr>
                <w:ilvl w:val="0"/>
                <w:numId w:val="32"/>
              </w:numPr>
              <w:spacing w:before="120"/>
              <w:ind w:left="0" w:firstLine="0"/>
              <w:rPr>
                <w:rFonts w:ascii="Verdana" w:eastAsia="Calibri" w:hAnsi="Verdana"/>
                <w:sz w:val="16"/>
                <w:szCs w:val="16"/>
              </w:rPr>
            </w:pPr>
            <w:r w:rsidRPr="00086F63">
              <w:rPr>
                <w:rFonts w:ascii="Verdana" w:eastAsia="Calibri" w:hAnsi="Verdana"/>
                <w:sz w:val="16"/>
                <w:szCs w:val="16"/>
              </w:rPr>
              <w:t>własne Wykonawcy</w:t>
            </w:r>
          </w:p>
          <w:p w14:paraId="37B06C04" w14:textId="77777777" w:rsidR="00A272A3" w:rsidRPr="00670A27" w:rsidRDefault="00A272A3" w:rsidP="00A75CCF">
            <w:pPr>
              <w:numPr>
                <w:ilvl w:val="0"/>
                <w:numId w:val="32"/>
              </w:numPr>
              <w:spacing w:before="120"/>
              <w:ind w:left="0" w:firstLine="0"/>
              <w:rPr>
                <w:rFonts w:ascii="Verdana" w:eastAsia="Calibri" w:hAnsi="Verdana"/>
                <w:sz w:val="16"/>
                <w:szCs w:val="16"/>
              </w:rPr>
            </w:pPr>
            <w:r w:rsidRPr="00670A27">
              <w:rPr>
                <w:rFonts w:ascii="Verdana" w:eastAsia="Calibri" w:hAnsi="Verdana"/>
                <w:sz w:val="16"/>
                <w:szCs w:val="16"/>
              </w:rPr>
              <w:t>Innego podmiotu udostępniającego zasoby</w:t>
            </w:r>
            <w:r w:rsidRPr="00670A27">
              <w:rPr>
                <w:rFonts w:ascii="Verdana" w:eastAsia="Calibri" w:hAnsi="Verdana"/>
                <w:sz w:val="16"/>
                <w:szCs w:val="16"/>
                <w:lang w:val="x-none"/>
              </w:rPr>
              <w:t xml:space="preserve">, </w:t>
            </w:r>
            <w:r w:rsidRPr="00670A27">
              <w:rPr>
                <w:rFonts w:ascii="Verdana" w:eastAsia="Calibri" w:hAnsi="Verdana"/>
                <w:sz w:val="16"/>
                <w:szCs w:val="16"/>
                <w:lang w:val="x-none"/>
              </w:rPr>
              <w:br/>
              <w:t>tj. ………</w:t>
            </w:r>
            <w:r w:rsidRPr="00670A27">
              <w:rPr>
                <w:rFonts w:ascii="Verdana" w:eastAsia="Calibri" w:hAnsi="Verdana"/>
                <w:sz w:val="16"/>
                <w:szCs w:val="16"/>
              </w:rPr>
              <w:t>…………………</w:t>
            </w:r>
            <w:r w:rsidRPr="00670A27">
              <w:rPr>
                <w:rFonts w:ascii="Verdana" w:eastAsia="Calibri" w:hAnsi="Verdana"/>
                <w:sz w:val="16"/>
                <w:szCs w:val="16"/>
                <w:lang w:val="x-none"/>
              </w:rPr>
              <w:t>……</w:t>
            </w:r>
            <w:r w:rsidRPr="00670A27">
              <w:rPr>
                <w:rFonts w:ascii="Verdana" w:eastAsia="Calibri" w:hAnsi="Verdana"/>
                <w:sz w:val="16"/>
                <w:szCs w:val="16"/>
              </w:rPr>
              <w:t>, którego zasoby zostaną nam oddane do dyspozycji na zasadach określonych w art. 118 ustawy Pzp</w:t>
            </w:r>
          </w:p>
        </w:tc>
      </w:tr>
    </w:tbl>
    <w:p w14:paraId="59B5DC8D" w14:textId="77777777" w:rsidR="0009119D" w:rsidRDefault="0009119D" w:rsidP="00764366">
      <w:pPr>
        <w:rPr>
          <w:rFonts w:ascii="Verdana" w:hAnsi="Verdana"/>
          <w:b/>
          <w:sz w:val="20"/>
          <w:szCs w:val="20"/>
        </w:rPr>
      </w:pPr>
    </w:p>
    <w:p w14:paraId="4A695230" w14:textId="1C753195" w:rsidR="00BF753E" w:rsidRDefault="00BF753E" w:rsidP="00BF753E">
      <w:pPr>
        <w:rPr>
          <w:rFonts w:ascii="Verdana" w:hAnsi="Verdana"/>
          <w:b/>
          <w:sz w:val="20"/>
          <w:szCs w:val="20"/>
        </w:rPr>
      </w:pPr>
    </w:p>
    <w:p w14:paraId="56FBEF0E" w14:textId="77777777" w:rsidR="00E544DD" w:rsidRDefault="00E544DD" w:rsidP="00BF753E">
      <w:pPr>
        <w:rPr>
          <w:rFonts w:ascii="Verdana" w:hAnsi="Verdana"/>
          <w:b/>
          <w:sz w:val="20"/>
          <w:szCs w:val="20"/>
        </w:rPr>
      </w:pPr>
    </w:p>
    <w:p w14:paraId="4FD0CF2B" w14:textId="77777777" w:rsidR="00C7372B" w:rsidRDefault="00C7372B" w:rsidP="00874DFA">
      <w:pPr>
        <w:spacing w:after="120"/>
        <w:jc w:val="both"/>
        <w:rPr>
          <w:rFonts w:ascii="Verdana" w:eastAsia="Calibri" w:hAnsi="Verdana"/>
          <w:sz w:val="20"/>
          <w:szCs w:val="20"/>
        </w:rPr>
      </w:pPr>
    </w:p>
    <w:p w14:paraId="193AB522" w14:textId="77777777" w:rsidR="00C7372B" w:rsidRDefault="00C7372B" w:rsidP="00874DFA">
      <w:pPr>
        <w:spacing w:after="120"/>
        <w:jc w:val="both"/>
        <w:rPr>
          <w:rFonts w:ascii="Verdana" w:eastAsia="Calibri" w:hAnsi="Verdana"/>
          <w:sz w:val="20"/>
          <w:szCs w:val="20"/>
        </w:rPr>
      </w:pPr>
    </w:p>
    <w:p w14:paraId="31EAA23C" w14:textId="77777777" w:rsidR="00D50014" w:rsidRDefault="00D50014" w:rsidP="00874DFA">
      <w:pPr>
        <w:spacing w:after="120"/>
        <w:jc w:val="both"/>
        <w:rPr>
          <w:rFonts w:ascii="Verdana" w:eastAsia="Calibri" w:hAnsi="Verdana"/>
          <w:sz w:val="20"/>
          <w:szCs w:val="20"/>
        </w:rPr>
      </w:pPr>
    </w:p>
    <w:p w14:paraId="78EE4A97" w14:textId="77777777" w:rsidR="00D50014" w:rsidRDefault="00D50014" w:rsidP="00874DFA">
      <w:pPr>
        <w:spacing w:after="120"/>
        <w:jc w:val="both"/>
        <w:rPr>
          <w:rFonts w:ascii="Verdana" w:eastAsia="Calibri" w:hAnsi="Verdana"/>
          <w:sz w:val="20"/>
          <w:szCs w:val="20"/>
        </w:rPr>
      </w:pPr>
    </w:p>
    <w:p w14:paraId="46BDAFD8" w14:textId="77777777" w:rsidR="00C7372B" w:rsidRDefault="00C7372B" w:rsidP="00874DFA">
      <w:pPr>
        <w:spacing w:after="120"/>
        <w:jc w:val="both"/>
        <w:rPr>
          <w:rFonts w:ascii="Verdana" w:eastAsia="Calibri" w:hAnsi="Verdana"/>
          <w:sz w:val="20"/>
          <w:szCs w:val="20"/>
        </w:rPr>
      </w:pPr>
    </w:p>
    <w:p w14:paraId="54CF8033" w14:textId="77777777" w:rsidR="00C7372B" w:rsidRDefault="00C7372B" w:rsidP="00874DFA">
      <w:pPr>
        <w:spacing w:after="120"/>
        <w:jc w:val="both"/>
        <w:rPr>
          <w:rFonts w:ascii="Verdana" w:eastAsia="Calibri" w:hAnsi="Verdana"/>
          <w:sz w:val="20"/>
          <w:szCs w:val="20"/>
        </w:rPr>
      </w:pPr>
    </w:p>
    <w:p w14:paraId="76C638F4" w14:textId="2D83E8D8" w:rsidR="00BD221B" w:rsidRDefault="00BD221B" w:rsidP="00874DFA">
      <w:pPr>
        <w:spacing w:after="120"/>
        <w:jc w:val="both"/>
        <w:rPr>
          <w:rFonts w:ascii="Verdana" w:eastAsia="Calibri" w:hAnsi="Verdana"/>
          <w:sz w:val="20"/>
          <w:szCs w:val="20"/>
        </w:rPr>
      </w:pPr>
    </w:p>
    <w:p w14:paraId="38887837" w14:textId="77777777" w:rsidR="00BD221B" w:rsidRDefault="00BD221B" w:rsidP="00874DFA">
      <w:pPr>
        <w:spacing w:after="120"/>
        <w:jc w:val="both"/>
        <w:rPr>
          <w:rFonts w:ascii="Verdana" w:eastAsia="Calibri" w:hAnsi="Verdana"/>
          <w:sz w:val="20"/>
          <w:szCs w:val="20"/>
        </w:rPr>
      </w:pPr>
    </w:p>
    <w:p w14:paraId="4B4D67A2" w14:textId="249DABB8" w:rsidR="00DB3CA0" w:rsidRDefault="00DB3CA0" w:rsidP="00DB3CA0">
      <w:pPr>
        <w:spacing w:after="120"/>
        <w:jc w:val="center"/>
        <w:rPr>
          <w:rFonts w:ascii="Verdana" w:hAnsi="Verdana"/>
          <w:spacing w:val="4"/>
          <w:sz w:val="16"/>
          <w:szCs w:val="16"/>
        </w:rPr>
      </w:pPr>
    </w:p>
    <w:p w14:paraId="4FD18636" w14:textId="77777777" w:rsidR="0030474E" w:rsidRPr="008329D8" w:rsidRDefault="0030474E" w:rsidP="00DB3CA0">
      <w:pPr>
        <w:spacing w:after="120"/>
        <w:jc w:val="center"/>
        <w:rPr>
          <w:rFonts w:ascii="Verdana" w:hAnsi="Verdana"/>
          <w:spacing w:val="4"/>
          <w:sz w:val="16"/>
          <w:szCs w:val="16"/>
        </w:rPr>
      </w:pPr>
    </w:p>
    <w:p w14:paraId="2B62E48A" w14:textId="738D7C1A" w:rsidR="00DB3CA0" w:rsidRDefault="00DB3CA0" w:rsidP="00DB3CA0">
      <w:pPr>
        <w:spacing w:before="120" w:after="120"/>
        <w:jc w:val="center"/>
        <w:rPr>
          <w:rFonts w:ascii="Verdana" w:hAnsi="Verdana"/>
          <w:b/>
          <w:bCs/>
          <w:sz w:val="20"/>
          <w:szCs w:val="20"/>
        </w:rPr>
      </w:pPr>
      <w:r w:rsidRPr="007D3A1D">
        <w:rPr>
          <w:rFonts w:ascii="Verdana" w:hAnsi="Verdana"/>
          <w:b/>
          <w:bCs/>
          <w:sz w:val="20"/>
          <w:szCs w:val="20"/>
        </w:rPr>
        <w:t>Tom II</w:t>
      </w:r>
      <w:r>
        <w:rPr>
          <w:rFonts w:ascii="Verdana" w:hAnsi="Verdana"/>
          <w:b/>
          <w:bCs/>
          <w:iCs/>
          <w:sz w:val="20"/>
          <w:szCs w:val="20"/>
        </w:rPr>
        <w:tab/>
      </w:r>
      <w:r w:rsidRPr="007D3A1D">
        <w:rPr>
          <w:rFonts w:ascii="Verdana" w:hAnsi="Verdana"/>
          <w:b/>
          <w:bCs/>
          <w:sz w:val="20"/>
          <w:szCs w:val="20"/>
        </w:rPr>
        <w:t>PROJEKTOWANE POSTANOWIENIA UMOWY</w:t>
      </w:r>
    </w:p>
    <w:p w14:paraId="15DEF1E0" w14:textId="24F1DEBE" w:rsidR="00DB3CA0" w:rsidRDefault="00DB3CA0" w:rsidP="00DB3CA0">
      <w:pPr>
        <w:spacing w:before="120" w:after="120"/>
        <w:jc w:val="center"/>
        <w:rPr>
          <w:rFonts w:ascii="Verdana" w:hAnsi="Verdana"/>
          <w:b/>
          <w:bCs/>
          <w:sz w:val="20"/>
          <w:szCs w:val="20"/>
        </w:rPr>
      </w:pPr>
    </w:p>
    <w:p w14:paraId="6DFAD39F" w14:textId="77777777" w:rsidR="00DB3CA0" w:rsidRPr="007D3A1D" w:rsidRDefault="00DB3CA0" w:rsidP="00DB3CA0">
      <w:pPr>
        <w:spacing w:before="120" w:after="120"/>
        <w:jc w:val="center"/>
        <w:rPr>
          <w:rFonts w:ascii="Verdana" w:hAnsi="Verdana"/>
          <w:b/>
          <w:bCs/>
          <w:sz w:val="20"/>
          <w:szCs w:val="20"/>
        </w:rPr>
      </w:pPr>
    </w:p>
    <w:p w14:paraId="0BE655E8" w14:textId="77777777" w:rsidR="00DB3CA0" w:rsidRPr="007D3A1D" w:rsidRDefault="00DB3CA0" w:rsidP="00DB3CA0">
      <w:pPr>
        <w:spacing w:before="120" w:after="120" w:line="276" w:lineRule="auto"/>
        <w:ind w:left="1418" w:hanging="1418"/>
        <w:jc w:val="center"/>
        <w:rPr>
          <w:rFonts w:ascii="Verdana" w:hAnsi="Verdana"/>
          <w:b/>
          <w:bCs/>
          <w:sz w:val="20"/>
          <w:szCs w:val="20"/>
        </w:rPr>
      </w:pPr>
      <w:r w:rsidRPr="007D3A1D">
        <w:rPr>
          <w:rFonts w:ascii="Verdana" w:hAnsi="Verdana"/>
          <w:b/>
          <w:bCs/>
          <w:sz w:val="20"/>
          <w:szCs w:val="20"/>
        </w:rPr>
        <w:t>Rozdział 1</w:t>
      </w:r>
      <w:r>
        <w:rPr>
          <w:rFonts w:ascii="Verdana" w:hAnsi="Verdana"/>
          <w:b/>
          <w:sz w:val="20"/>
          <w:szCs w:val="20"/>
        </w:rPr>
        <w:tab/>
      </w:r>
      <w:r w:rsidRPr="007D3A1D">
        <w:rPr>
          <w:rFonts w:ascii="Verdana" w:hAnsi="Verdana"/>
          <w:b/>
          <w:bCs/>
          <w:sz w:val="20"/>
          <w:szCs w:val="20"/>
        </w:rPr>
        <w:t>Projektowane postanowienia umowy (PPU)</w:t>
      </w:r>
    </w:p>
    <w:p w14:paraId="10434B9D" w14:textId="2461EF7C" w:rsidR="00874DFA" w:rsidRDefault="00874DFA" w:rsidP="00DB3CA0">
      <w:pPr>
        <w:pStyle w:val="Akapitzlist"/>
        <w:spacing w:before="120" w:after="120" w:line="240" w:lineRule="auto"/>
        <w:ind w:left="0"/>
        <w:jc w:val="center"/>
        <w:rPr>
          <w:rFonts w:ascii="Verdana" w:hAnsi="Verdana"/>
          <w:sz w:val="20"/>
          <w:szCs w:val="20"/>
        </w:rPr>
      </w:pPr>
    </w:p>
    <w:p w14:paraId="5C2D3B84" w14:textId="4E511E21" w:rsidR="00A17EA5" w:rsidRDefault="00A17EA5" w:rsidP="00DB3CA0">
      <w:pPr>
        <w:pStyle w:val="Akapitzlist"/>
        <w:spacing w:before="120" w:after="120" w:line="240" w:lineRule="auto"/>
        <w:ind w:left="0"/>
        <w:jc w:val="center"/>
        <w:rPr>
          <w:rFonts w:ascii="Verdana" w:hAnsi="Verdana"/>
          <w:sz w:val="20"/>
          <w:szCs w:val="20"/>
        </w:rPr>
      </w:pPr>
    </w:p>
    <w:p w14:paraId="3F858572" w14:textId="77777777" w:rsidR="00A17EA5" w:rsidRDefault="00A17EA5" w:rsidP="00A17EA5">
      <w:pPr>
        <w:jc w:val="center"/>
        <w:rPr>
          <w:rFonts w:ascii="Verdana" w:hAnsi="Verdana"/>
          <w:b/>
          <w:sz w:val="20"/>
          <w:szCs w:val="20"/>
        </w:rPr>
      </w:pPr>
    </w:p>
    <w:p w14:paraId="12A5243D" w14:textId="77777777" w:rsidR="00A17EA5" w:rsidRDefault="00A17EA5" w:rsidP="00A17EA5">
      <w:pPr>
        <w:jc w:val="center"/>
        <w:rPr>
          <w:rFonts w:ascii="Verdana" w:hAnsi="Verdana"/>
          <w:b/>
          <w:sz w:val="20"/>
          <w:szCs w:val="20"/>
        </w:rPr>
      </w:pPr>
    </w:p>
    <w:p w14:paraId="1D7A9264" w14:textId="77777777" w:rsidR="00A17EA5" w:rsidRDefault="00A17EA5" w:rsidP="00A17EA5">
      <w:pPr>
        <w:jc w:val="center"/>
        <w:rPr>
          <w:rFonts w:ascii="Verdana" w:hAnsi="Verdana"/>
          <w:b/>
          <w:sz w:val="20"/>
          <w:szCs w:val="20"/>
        </w:rPr>
      </w:pPr>
    </w:p>
    <w:p w14:paraId="24965ED7" w14:textId="77777777" w:rsidR="00A17EA5" w:rsidRDefault="00A17EA5" w:rsidP="00A17EA5">
      <w:pPr>
        <w:jc w:val="center"/>
        <w:rPr>
          <w:rFonts w:ascii="Verdana" w:hAnsi="Verdana"/>
          <w:b/>
          <w:sz w:val="20"/>
          <w:szCs w:val="20"/>
        </w:rPr>
      </w:pPr>
    </w:p>
    <w:p w14:paraId="09CB9042" w14:textId="77777777" w:rsidR="00A17EA5" w:rsidRDefault="00A17EA5" w:rsidP="00A17EA5">
      <w:pPr>
        <w:jc w:val="center"/>
        <w:rPr>
          <w:rFonts w:ascii="Verdana" w:hAnsi="Verdana"/>
          <w:b/>
          <w:sz w:val="20"/>
          <w:szCs w:val="20"/>
        </w:rPr>
      </w:pPr>
    </w:p>
    <w:p w14:paraId="3696622D" w14:textId="77777777" w:rsidR="00A17EA5" w:rsidRDefault="00A17EA5" w:rsidP="00A17EA5">
      <w:pPr>
        <w:jc w:val="center"/>
        <w:rPr>
          <w:rFonts w:ascii="Verdana" w:hAnsi="Verdana"/>
          <w:b/>
          <w:sz w:val="20"/>
          <w:szCs w:val="20"/>
        </w:rPr>
      </w:pPr>
    </w:p>
    <w:p w14:paraId="58ED3B98" w14:textId="77777777" w:rsidR="00A17EA5" w:rsidRDefault="00A17EA5" w:rsidP="00A17EA5">
      <w:pPr>
        <w:jc w:val="center"/>
        <w:rPr>
          <w:rFonts w:ascii="Verdana" w:hAnsi="Verdana"/>
          <w:b/>
          <w:sz w:val="20"/>
          <w:szCs w:val="20"/>
        </w:rPr>
      </w:pPr>
    </w:p>
    <w:p w14:paraId="3CD59FD4" w14:textId="77777777" w:rsidR="00A17EA5" w:rsidRDefault="00A17EA5" w:rsidP="00A17EA5">
      <w:pPr>
        <w:jc w:val="center"/>
        <w:rPr>
          <w:rFonts w:ascii="Verdana" w:hAnsi="Verdana"/>
          <w:b/>
          <w:sz w:val="20"/>
          <w:szCs w:val="20"/>
        </w:rPr>
      </w:pPr>
    </w:p>
    <w:p w14:paraId="347565EC" w14:textId="77777777" w:rsidR="00A17EA5" w:rsidRDefault="00A17EA5" w:rsidP="00A17EA5">
      <w:pPr>
        <w:jc w:val="center"/>
        <w:rPr>
          <w:rFonts w:ascii="Verdana" w:hAnsi="Verdana"/>
          <w:b/>
          <w:sz w:val="20"/>
          <w:szCs w:val="20"/>
        </w:rPr>
      </w:pPr>
    </w:p>
    <w:p w14:paraId="58EA73F4" w14:textId="77777777" w:rsidR="00A17EA5" w:rsidRDefault="00A17EA5" w:rsidP="00A17EA5">
      <w:pPr>
        <w:jc w:val="center"/>
        <w:rPr>
          <w:rFonts w:ascii="Verdana" w:hAnsi="Verdana"/>
          <w:b/>
          <w:sz w:val="20"/>
          <w:szCs w:val="20"/>
        </w:rPr>
      </w:pPr>
    </w:p>
    <w:p w14:paraId="09A6E0DF" w14:textId="77777777" w:rsidR="00A17EA5" w:rsidRDefault="00A17EA5" w:rsidP="00A17EA5">
      <w:pPr>
        <w:jc w:val="center"/>
        <w:rPr>
          <w:rFonts w:ascii="Verdana" w:hAnsi="Verdana"/>
          <w:b/>
          <w:sz w:val="20"/>
          <w:szCs w:val="20"/>
        </w:rPr>
      </w:pPr>
    </w:p>
    <w:p w14:paraId="3AEE10C1" w14:textId="77777777" w:rsidR="00A17EA5" w:rsidRDefault="00A17EA5" w:rsidP="00A17EA5">
      <w:pPr>
        <w:jc w:val="center"/>
        <w:rPr>
          <w:rFonts w:ascii="Verdana" w:hAnsi="Verdana"/>
          <w:b/>
          <w:sz w:val="20"/>
          <w:szCs w:val="20"/>
        </w:rPr>
      </w:pPr>
    </w:p>
    <w:p w14:paraId="23A6FFB2" w14:textId="77777777" w:rsidR="00A17EA5" w:rsidRDefault="00A17EA5" w:rsidP="00A17EA5">
      <w:pPr>
        <w:jc w:val="center"/>
        <w:rPr>
          <w:rFonts w:ascii="Verdana" w:hAnsi="Verdana"/>
          <w:b/>
          <w:sz w:val="20"/>
          <w:szCs w:val="20"/>
        </w:rPr>
      </w:pPr>
    </w:p>
    <w:p w14:paraId="59E48F0B" w14:textId="77777777" w:rsidR="00A17EA5" w:rsidRDefault="00A17EA5" w:rsidP="00A17EA5">
      <w:pPr>
        <w:jc w:val="center"/>
        <w:rPr>
          <w:rFonts w:ascii="Verdana" w:hAnsi="Verdana"/>
          <w:b/>
          <w:sz w:val="20"/>
          <w:szCs w:val="20"/>
        </w:rPr>
      </w:pPr>
    </w:p>
    <w:p w14:paraId="19AE4947" w14:textId="77777777" w:rsidR="00A17EA5" w:rsidRDefault="00A17EA5" w:rsidP="00A17EA5">
      <w:pPr>
        <w:jc w:val="center"/>
        <w:rPr>
          <w:rFonts w:ascii="Verdana" w:hAnsi="Verdana"/>
          <w:b/>
          <w:sz w:val="20"/>
          <w:szCs w:val="20"/>
        </w:rPr>
      </w:pPr>
    </w:p>
    <w:p w14:paraId="3962B045" w14:textId="7F8A2B9D" w:rsidR="00A17EA5" w:rsidRDefault="00A17EA5" w:rsidP="00A17EA5">
      <w:pPr>
        <w:jc w:val="center"/>
        <w:rPr>
          <w:rFonts w:ascii="Verdana" w:hAnsi="Verdana"/>
          <w:b/>
          <w:sz w:val="20"/>
          <w:szCs w:val="20"/>
        </w:rPr>
      </w:pPr>
    </w:p>
    <w:p w14:paraId="72B8287C" w14:textId="1DF60008" w:rsidR="0052297D" w:rsidRDefault="0052297D" w:rsidP="00A17EA5">
      <w:pPr>
        <w:jc w:val="center"/>
        <w:rPr>
          <w:rFonts w:ascii="Verdana" w:hAnsi="Verdana"/>
          <w:b/>
          <w:sz w:val="20"/>
          <w:szCs w:val="20"/>
        </w:rPr>
      </w:pPr>
    </w:p>
    <w:p w14:paraId="111A034B" w14:textId="77777777" w:rsidR="005B65F8" w:rsidRDefault="005B65F8" w:rsidP="00A17EA5">
      <w:pPr>
        <w:jc w:val="center"/>
        <w:rPr>
          <w:rFonts w:ascii="Verdana" w:hAnsi="Verdana"/>
          <w:b/>
          <w:sz w:val="20"/>
          <w:szCs w:val="20"/>
        </w:rPr>
      </w:pPr>
    </w:p>
    <w:p w14:paraId="016BE470" w14:textId="77777777" w:rsidR="0052297D" w:rsidRDefault="0052297D" w:rsidP="00A17EA5">
      <w:pPr>
        <w:jc w:val="center"/>
        <w:rPr>
          <w:rFonts w:ascii="Verdana" w:hAnsi="Verdana"/>
          <w:b/>
          <w:sz w:val="20"/>
          <w:szCs w:val="20"/>
        </w:rPr>
      </w:pPr>
    </w:p>
    <w:p w14:paraId="02138EBD" w14:textId="77777777" w:rsidR="003A263E" w:rsidRDefault="003A263E" w:rsidP="003958F8">
      <w:pPr>
        <w:contextualSpacing/>
        <w:rPr>
          <w:rFonts w:ascii="Verdana" w:hAnsi="Verdana" w:cs="Verdana"/>
          <w:b/>
          <w:bCs/>
          <w:iCs/>
          <w:sz w:val="20"/>
          <w:szCs w:val="20"/>
        </w:rPr>
      </w:pPr>
    </w:p>
    <w:p w14:paraId="406B7CD7" w14:textId="77777777" w:rsidR="003A263E" w:rsidRDefault="003A263E" w:rsidP="003958F8">
      <w:pPr>
        <w:contextualSpacing/>
        <w:rPr>
          <w:rFonts w:ascii="Verdana" w:hAnsi="Verdana" w:cs="Verdana"/>
          <w:b/>
          <w:bCs/>
          <w:iCs/>
          <w:sz w:val="20"/>
          <w:szCs w:val="20"/>
        </w:rPr>
      </w:pPr>
    </w:p>
    <w:p w14:paraId="74CBB1A8" w14:textId="77777777" w:rsidR="00393035" w:rsidRDefault="00393035" w:rsidP="003958F8">
      <w:pPr>
        <w:contextualSpacing/>
        <w:rPr>
          <w:rFonts w:ascii="Verdana" w:hAnsi="Verdana" w:cs="Verdana"/>
          <w:b/>
          <w:bCs/>
          <w:iCs/>
          <w:sz w:val="20"/>
          <w:szCs w:val="20"/>
        </w:rPr>
      </w:pPr>
    </w:p>
    <w:p w14:paraId="42F312F2" w14:textId="77777777" w:rsidR="00393035" w:rsidRDefault="00393035" w:rsidP="003958F8">
      <w:pPr>
        <w:contextualSpacing/>
        <w:rPr>
          <w:rFonts w:ascii="Verdana" w:hAnsi="Verdana" w:cs="Verdana"/>
          <w:b/>
          <w:bCs/>
          <w:iCs/>
          <w:sz w:val="20"/>
          <w:szCs w:val="20"/>
        </w:rPr>
      </w:pPr>
    </w:p>
    <w:p w14:paraId="74DE1612" w14:textId="77777777" w:rsidR="006170D2" w:rsidRDefault="006170D2" w:rsidP="003958F8">
      <w:pPr>
        <w:contextualSpacing/>
        <w:rPr>
          <w:rFonts w:ascii="Verdana" w:hAnsi="Verdana" w:cs="Verdana"/>
          <w:b/>
          <w:bCs/>
          <w:iCs/>
          <w:sz w:val="20"/>
          <w:szCs w:val="20"/>
        </w:rPr>
      </w:pPr>
    </w:p>
    <w:p w14:paraId="3AA03B35" w14:textId="77777777" w:rsidR="00393035" w:rsidRDefault="00393035" w:rsidP="003958F8">
      <w:pPr>
        <w:contextualSpacing/>
        <w:rPr>
          <w:rFonts w:ascii="Verdana" w:hAnsi="Verdana" w:cs="Verdana"/>
          <w:b/>
          <w:bCs/>
          <w:iCs/>
          <w:sz w:val="20"/>
          <w:szCs w:val="20"/>
        </w:rPr>
      </w:pPr>
    </w:p>
    <w:p w14:paraId="5E7146A9" w14:textId="77777777" w:rsidR="00393035" w:rsidRDefault="00393035" w:rsidP="003958F8">
      <w:pPr>
        <w:contextualSpacing/>
        <w:rPr>
          <w:rFonts w:ascii="Verdana" w:hAnsi="Verdana" w:cs="Verdana"/>
          <w:b/>
          <w:bCs/>
          <w:iCs/>
          <w:sz w:val="20"/>
          <w:szCs w:val="20"/>
        </w:rPr>
      </w:pPr>
    </w:p>
    <w:p w14:paraId="289B6C4B" w14:textId="77777777" w:rsidR="00393035" w:rsidRDefault="00393035" w:rsidP="003958F8">
      <w:pPr>
        <w:contextualSpacing/>
        <w:rPr>
          <w:rFonts w:ascii="Verdana" w:hAnsi="Verdana" w:cs="Verdana"/>
          <w:b/>
          <w:bCs/>
          <w:iCs/>
          <w:sz w:val="20"/>
          <w:szCs w:val="20"/>
        </w:rPr>
      </w:pPr>
    </w:p>
    <w:p w14:paraId="23A2769B" w14:textId="77777777" w:rsidR="00393035" w:rsidRDefault="00393035" w:rsidP="003958F8">
      <w:pPr>
        <w:contextualSpacing/>
        <w:rPr>
          <w:rFonts w:ascii="Verdana" w:hAnsi="Verdana" w:cs="Verdana"/>
          <w:b/>
          <w:bCs/>
          <w:iCs/>
          <w:sz w:val="20"/>
          <w:szCs w:val="20"/>
        </w:rPr>
      </w:pPr>
    </w:p>
    <w:p w14:paraId="5CF838BE" w14:textId="77777777" w:rsidR="00AA3C59" w:rsidRDefault="00AA3C59" w:rsidP="00A134DA">
      <w:pPr>
        <w:contextualSpacing/>
      </w:pPr>
    </w:p>
    <w:p w14:paraId="315D32A3" w14:textId="5282D974" w:rsidR="00DB2E6C" w:rsidRPr="006170D2" w:rsidRDefault="00EE288A" w:rsidP="006170D2">
      <w:pPr>
        <w:contextualSpacing/>
        <w:jc w:val="right"/>
        <w:rPr>
          <w:rFonts w:ascii="Verdana" w:hAnsi="Verdana" w:cs="Verdana"/>
          <w:i/>
          <w:sz w:val="20"/>
          <w:szCs w:val="20"/>
        </w:rPr>
      </w:pPr>
      <w:r w:rsidRPr="0000178D">
        <w:rPr>
          <w:rFonts w:ascii="Verdana" w:hAnsi="Verdana" w:cs="Verdana"/>
          <w:i/>
          <w:sz w:val="20"/>
          <w:szCs w:val="20"/>
        </w:rPr>
        <w:lastRenderedPageBreak/>
        <w:t xml:space="preserve">Projektowane postanowienia umowy - Część </w:t>
      </w:r>
      <w:r w:rsidR="00116B5E">
        <w:rPr>
          <w:rFonts w:ascii="Verdana" w:hAnsi="Verdana" w:cs="Verdana"/>
          <w:i/>
          <w:sz w:val="20"/>
          <w:szCs w:val="20"/>
        </w:rPr>
        <w:t>1</w:t>
      </w:r>
      <w:r w:rsidR="00E20D78">
        <w:rPr>
          <w:rFonts w:ascii="Verdana" w:hAnsi="Verdana" w:cs="Verdana"/>
          <w:i/>
          <w:sz w:val="20"/>
          <w:szCs w:val="20"/>
        </w:rPr>
        <w:t xml:space="preserve"> i 2</w:t>
      </w:r>
    </w:p>
    <w:p w14:paraId="5B2EFACE" w14:textId="77777777" w:rsidR="00DB2E6C" w:rsidRDefault="00DB2E6C" w:rsidP="00967E08">
      <w:pPr>
        <w:contextualSpacing/>
        <w:jc w:val="center"/>
        <w:rPr>
          <w:rFonts w:ascii="Verdana" w:hAnsi="Verdana"/>
          <w:b/>
          <w:sz w:val="20"/>
          <w:szCs w:val="20"/>
        </w:rPr>
      </w:pPr>
    </w:p>
    <w:p w14:paraId="692AA670" w14:textId="77777777" w:rsidR="00972D0D" w:rsidRPr="00972D0D" w:rsidRDefault="00972D0D" w:rsidP="00972D0D">
      <w:pPr>
        <w:pStyle w:val="Teksttreci1"/>
        <w:spacing w:before="0" w:line="240" w:lineRule="auto"/>
        <w:ind w:firstLine="0"/>
        <w:contextualSpacing/>
        <w:rPr>
          <w:rStyle w:val="Domylnaczcionkaakapitu3"/>
          <w:rFonts w:ascii="Verdana" w:hAnsi="Verdana" w:cs="Calibri"/>
          <w:b/>
          <w:bCs/>
          <w:color w:val="000000"/>
          <w:sz w:val="20"/>
        </w:rPr>
      </w:pPr>
      <w:r w:rsidRPr="00972D0D">
        <w:rPr>
          <w:rStyle w:val="Domylnaczcionkaakapitu3"/>
          <w:rFonts w:ascii="Verdana" w:hAnsi="Verdana" w:cs="Calibri"/>
          <w:b/>
          <w:bCs/>
          <w:color w:val="000000"/>
          <w:sz w:val="20"/>
        </w:rPr>
        <w:t>UMOWA Nr ……………/DRO/I/2026 - PROJEKT</w:t>
      </w:r>
    </w:p>
    <w:p w14:paraId="2440049C" w14:textId="77777777" w:rsidR="00972D0D" w:rsidRPr="00972D0D" w:rsidRDefault="00972D0D" w:rsidP="00972D0D">
      <w:pPr>
        <w:pStyle w:val="Teksttreci1"/>
        <w:spacing w:before="0" w:line="240" w:lineRule="auto"/>
        <w:ind w:firstLine="0"/>
        <w:contextualSpacing/>
        <w:rPr>
          <w:rStyle w:val="Domylnaczcionkaakapitu3"/>
          <w:rFonts w:ascii="Verdana" w:hAnsi="Verdana" w:cs="Calibri"/>
          <w:b/>
          <w:sz w:val="20"/>
        </w:rPr>
      </w:pPr>
    </w:p>
    <w:p w14:paraId="46FD9A0E" w14:textId="77777777" w:rsidR="00972D0D" w:rsidRPr="00972D0D" w:rsidRDefault="00972D0D" w:rsidP="00972D0D">
      <w:pPr>
        <w:pStyle w:val="Nagwek2"/>
        <w:tabs>
          <w:tab w:val="left" w:pos="0"/>
        </w:tabs>
        <w:contextualSpacing/>
        <w:rPr>
          <w:rStyle w:val="Domylnaczcionkaakapitu3"/>
          <w:rFonts w:ascii="Verdana" w:hAnsi="Verdana" w:cs="Calibri"/>
          <w:bCs/>
          <w:sz w:val="20"/>
          <w:szCs w:val="20"/>
        </w:rPr>
      </w:pPr>
      <w:r w:rsidRPr="00972D0D">
        <w:rPr>
          <w:rStyle w:val="Domylnaczcionkaakapitu3"/>
          <w:rFonts w:ascii="Verdana" w:hAnsi="Verdana" w:cs="Calibri"/>
          <w:sz w:val="20"/>
          <w:szCs w:val="20"/>
        </w:rPr>
        <w:t>zawarta w Wieliszewie w dniu __. __.2026 r. pomiędzy:</w:t>
      </w:r>
    </w:p>
    <w:p w14:paraId="0A0BEC92" w14:textId="77777777" w:rsidR="00972D0D" w:rsidRPr="00972D0D" w:rsidRDefault="00972D0D" w:rsidP="00972D0D">
      <w:pPr>
        <w:contextualSpacing/>
        <w:jc w:val="both"/>
        <w:rPr>
          <w:rStyle w:val="Domylnaczcionkaakapitu3"/>
          <w:rFonts w:ascii="Verdana" w:hAnsi="Verdana" w:cs="Calibri"/>
          <w:sz w:val="20"/>
          <w:szCs w:val="20"/>
        </w:rPr>
      </w:pPr>
      <w:r w:rsidRPr="00972D0D">
        <w:rPr>
          <w:rStyle w:val="Domylnaczcionkaakapitu3"/>
          <w:rFonts w:ascii="Verdana" w:hAnsi="Verdana" w:cs="Calibri"/>
          <w:b/>
          <w:bCs/>
          <w:sz w:val="20"/>
          <w:szCs w:val="20"/>
        </w:rPr>
        <w:t>Gminą Wieliszew</w:t>
      </w:r>
      <w:r w:rsidRPr="00972D0D">
        <w:rPr>
          <w:rStyle w:val="Domylnaczcionkaakapitu3"/>
          <w:rFonts w:ascii="Verdana" w:hAnsi="Verdana" w:cs="Calibri"/>
          <w:sz w:val="20"/>
          <w:szCs w:val="20"/>
        </w:rPr>
        <w:t xml:space="preserve"> z siedzibą w Wieliszewie, ul. Krzysztofa Kamila Baczyńskiego 1, 05-135 Wieliszew </w:t>
      </w:r>
      <w:r w:rsidRPr="00972D0D">
        <w:rPr>
          <w:rStyle w:val="Domylnaczcionkaakapitu3"/>
          <w:rFonts w:ascii="Verdana" w:hAnsi="Verdana" w:cs="Calibri"/>
          <w:sz w:val="20"/>
          <w:szCs w:val="20"/>
        </w:rPr>
        <w:br/>
        <w:t>NIP: 536-175-82-64, REGON: 013270577,</w:t>
      </w:r>
    </w:p>
    <w:p w14:paraId="067F5C95" w14:textId="77777777" w:rsidR="00972D0D" w:rsidRPr="00972D0D" w:rsidRDefault="00972D0D" w:rsidP="00972D0D">
      <w:pPr>
        <w:contextualSpacing/>
        <w:jc w:val="both"/>
        <w:rPr>
          <w:rStyle w:val="Domylnaczcionkaakapitu3"/>
          <w:rFonts w:ascii="Verdana" w:hAnsi="Verdana" w:cs="Calibri"/>
          <w:b/>
          <w:bCs/>
          <w:sz w:val="20"/>
          <w:szCs w:val="20"/>
        </w:rPr>
      </w:pPr>
      <w:r w:rsidRPr="00972D0D">
        <w:rPr>
          <w:rStyle w:val="Domylnaczcionkaakapitu3"/>
          <w:rFonts w:ascii="Verdana" w:hAnsi="Verdana" w:cs="Calibri"/>
          <w:sz w:val="20"/>
          <w:szCs w:val="20"/>
        </w:rPr>
        <w:t>reprezentowaną przez:</w:t>
      </w:r>
    </w:p>
    <w:p w14:paraId="5F0F74CD" w14:textId="77777777" w:rsidR="00972D0D" w:rsidRPr="00972D0D" w:rsidRDefault="00972D0D" w:rsidP="00972D0D">
      <w:pPr>
        <w:contextualSpacing/>
        <w:jc w:val="both"/>
        <w:rPr>
          <w:rStyle w:val="Domylnaczcionkaakapitu3"/>
          <w:rFonts w:ascii="Verdana" w:hAnsi="Verdana" w:cs="Calibri"/>
          <w:sz w:val="20"/>
          <w:szCs w:val="20"/>
        </w:rPr>
      </w:pPr>
      <w:r w:rsidRPr="00972D0D">
        <w:rPr>
          <w:rStyle w:val="Domylnaczcionkaakapitu3"/>
          <w:rFonts w:ascii="Verdana" w:hAnsi="Verdana" w:cs="Calibri"/>
          <w:b/>
          <w:bCs/>
          <w:sz w:val="20"/>
          <w:szCs w:val="20"/>
        </w:rPr>
        <w:t>Pawła Andrzeja Kownackiego</w:t>
      </w:r>
      <w:r w:rsidRPr="00972D0D">
        <w:rPr>
          <w:rStyle w:val="Domylnaczcionkaakapitu3"/>
          <w:rFonts w:ascii="Verdana" w:hAnsi="Verdana" w:cs="Calibri"/>
          <w:sz w:val="20"/>
          <w:szCs w:val="20"/>
        </w:rPr>
        <w:t xml:space="preserve"> – Wójta Gminy Wieliszew,</w:t>
      </w:r>
    </w:p>
    <w:p w14:paraId="6F00D0E9" w14:textId="77777777" w:rsidR="00972D0D" w:rsidRPr="00972D0D" w:rsidRDefault="00972D0D" w:rsidP="00972D0D">
      <w:pPr>
        <w:contextualSpacing/>
        <w:jc w:val="both"/>
        <w:rPr>
          <w:rStyle w:val="Domylnaczcionkaakapitu3"/>
          <w:rFonts w:ascii="Verdana" w:hAnsi="Verdana" w:cs="Calibri"/>
          <w:sz w:val="20"/>
          <w:szCs w:val="20"/>
        </w:rPr>
      </w:pPr>
      <w:r w:rsidRPr="00972D0D">
        <w:rPr>
          <w:rStyle w:val="Domylnaczcionkaakapitu3"/>
          <w:rFonts w:ascii="Verdana" w:hAnsi="Verdana" w:cs="Calibri"/>
          <w:sz w:val="20"/>
          <w:szCs w:val="20"/>
        </w:rPr>
        <w:t xml:space="preserve">przy kontrasygnacie </w:t>
      </w:r>
      <w:r w:rsidRPr="00972D0D">
        <w:rPr>
          <w:rStyle w:val="Domylnaczcionkaakapitu3"/>
          <w:rFonts w:ascii="Verdana" w:hAnsi="Verdana" w:cs="Calibri"/>
          <w:b/>
          <w:bCs/>
          <w:sz w:val="20"/>
          <w:szCs w:val="20"/>
        </w:rPr>
        <w:t>Aleksandry Joanny Maruszewskiej</w:t>
      </w:r>
      <w:r w:rsidRPr="00972D0D">
        <w:rPr>
          <w:rStyle w:val="Domylnaczcionkaakapitu3"/>
          <w:rFonts w:ascii="Verdana" w:hAnsi="Verdana" w:cs="Calibri"/>
          <w:sz w:val="20"/>
          <w:szCs w:val="20"/>
        </w:rPr>
        <w:t xml:space="preserve"> – Skarbnika Gminy Wieliszew</w:t>
      </w:r>
    </w:p>
    <w:p w14:paraId="0D5B5ED4" w14:textId="77777777" w:rsidR="00972D0D" w:rsidRPr="00972D0D" w:rsidRDefault="00972D0D" w:rsidP="00972D0D">
      <w:pPr>
        <w:contextualSpacing/>
        <w:jc w:val="both"/>
        <w:rPr>
          <w:rStyle w:val="Domylnaczcionkaakapitu3"/>
          <w:rFonts w:ascii="Verdana" w:hAnsi="Verdana" w:cs="Calibri"/>
          <w:sz w:val="20"/>
          <w:szCs w:val="20"/>
        </w:rPr>
      </w:pPr>
      <w:r w:rsidRPr="00972D0D">
        <w:rPr>
          <w:rStyle w:val="Domylnaczcionkaakapitu3"/>
          <w:rFonts w:ascii="Verdana" w:hAnsi="Verdana" w:cs="Calibri"/>
          <w:sz w:val="20"/>
          <w:szCs w:val="20"/>
        </w:rPr>
        <w:t>zwaną dalej „Zamawiającymi”,</w:t>
      </w:r>
    </w:p>
    <w:p w14:paraId="055198F3" w14:textId="77777777" w:rsidR="00972D0D" w:rsidRPr="00972D0D" w:rsidRDefault="00972D0D" w:rsidP="00972D0D">
      <w:pPr>
        <w:contextualSpacing/>
        <w:jc w:val="both"/>
        <w:rPr>
          <w:rStyle w:val="Domylnaczcionkaakapitu3"/>
          <w:rFonts w:ascii="Verdana" w:hAnsi="Verdana" w:cs="Calibri"/>
          <w:b/>
          <w:sz w:val="20"/>
          <w:szCs w:val="20"/>
        </w:rPr>
      </w:pPr>
      <w:r w:rsidRPr="00972D0D">
        <w:rPr>
          <w:rStyle w:val="Domylnaczcionkaakapitu3"/>
          <w:rFonts w:ascii="Verdana" w:hAnsi="Verdana" w:cs="Calibri"/>
          <w:sz w:val="20"/>
          <w:szCs w:val="20"/>
        </w:rPr>
        <w:t>a</w:t>
      </w:r>
    </w:p>
    <w:p w14:paraId="26656304" w14:textId="77777777" w:rsidR="00972D0D" w:rsidRPr="00972D0D" w:rsidRDefault="00972D0D" w:rsidP="00972D0D">
      <w:pPr>
        <w:contextualSpacing/>
        <w:jc w:val="both"/>
        <w:rPr>
          <w:rStyle w:val="Domylnaczcionkaakapitu3"/>
          <w:rFonts w:ascii="Verdana" w:hAnsi="Verdana" w:cs="Calibri"/>
          <w:b/>
          <w:sz w:val="20"/>
          <w:szCs w:val="20"/>
        </w:rPr>
      </w:pPr>
      <w:r w:rsidRPr="00972D0D">
        <w:rPr>
          <w:rStyle w:val="Domylnaczcionkaakapitu3"/>
          <w:rFonts w:ascii="Verdana" w:hAnsi="Verdana" w:cs="Calibri"/>
          <w:sz w:val="20"/>
          <w:szCs w:val="20"/>
        </w:rPr>
        <w:t>…………………………………………………….</w:t>
      </w:r>
    </w:p>
    <w:p w14:paraId="1A9467E6" w14:textId="77777777" w:rsidR="00972D0D" w:rsidRPr="00972D0D" w:rsidRDefault="00972D0D" w:rsidP="00972D0D">
      <w:pPr>
        <w:contextualSpacing/>
        <w:jc w:val="both"/>
        <w:rPr>
          <w:rFonts w:ascii="Verdana" w:hAnsi="Verdana" w:cs="Calibri"/>
          <w:sz w:val="20"/>
          <w:szCs w:val="20"/>
        </w:rPr>
      </w:pPr>
      <w:r w:rsidRPr="00972D0D">
        <w:rPr>
          <w:rStyle w:val="Domylnaczcionkaakapitu3"/>
          <w:rFonts w:ascii="Verdana" w:hAnsi="Verdana" w:cs="Calibri"/>
          <w:sz w:val="20"/>
          <w:szCs w:val="20"/>
        </w:rPr>
        <w:t xml:space="preserve">zwanym dalej </w:t>
      </w:r>
      <w:r w:rsidRPr="00972D0D">
        <w:rPr>
          <w:rStyle w:val="Domylnaczcionkaakapitu3"/>
          <w:rFonts w:ascii="Verdana" w:hAnsi="Verdana" w:cs="Calibri"/>
          <w:b/>
          <w:sz w:val="20"/>
          <w:szCs w:val="20"/>
        </w:rPr>
        <w:t>„Wykonawcą”</w:t>
      </w:r>
      <w:r w:rsidRPr="00972D0D">
        <w:rPr>
          <w:rStyle w:val="Domylnaczcionkaakapitu3"/>
          <w:rFonts w:ascii="Verdana" w:hAnsi="Verdana" w:cs="Calibri"/>
          <w:sz w:val="20"/>
          <w:szCs w:val="20"/>
        </w:rPr>
        <w:t>,</w:t>
      </w:r>
    </w:p>
    <w:p w14:paraId="4A62950E" w14:textId="77777777" w:rsidR="00972D0D" w:rsidRPr="00972D0D" w:rsidRDefault="00972D0D" w:rsidP="00972D0D">
      <w:pPr>
        <w:contextualSpacing/>
        <w:jc w:val="both"/>
        <w:rPr>
          <w:rFonts w:ascii="Verdana" w:hAnsi="Verdana" w:cs="Calibri"/>
          <w:sz w:val="20"/>
          <w:szCs w:val="20"/>
        </w:rPr>
      </w:pPr>
    </w:p>
    <w:p w14:paraId="42FD2442" w14:textId="3CDB2E43" w:rsidR="00972D0D" w:rsidRPr="00972D0D" w:rsidRDefault="00972D0D" w:rsidP="00972D0D">
      <w:pPr>
        <w:autoSpaceDN w:val="0"/>
        <w:ind w:left="-1" w:right="1"/>
        <w:contextualSpacing/>
        <w:jc w:val="both"/>
        <w:rPr>
          <w:rStyle w:val="Domylnaczcionkaakapitu3"/>
          <w:rFonts w:ascii="Verdana" w:eastAsia="Calibri" w:hAnsi="Verdana" w:cs="Calibri"/>
          <w:bCs/>
          <w:kern w:val="3"/>
          <w:sz w:val="20"/>
          <w:szCs w:val="20"/>
        </w:rPr>
      </w:pPr>
      <w:r w:rsidRPr="00972D0D">
        <w:rPr>
          <w:rStyle w:val="Domylnaczcionkaakapitu3"/>
          <w:rFonts w:ascii="Verdana" w:hAnsi="Verdana" w:cs="Calibri"/>
          <w:b/>
          <w:sz w:val="20"/>
          <w:szCs w:val="20"/>
        </w:rPr>
        <w:t xml:space="preserve">W wyniku dokonania przez Zamawiającego wyboru oferty Wykonawcy w trakcie postępowania </w:t>
      </w:r>
      <w:r w:rsidRPr="00972D0D">
        <w:rPr>
          <w:rStyle w:val="Domylnaczcionkaakapitu3"/>
          <w:rFonts w:ascii="Verdana" w:hAnsi="Verdana" w:cs="Calibri"/>
          <w:b/>
          <w:sz w:val="20"/>
          <w:szCs w:val="20"/>
        </w:rPr>
        <w:br/>
        <w:t xml:space="preserve">o udzielenie zamówienia publicznego prowadzonego w trybie podstawowym bez negocjacji na podstawie art. 275 pkt 1 ustawy z dnia 11 września 2019 roku – Prawo zamówień publicznych (Dz. U. z 2024 poz. 1320 </w:t>
      </w:r>
      <w:r w:rsidRPr="00972D0D">
        <w:rPr>
          <w:rFonts w:ascii="Verdana" w:hAnsi="Verdana" w:cs="Calibri"/>
          <w:b/>
          <w:sz w:val="20"/>
          <w:szCs w:val="20"/>
        </w:rPr>
        <w:t>z późn. zm.</w:t>
      </w:r>
      <w:r w:rsidRPr="00972D0D">
        <w:rPr>
          <w:rStyle w:val="Domylnaczcionkaakapitu3"/>
          <w:rFonts w:ascii="Verdana" w:hAnsi="Verdana" w:cs="Calibri"/>
          <w:b/>
          <w:sz w:val="20"/>
          <w:szCs w:val="20"/>
        </w:rPr>
        <w:t>), pn</w:t>
      </w:r>
      <w:r w:rsidRPr="00972D0D">
        <w:rPr>
          <w:rStyle w:val="Domylnaczcionkaakapitu3"/>
          <w:rFonts w:ascii="Verdana" w:hAnsi="Verdana" w:cs="Calibri"/>
          <w:b/>
          <w:color w:val="000000"/>
          <w:sz w:val="20"/>
          <w:szCs w:val="20"/>
        </w:rPr>
        <w:t xml:space="preserve">. „Modernizacja dróg na terenie gminy Wieliszew w zakresie powierzchniowego utrwalenia nawierzchni” </w:t>
      </w:r>
      <w:r w:rsidRPr="00972D0D">
        <w:rPr>
          <w:rFonts w:ascii="Verdana" w:eastAsia="Calibri" w:hAnsi="Verdana" w:cs="Calibri"/>
          <w:kern w:val="3"/>
          <w:sz w:val="20"/>
          <w:szCs w:val="20"/>
          <w:lang w:eastAsia="en-US"/>
        </w:rPr>
        <w:t xml:space="preserve">w zakresie części </w:t>
      </w:r>
      <w:r w:rsidRPr="00972D0D">
        <w:rPr>
          <w:rFonts w:ascii="Verdana" w:eastAsia="Calibri" w:hAnsi="Verdana" w:cs="Calibri"/>
          <w:bCs/>
          <w:kern w:val="3"/>
          <w:sz w:val="20"/>
          <w:szCs w:val="20"/>
        </w:rPr>
        <w:t xml:space="preserve">I*, II* </w:t>
      </w:r>
      <w:r w:rsidRPr="00972D0D">
        <w:rPr>
          <w:rStyle w:val="Domylnaczcionkaakapitu3"/>
          <w:rFonts w:ascii="Verdana" w:hAnsi="Verdana" w:cs="Calibri"/>
          <w:bCs/>
          <w:sz w:val="20"/>
          <w:szCs w:val="20"/>
        </w:rPr>
        <w:t>została</w:t>
      </w:r>
      <w:r w:rsidRPr="00972D0D">
        <w:rPr>
          <w:rStyle w:val="Domylnaczcionkaakapitu3"/>
          <w:rFonts w:ascii="Verdana" w:hAnsi="Verdana" w:cs="Calibri"/>
          <w:b/>
          <w:sz w:val="20"/>
          <w:szCs w:val="20"/>
        </w:rPr>
        <w:t xml:space="preserve"> </w:t>
      </w:r>
      <w:r w:rsidRPr="00972D0D">
        <w:rPr>
          <w:rStyle w:val="Domylnaczcionkaakapitu3"/>
          <w:rFonts w:ascii="Verdana" w:hAnsi="Verdana" w:cs="Calibri"/>
          <w:bCs/>
          <w:sz w:val="20"/>
          <w:szCs w:val="20"/>
        </w:rPr>
        <w:t>zawarta umowa</w:t>
      </w:r>
      <w:r w:rsidRPr="00972D0D">
        <w:rPr>
          <w:rStyle w:val="Domylnaczcionkaakapitu3"/>
          <w:rFonts w:ascii="Verdana" w:hAnsi="Verdana" w:cs="Calibri"/>
          <w:b/>
          <w:sz w:val="20"/>
          <w:szCs w:val="20"/>
        </w:rPr>
        <w:t xml:space="preserve"> </w:t>
      </w:r>
      <w:r w:rsidRPr="00972D0D">
        <w:rPr>
          <w:rFonts w:ascii="Verdana" w:eastAsia="Calibri" w:hAnsi="Verdana" w:cs="Calibri"/>
          <w:bCs/>
          <w:kern w:val="3"/>
          <w:sz w:val="20"/>
          <w:szCs w:val="20"/>
        </w:rPr>
        <w:t xml:space="preserve">o następującej treści: </w:t>
      </w:r>
    </w:p>
    <w:p w14:paraId="0464E095" w14:textId="77777777" w:rsidR="00972D0D" w:rsidRPr="00972D0D" w:rsidRDefault="00972D0D" w:rsidP="00972D0D">
      <w:pPr>
        <w:pStyle w:val="Tekstpodstawowy"/>
        <w:contextualSpacing/>
        <w:rPr>
          <w:rFonts w:ascii="Verdana" w:hAnsi="Verdana" w:cs="Calibri"/>
          <w:sz w:val="20"/>
          <w:szCs w:val="20"/>
        </w:rPr>
      </w:pPr>
    </w:p>
    <w:p w14:paraId="2D08571F" w14:textId="77777777" w:rsidR="00972D0D" w:rsidRPr="00972D0D" w:rsidRDefault="00972D0D" w:rsidP="00972D0D">
      <w:pPr>
        <w:pStyle w:val="Tekstpodstawowy"/>
        <w:contextualSpacing/>
        <w:rPr>
          <w:rFonts w:ascii="Verdana" w:hAnsi="Verdana" w:cs="Calibri"/>
          <w:sz w:val="20"/>
          <w:szCs w:val="20"/>
        </w:rPr>
      </w:pPr>
      <w:r w:rsidRPr="00972D0D">
        <w:rPr>
          <w:rFonts w:ascii="Verdana" w:hAnsi="Verdana" w:cs="Calibri"/>
          <w:sz w:val="20"/>
          <w:szCs w:val="20"/>
        </w:rPr>
        <w:t>Przedmiot umowy</w:t>
      </w:r>
    </w:p>
    <w:p w14:paraId="3403136F" w14:textId="77777777" w:rsidR="00972D0D" w:rsidRPr="00972D0D" w:rsidRDefault="00972D0D" w:rsidP="00972D0D">
      <w:pPr>
        <w:contextualSpacing/>
        <w:jc w:val="center"/>
        <w:rPr>
          <w:rStyle w:val="Domylnaczcionkaakapitu3"/>
          <w:rFonts w:ascii="Verdana" w:hAnsi="Verdana" w:cs="Calibri"/>
          <w:bCs/>
          <w:sz w:val="20"/>
          <w:szCs w:val="20"/>
        </w:rPr>
      </w:pPr>
      <w:r w:rsidRPr="00972D0D">
        <w:rPr>
          <w:rStyle w:val="Domylnaczcionkaakapitu3"/>
          <w:rFonts w:ascii="Verdana" w:hAnsi="Verdana" w:cs="Calibri"/>
          <w:b/>
          <w:bCs/>
          <w:sz w:val="20"/>
          <w:szCs w:val="20"/>
        </w:rPr>
        <w:t>§ 1.</w:t>
      </w:r>
    </w:p>
    <w:p w14:paraId="750D54A0" w14:textId="7BA1B6C7" w:rsidR="00972D0D" w:rsidRPr="00972D0D" w:rsidRDefault="00972D0D" w:rsidP="007624FF">
      <w:pPr>
        <w:pStyle w:val="Normalny1"/>
        <w:numPr>
          <w:ilvl w:val="0"/>
          <w:numId w:val="78"/>
        </w:numPr>
        <w:spacing w:line="240" w:lineRule="auto"/>
        <w:contextualSpacing/>
        <w:jc w:val="both"/>
        <w:rPr>
          <w:rStyle w:val="Domylnaczcionkaakapitu3"/>
          <w:rFonts w:ascii="Verdana" w:hAnsi="Verdana"/>
          <w:bCs/>
        </w:rPr>
      </w:pPr>
      <w:r w:rsidRPr="00972D0D">
        <w:rPr>
          <w:rStyle w:val="Domylnaczcionkaakapitu3"/>
          <w:rFonts w:ascii="Verdana" w:hAnsi="Verdana"/>
          <w:bCs/>
        </w:rPr>
        <w:t>Przedmiotem niniejszej umowy jest:</w:t>
      </w:r>
    </w:p>
    <w:p w14:paraId="1B746D05" w14:textId="36C9B142" w:rsidR="00972D0D" w:rsidRPr="00972D0D" w:rsidRDefault="00972D0D" w:rsidP="007624FF">
      <w:pPr>
        <w:pStyle w:val="Normalny1"/>
        <w:numPr>
          <w:ilvl w:val="0"/>
          <w:numId w:val="79"/>
        </w:numPr>
        <w:spacing w:line="240" w:lineRule="auto"/>
        <w:contextualSpacing/>
        <w:jc w:val="both"/>
        <w:rPr>
          <w:rStyle w:val="Domylnaczcionkaakapitu3"/>
          <w:rFonts w:ascii="Verdana" w:hAnsi="Verdana"/>
          <w:bCs/>
          <w:color w:val="000000"/>
        </w:rPr>
      </w:pPr>
      <w:r w:rsidRPr="00972D0D">
        <w:rPr>
          <w:rStyle w:val="Domylnaczcionkaakapitu3"/>
          <w:rFonts w:ascii="Verdana" w:hAnsi="Verdana"/>
          <w:bCs/>
          <w:color w:val="000000"/>
        </w:rPr>
        <w:t>wykonanie robót budowlanych polegających na modernizacji dróg gminnych zgodnie z</w:t>
      </w:r>
      <w:r w:rsidR="00E846F4">
        <w:rPr>
          <w:rStyle w:val="Domylnaczcionkaakapitu3"/>
          <w:rFonts w:ascii="Verdana" w:hAnsi="Verdana"/>
          <w:bCs/>
          <w:color w:val="000000"/>
        </w:rPr>
        <w:t> </w:t>
      </w:r>
      <w:r w:rsidRPr="00972D0D">
        <w:rPr>
          <w:rStyle w:val="Domylnaczcionkaakapitu3"/>
          <w:rFonts w:ascii="Verdana" w:hAnsi="Verdana"/>
          <w:bCs/>
          <w:color w:val="000000"/>
        </w:rPr>
        <w:t>poniższym opisem:</w:t>
      </w:r>
    </w:p>
    <w:p w14:paraId="6F3D60C6" w14:textId="77777777" w:rsidR="00E846F4" w:rsidRDefault="00E846F4" w:rsidP="00E846F4">
      <w:pPr>
        <w:pStyle w:val="Tekstpodstawowywcity"/>
        <w:ind w:left="720"/>
        <w:contextualSpacing/>
        <w:jc w:val="both"/>
        <w:rPr>
          <w:rFonts w:ascii="Verdana" w:hAnsi="Verdana" w:cs="Calibri"/>
          <w:bCs/>
          <w:sz w:val="20"/>
          <w:szCs w:val="20"/>
        </w:rPr>
      </w:pPr>
    </w:p>
    <w:p w14:paraId="5C872C0F" w14:textId="3C9D07B4" w:rsidR="00972D0D" w:rsidRPr="00972D0D" w:rsidRDefault="00972D0D" w:rsidP="00E846F4">
      <w:pPr>
        <w:pStyle w:val="Tekstpodstawowywcity"/>
        <w:ind w:left="720"/>
        <w:contextualSpacing/>
        <w:jc w:val="both"/>
        <w:rPr>
          <w:rFonts w:ascii="Verdana" w:hAnsi="Verdana" w:cs="Calibri"/>
          <w:b/>
          <w:sz w:val="20"/>
          <w:szCs w:val="20"/>
        </w:rPr>
      </w:pPr>
      <w:r w:rsidRPr="00972D0D">
        <w:rPr>
          <w:rFonts w:ascii="Verdana" w:hAnsi="Verdana" w:cs="Calibri"/>
          <w:bCs/>
          <w:sz w:val="20"/>
          <w:szCs w:val="20"/>
        </w:rPr>
        <w:t>Część I*pn. Modernizacja drogi gminnej ul. Prostej w Kałuszynie i ul. Polnej w</w:t>
      </w:r>
      <w:r w:rsidR="00E846F4">
        <w:rPr>
          <w:rFonts w:ascii="Verdana" w:hAnsi="Verdana" w:cs="Calibri"/>
          <w:bCs/>
          <w:sz w:val="20"/>
          <w:szCs w:val="20"/>
        </w:rPr>
        <w:t> </w:t>
      </w:r>
      <w:r w:rsidRPr="00972D0D">
        <w:rPr>
          <w:rFonts w:ascii="Verdana" w:hAnsi="Verdana" w:cs="Calibri"/>
          <w:bCs/>
          <w:sz w:val="20"/>
          <w:szCs w:val="20"/>
        </w:rPr>
        <w:t>Skrzeszewie w ramach zadania inwestycyjnego „</w:t>
      </w:r>
      <w:r w:rsidRPr="00972D0D">
        <w:rPr>
          <w:rStyle w:val="Domylnaczcionkaakapitu3"/>
          <w:rFonts w:ascii="Verdana" w:hAnsi="Verdana" w:cs="Calibri"/>
          <w:bCs/>
          <w:sz w:val="20"/>
          <w:szCs w:val="20"/>
        </w:rPr>
        <w:t xml:space="preserve">Modernizacja ul. Polnej, ul. Prostej, ul. Lipowej w Skrzeszewie/Kałuszynie – poprawa bezpieczeństwa” w gminie Wieliszew </w:t>
      </w:r>
      <w:r w:rsidRPr="00972D0D">
        <w:rPr>
          <w:rStyle w:val="Domylnaczcionkaakapitu3"/>
          <w:rFonts w:ascii="Verdana" w:hAnsi="Verdana" w:cs="Calibri"/>
          <w:b/>
          <w:sz w:val="20"/>
          <w:szCs w:val="20"/>
        </w:rPr>
        <w:t xml:space="preserve">– modernizacja drogi ul. Prostej </w:t>
      </w:r>
      <w:r w:rsidRPr="00972D0D">
        <w:rPr>
          <w:rFonts w:ascii="Verdana" w:hAnsi="Verdana" w:cs="Calibri"/>
          <w:b/>
          <w:bCs/>
          <w:sz w:val="20"/>
          <w:szCs w:val="20"/>
        </w:rPr>
        <w:t>w części działek nr ew. 140805_2.0005.364, 347/2, 365 o długości około 450 m</w:t>
      </w:r>
      <w:r w:rsidRPr="00972D0D">
        <w:rPr>
          <w:rStyle w:val="Domylnaczcionkaakapitu3"/>
          <w:rFonts w:ascii="Verdana" w:hAnsi="Verdana" w:cs="Calibri"/>
          <w:b/>
          <w:sz w:val="20"/>
          <w:szCs w:val="20"/>
        </w:rPr>
        <w:t xml:space="preserve"> i ul. Polnej w Skrzeszewie</w:t>
      </w:r>
      <w:r w:rsidRPr="00972D0D">
        <w:rPr>
          <w:rStyle w:val="Domylnaczcionkaakapitu3"/>
          <w:rFonts w:ascii="Verdana" w:hAnsi="Verdana" w:cs="Calibri"/>
          <w:b/>
          <w:bCs/>
          <w:sz w:val="20"/>
          <w:szCs w:val="20"/>
        </w:rPr>
        <w:t xml:space="preserve"> </w:t>
      </w:r>
      <w:r w:rsidRPr="00972D0D">
        <w:rPr>
          <w:rFonts w:ascii="Verdana" w:hAnsi="Verdana" w:cs="Calibri"/>
          <w:b/>
          <w:sz w:val="20"/>
          <w:szCs w:val="20"/>
        </w:rPr>
        <w:t xml:space="preserve">w części działek </w:t>
      </w:r>
      <w:r w:rsidRPr="00972D0D">
        <w:rPr>
          <w:rFonts w:ascii="Verdana" w:hAnsi="Verdana" w:cs="Calibri"/>
          <w:b/>
          <w:sz w:val="20"/>
          <w:szCs w:val="20"/>
        </w:rPr>
        <w:br/>
        <w:t>nr ew. 140805_2.0001.806, 796/21, 796/20, 807/8 o długości około 480 m.</w:t>
      </w:r>
    </w:p>
    <w:p w14:paraId="15F4287C" w14:textId="77777777" w:rsidR="00E846F4" w:rsidRDefault="00E846F4" w:rsidP="00E846F4">
      <w:pPr>
        <w:pStyle w:val="Tekstpodstawowywcity"/>
        <w:ind w:left="720"/>
        <w:contextualSpacing/>
        <w:jc w:val="both"/>
        <w:rPr>
          <w:rFonts w:ascii="Verdana" w:hAnsi="Verdana" w:cs="Calibri"/>
          <w:bCs/>
          <w:sz w:val="20"/>
          <w:szCs w:val="20"/>
        </w:rPr>
      </w:pPr>
    </w:p>
    <w:p w14:paraId="7784F466" w14:textId="0CC57F34" w:rsidR="00972D0D" w:rsidRDefault="00972D0D" w:rsidP="00E846F4">
      <w:pPr>
        <w:pStyle w:val="Tekstpodstawowywcity"/>
        <w:ind w:left="720"/>
        <w:contextualSpacing/>
        <w:jc w:val="both"/>
        <w:rPr>
          <w:rFonts w:ascii="Verdana" w:hAnsi="Verdana" w:cs="Calibri"/>
          <w:b/>
          <w:color w:val="000000"/>
          <w:sz w:val="20"/>
          <w:szCs w:val="20"/>
        </w:rPr>
      </w:pPr>
      <w:r w:rsidRPr="00972D0D">
        <w:rPr>
          <w:rFonts w:ascii="Verdana" w:hAnsi="Verdana" w:cs="Calibri"/>
          <w:bCs/>
          <w:sz w:val="20"/>
          <w:szCs w:val="20"/>
        </w:rPr>
        <w:t>Część II*pn.</w:t>
      </w:r>
      <w:r w:rsidRPr="00972D0D">
        <w:rPr>
          <w:rFonts w:ascii="Verdana" w:hAnsi="Verdana" w:cs="Calibri"/>
          <w:b/>
          <w:sz w:val="20"/>
          <w:szCs w:val="20"/>
        </w:rPr>
        <w:t xml:space="preserve"> </w:t>
      </w:r>
      <w:r w:rsidRPr="00972D0D">
        <w:rPr>
          <w:rFonts w:ascii="Verdana" w:hAnsi="Verdana" w:cs="Calibri"/>
          <w:bCs/>
          <w:sz w:val="20"/>
          <w:szCs w:val="20"/>
        </w:rPr>
        <w:t>Modernizacja drogi gminnej ul. Polnej i ul. Sielskiej w Olszewnicy Starej w ramach zadania inwestycyjnego</w:t>
      </w:r>
      <w:r w:rsidRPr="00972D0D">
        <w:rPr>
          <w:rStyle w:val="Domylnaczcionkaakapitu3"/>
          <w:rFonts w:ascii="Verdana" w:hAnsi="Verdana" w:cs="Calibri"/>
          <w:bCs/>
          <w:sz w:val="20"/>
          <w:szCs w:val="20"/>
        </w:rPr>
        <w:t xml:space="preserve"> „Przebudowa i modernizacja – rejon ul. Sielskiej w</w:t>
      </w:r>
      <w:r w:rsidR="00E846F4">
        <w:rPr>
          <w:rStyle w:val="Domylnaczcionkaakapitu3"/>
          <w:rFonts w:ascii="Verdana" w:hAnsi="Verdana" w:cs="Calibri"/>
          <w:bCs/>
          <w:sz w:val="20"/>
          <w:szCs w:val="20"/>
        </w:rPr>
        <w:t> </w:t>
      </w:r>
      <w:r w:rsidRPr="00972D0D">
        <w:rPr>
          <w:rStyle w:val="Domylnaczcionkaakapitu3"/>
          <w:rFonts w:ascii="Verdana" w:hAnsi="Verdana" w:cs="Calibri"/>
          <w:bCs/>
          <w:sz w:val="20"/>
          <w:szCs w:val="20"/>
        </w:rPr>
        <w:t xml:space="preserve">Olszewnicy Starej – poprawa bezpieczeństwa” w gminie Wieliszew </w:t>
      </w:r>
      <w:r w:rsidRPr="00972D0D">
        <w:rPr>
          <w:rStyle w:val="Domylnaczcionkaakapitu3"/>
          <w:rFonts w:ascii="Verdana" w:hAnsi="Verdana" w:cs="Calibri"/>
          <w:b/>
          <w:sz w:val="20"/>
          <w:szCs w:val="20"/>
        </w:rPr>
        <w:t xml:space="preserve">– modernizacja drogi ul. Polnej </w:t>
      </w:r>
      <w:r w:rsidRPr="00972D0D">
        <w:rPr>
          <w:rFonts w:ascii="Verdana" w:hAnsi="Verdana" w:cs="Calibri"/>
          <w:b/>
          <w:sz w:val="20"/>
          <w:szCs w:val="20"/>
        </w:rPr>
        <w:t xml:space="preserve">w części działek nr ew. 140805_2.0012.112/3 o </w:t>
      </w:r>
      <w:r w:rsidRPr="00972D0D">
        <w:rPr>
          <w:rFonts w:ascii="Verdana" w:hAnsi="Verdana" w:cs="Calibri"/>
          <w:b/>
          <w:color w:val="000000"/>
          <w:sz w:val="20"/>
          <w:szCs w:val="20"/>
        </w:rPr>
        <w:t>długości około 420 m i ul. Sielskiej</w:t>
      </w:r>
      <w:r w:rsidRPr="00972D0D">
        <w:rPr>
          <w:rFonts w:ascii="Verdana" w:hAnsi="Verdana" w:cs="Calibri"/>
          <w:bCs/>
          <w:color w:val="000000"/>
          <w:sz w:val="20"/>
          <w:szCs w:val="20"/>
        </w:rPr>
        <w:t xml:space="preserve"> </w:t>
      </w:r>
      <w:r w:rsidRPr="00972D0D">
        <w:rPr>
          <w:rFonts w:ascii="Verdana" w:hAnsi="Verdana" w:cs="Calibri"/>
          <w:b/>
          <w:color w:val="000000"/>
          <w:sz w:val="20"/>
          <w:szCs w:val="20"/>
        </w:rPr>
        <w:t>w części działek nr ew. 140805_2.0012.63/1, 112/3, 64/1 o długości około 510 m.</w:t>
      </w:r>
    </w:p>
    <w:p w14:paraId="70949469" w14:textId="77777777" w:rsidR="00E846F4" w:rsidRPr="00E846F4" w:rsidRDefault="00E846F4" w:rsidP="00E846F4">
      <w:pPr>
        <w:pStyle w:val="Tekstpodstawowywcity"/>
        <w:ind w:left="720"/>
        <w:contextualSpacing/>
        <w:jc w:val="both"/>
        <w:rPr>
          <w:rStyle w:val="Domylnaczcionkaakapitu3"/>
          <w:rFonts w:ascii="Verdana" w:hAnsi="Verdana" w:cs="Calibri"/>
          <w:b/>
          <w:color w:val="000000"/>
          <w:sz w:val="20"/>
          <w:szCs w:val="20"/>
        </w:rPr>
      </w:pPr>
    </w:p>
    <w:p w14:paraId="42A0E70A" w14:textId="6A66A56B" w:rsidR="00972D0D" w:rsidRPr="00E846F4" w:rsidRDefault="00972D0D" w:rsidP="007624FF">
      <w:pPr>
        <w:pStyle w:val="Normalny1"/>
        <w:numPr>
          <w:ilvl w:val="0"/>
          <w:numId w:val="79"/>
        </w:numPr>
        <w:spacing w:line="240" w:lineRule="auto"/>
        <w:contextualSpacing/>
        <w:jc w:val="both"/>
        <w:rPr>
          <w:rStyle w:val="Domylnaczcionkaakapitu3"/>
          <w:rFonts w:ascii="Verdana" w:hAnsi="Verdana"/>
          <w:bCs/>
          <w:color w:val="000000"/>
        </w:rPr>
      </w:pPr>
      <w:r w:rsidRPr="00E846F4">
        <w:rPr>
          <w:rStyle w:val="Domylnaczcionkaakapitu3"/>
          <w:rFonts w:ascii="Verdana" w:hAnsi="Verdana"/>
          <w:bCs/>
          <w:color w:val="000000"/>
        </w:rPr>
        <w:t>przedmiot umowy został szczegółowo opisany w przedmiarze robót oraz OPZ.</w:t>
      </w:r>
    </w:p>
    <w:p w14:paraId="31CC3962" w14:textId="4EFE54A8" w:rsidR="00972D0D" w:rsidRPr="00972D0D" w:rsidRDefault="00972D0D" w:rsidP="007624FF">
      <w:pPr>
        <w:pStyle w:val="Normalny1"/>
        <w:numPr>
          <w:ilvl w:val="0"/>
          <w:numId w:val="78"/>
        </w:numPr>
        <w:spacing w:line="240" w:lineRule="auto"/>
        <w:contextualSpacing/>
        <w:jc w:val="both"/>
        <w:rPr>
          <w:rStyle w:val="Domylnaczcionkaakapitu3"/>
          <w:rFonts w:ascii="Verdana" w:hAnsi="Verdana"/>
          <w:bCs/>
        </w:rPr>
      </w:pPr>
      <w:r w:rsidRPr="00972D0D">
        <w:rPr>
          <w:rStyle w:val="Domylnaczcionkaakapitu3"/>
          <w:rFonts w:ascii="Verdana" w:hAnsi="Verdana"/>
          <w:bCs/>
        </w:rPr>
        <w:t>Wykonawca potwierdza, iż przed podpisaniem niniejszej umowy, dokonał wizji w terenie i</w:t>
      </w:r>
      <w:r w:rsidR="00E846F4">
        <w:rPr>
          <w:rStyle w:val="Domylnaczcionkaakapitu3"/>
          <w:rFonts w:ascii="Verdana" w:hAnsi="Verdana"/>
          <w:bCs/>
        </w:rPr>
        <w:t> </w:t>
      </w:r>
      <w:r w:rsidRPr="00972D0D">
        <w:rPr>
          <w:rStyle w:val="Domylnaczcionkaakapitu3"/>
          <w:rFonts w:ascii="Verdana" w:hAnsi="Verdana"/>
          <w:bCs/>
        </w:rPr>
        <w:t>zapoznał się ze stanem faktycznym.</w:t>
      </w:r>
    </w:p>
    <w:p w14:paraId="02C23AC6" w14:textId="77777777" w:rsidR="00972D0D" w:rsidRPr="00972D0D" w:rsidRDefault="00972D0D" w:rsidP="00972D0D">
      <w:pPr>
        <w:pStyle w:val="Normalny1"/>
        <w:spacing w:line="240" w:lineRule="auto"/>
        <w:contextualSpacing/>
        <w:jc w:val="both"/>
        <w:rPr>
          <w:rFonts w:ascii="Verdana" w:hAnsi="Verdana"/>
        </w:rPr>
      </w:pPr>
    </w:p>
    <w:p w14:paraId="70556D0F" w14:textId="77777777" w:rsidR="00972D0D" w:rsidRPr="00972D0D" w:rsidRDefault="00972D0D" w:rsidP="00972D0D">
      <w:pPr>
        <w:contextualSpacing/>
        <w:jc w:val="center"/>
        <w:rPr>
          <w:rFonts w:ascii="Verdana" w:hAnsi="Verdana" w:cs="Calibri"/>
          <w:sz w:val="20"/>
          <w:szCs w:val="20"/>
        </w:rPr>
      </w:pPr>
      <w:r w:rsidRPr="00972D0D">
        <w:rPr>
          <w:rFonts w:ascii="Verdana" w:hAnsi="Verdana" w:cs="Calibri"/>
          <w:b/>
          <w:bCs/>
          <w:color w:val="000000"/>
          <w:sz w:val="20"/>
          <w:szCs w:val="20"/>
        </w:rPr>
        <w:t>§ 2.</w:t>
      </w:r>
    </w:p>
    <w:p w14:paraId="129E9306" w14:textId="77777777" w:rsidR="00E846F4" w:rsidRDefault="00972D0D" w:rsidP="007624FF">
      <w:pPr>
        <w:pStyle w:val="Default"/>
        <w:numPr>
          <w:ilvl w:val="0"/>
          <w:numId w:val="80"/>
        </w:numPr>
        <w:contextualSpacing/>
        <w:jc w:val="both"/>
        <w:rPr>
          <w:rFonts w:ascii="Verdana" w:hAnsi="Verdana"/>
          <w:sz w:val="20"/>
          <w:szCs w:val="20"/>
        </w:rPr>
      </w:pPr>
      <w:r w:rsidRPr="00972D0D">
        <w:rPr>
          <w:rStyle w:val="Domylnaczcionkaakapitu3"/>
          <w:rFonts w:ascii="Verdana" w:hAnsi="Verdana"/>
          <w:color w:val="00000A"/>
          <w:sz w:val="20"/>
          <w:szCs w:val="20"/>
        </w:rPr>
        <w:t>Przedmiot umowy winien być wykonany z materiałów własnych Wykonawcy. Wykonawca dostarczy na teren budowy wszystkie materiały, określone co do rodzaju, standardu i ilości w dokumentacji projektowej technicznej zamówienia oraz ponosi za nie pełną odpowiedzialność.</w:t>
      </w:r>
    </w:p>
    <w:p w14:paraId="3B7B4E14" w14:textId="77777777" w:rsidR="00E846F4" w:rsidRDefault="00972D0D" w:rsidP="007624FF">
      <w:pPr>
        <w:pStyle w:val="Default"/>
        <w:numPr>
          <w:ilvl w:val="0"/>
          <w:numId w:val="80"/>
        </w:numPr>
        <w:contextualSpacing/>
        <w:jc w:val="both"/>
        <w:rPr>
          <w:rFonts w:ascii="Verdana" w:hAnsi="Verdana"/>
          <w:sz w:val="20"/>
          <w:szCs w:val="20"/>
        </w:rPr>
      </w:pPr>
      <w:r w:rsidRPr="00E846F4">
        <w:rPr>
          <w:rFonts w:ascii="Verdana" w:hAnsi="Verdana"/>
          <w:color w:val="00000A"/>
          <w:sz w:val="20"/>
          <w:szCs w:val="20"/>
        </w:rPr>
        <w:t xml:space="preserve">Materiały, o których mowa w ust. 1, muszą być nieużywane oraz odpowiadać, co do jakości, wymaganiom określonym ustawą z dnia 16 kwietnia 2004 r. o wyrobach </w:t>
      </w:r>
      <w:r w:rsidRPr="00E846F4">
        <w:rPr>
          <w:rFonts w:ascii="Verdana" w:hAnsi="Verdana"/>
          <w:color w:val="00000A"/>
          <w:sz w:val="20"/>
          <w:szCs w:val="20"/>
        </w:rPr>
        <w:lastRenderedPageBreak/>
        <w:t>budowlanych (Dz. U. z 2021 poz. 1213), a także wymaganiom jakościowym określonym w dokumentacji projektowej i przedłożenie do akceptacji Zamawiającego na minimum 7 dni przed wbudowaniem.</w:t>
      </w:r>
    </w:p>
    <w:p w14:paraId="62E7E316" w14:textId="3C83D15F" w:rsidR="00E846F4" w:rsidRDefault="00972D0D" w:rsidP="007624FF">
      <w:pPr>
        <w:pStyle w:val="Default"/>
        <w:numPr>
          <w:ilvl w:val="0"/>
          <w:numId w:val="80"/>
        </w:numPr>
        <w:contextualSpacing/>
        <w:jc w:val="both"/>
        <w:rPr>
          <w:rFonts w:ascii="Verdana" w:hAnsi="Verdana"/>
          <w:sz w:val="20"/>
          <w:szCs w:val="20"/>
        </w:rPr>
      </w:pPr>
      <w:r w:rsidRPr="00E846F4">
        <w:rPr>
          <w:rFonts w:ascii="Verdana" w:hAnsi="Verdana"/>
          <w:color w:val="00000A"/>
          <w:sz w:val="20"/>
          <w:szCs w:val="20"/>
        </w:rPr>
        <w:t>Wykonawca zobowiązany jest posiadać i na każde żądanie Zamawiającego okazać w</w:t>
      </w:r>
      <w:r w:rsidR="00E846F4">
        <w:rPr>
          <w:rFonts w:ascii="Verdana" w:hAnsi="Verdana"/>
          <w:color w:val="00000A"/>
          <w:sz w:val="20"/>
          <w:szCs w:val="20"/>
        </w:rPr>
        <w:t> </w:t>
      </w:r>
      <w:r w:rsidRPr="00E846F4">
        <w:rPr>
          <w:rFonts w:ascii="Verdana" w:hAnsi="Verdana"/>
          <w:color w:val="00000A"/>
          <w:sz w:val="20"/>
          <w:szCs w:val="20"/>
        </w:rPr>
        <w:t>stosunku do wskazanych materiałów certyfikat na znak bezpieczeństwa, certyfikat lub deklarację zgodności z Polską Normą lub z aprobatą techniczną.</w:t>
      </w:r>
    </w:p>
    <w:p w14:paraId="15B6C79A" w14:textId="77777777" w:rsidR="00E846F4" w:rsidRDefault="00972D0D" w:rsidP="007624FF">
      <w:pPr>
        <w:pStyle w:val="Default"/>
        <w:numPr>
          <w:ilvl w:val="0"/>
          <w:numId w:val="80"/>
        </w:numPr>
        <w:contextualSpacing/>
        <w:jc w:val="both"/>
        <w:rPr>
          <w:rFonts w:ascii="Verdana" w:hAnsi="Verdana"/>
          <w:sz w:val="20"/>
          <w:szCs w:val="20"/>
        </w:rPr>
      </w:pPr>
      <w:r w:rsidRPr="00E846F4">
        <w:rPr>
          <w:rFonts w:ascii="Verdana" w:hAnsi="Verdana"/>
          <w:color w:val="00000A"/>
          <w:sz w:val="20"/>
          <w:szCs w:val="20"/>
        </w:rPr>
        <w:t>Na żądanie Zamawiającego Wykonawca zapewni niezbędne oprzyrządowanie, potencjał ludzki oraz materiały wymagane do zbadania jakości robót oraz użytych materiałów. Badania te zostaną wykonane na koszt Wykonawcy.</w:t>
      </w:r>
    </w:p>
    <w:p w14:paraId="07B9ECF2" w14:textId="0F0D8BBF" w:rsidR="00972D0D" w:rsidRPr="00E846F4" w:rsidRDefault="00972D0D" w:rsidP="007624FF">
      <w:pPr>
        <w:pStyle w:val="Default"/>
        <w:numPr>
          <w:ilvl w:val="0"/>
          <w:numId w:val="80"/>
        </w:numPr>
        <w:contextualSpacing/>
        <w:jc w:val="both"/>
        <w:rPr>
          <w:rFonts w:ascii="Verdana" w:hAnsi="Verdana"/>
          <w:sz w:val="20"/>
          <w:szCs w:val="20"/>
        </w:rPr>
      </w:pPr>
      <w:r w:rsidRPr="00E846F4">
        <w:rPr>
          <w:rFonts w:ascii="Verdana" w:hAnsi="Verdana"/>
          <w:color w:val="00000A"/>
          <w:sz w:val="20"/>
          <w:szCs w:val="20"/>
        </w:rPr>
        <w:t>Wykonawca ma obowiązek umożliwienia wstępu na teren budowy osobom wskazanym przez Zamawiającego, a także pracownikom organów Państwowego Nadzoru Budowlanego, do których należy wykonywanie zadań określonych ustawą – Prawo budowlane oraz do udostępnienia im danych i informacji wymaganych na podstawie przepisów tej ustawy.</w:t>
      </w:r>
    </w:p>
    <w:p w14:paraId="02C3A9A7" w14:textId="77777777" w:rsidR="00972D0D" w:rsidRPr="00972D0D" w:rsidRDefault="00972D0D" w:rsidP="00972D0D">
      <w:pPr>
        <w:pStyle w:val="Default"/>
        <w:contextualSpacing/>
        <w:jc w:val="center"/>
        <w:rPr>
          <w:rStyle w:val="Domylnaczcionkaakapitu3"/>
          <w:rFonts w:ascii="Verdana" w:hAnsi="Verdana"/>
          <w:b/>
          <w:bCs/>
          <w:color w:val="00000A"/>
          <w:sz w:val="20"/>
          <w:szCs w:val="20"/>
        </w:rPr>
      </w:pPr>
      <w:r w:rsidRPr="00972D0D">
        <w:rPr>
          <w:rStyle w:val="Domylnaczcionkaakapitu3"/>
          <w:rFonts w:ascii="Verdana" w:hAnsi="Verdana"/>
          <w:b/>
          <w:bCs/>
          <w:color w:val="00000A"/>
          <w:sz w:val="20"/>
          <w:szCs w:val="20"/>
        </w:rPr>
        <w:br/>
        <w:t>Termin wykonania umowy</w:t>
      </w:r>
    </w:p>
    <w:p w14:paraId="275025D0" w14:textId="77777777" w:rsidR="00972D0D" w:rsidRPr="00972D0D" w:rsidRDefault="00972D0D" w:rsidP="00972D0D">
      <w:pPr>
        <w:pStyle w:val="Default"/>
        <w:contextualSpacing/>
        <w:jc w:val="center"/>
        <w:rPr>
          <w:rStyle w:val="Domylnaczcionkaakapitu3"/>
          <w:rFonts w:ascii="Verdana" w:hAnsi="Verdana"/>
          <w:b/>
          <w:bCs/>
          <w:color w:val="00000A"/>
          <w:sz w:val="20"/>
          <w:szCs w:val="20"/>
        </w:rPr>
      </w:pPr>
    </w:p>
    <w:p w14:paraId="48C7749B" w14:textId="77777777" w:rsidR="00972D0D" w:rsidRPr="00972D0D" w:rsidRDefault="00972D0D" w:rsidP="00972D0D">
      <w:pPr>
        <w:contextualSpacing/>
        <w:jc w:val="center"/>
        <w:rPr>
          <w:rStyle w:val="Domylnaczcionkaakapitu3"/>
          <w:rFonts w:ascii="Verdana" w:hAnsi="Verdana" w:cs="Calibri"/>
          <w:color w:val="00000A"/>
          <w:sz w:val="20"/>
          <w:szCs w:val="20"/>
        </w:rPr>
      </w:pPr>
      <w:r w:rsidRPr="00972D0D">
        <w:rPr>
          <w:rStyle w:val="Domylnaczcionkaakapitu3"/>
          <w:rFonts w:ascii="Verdana" w:hAnsi="Verdana" w:cs="Calibri"/>
          <w:b/>
          <w:bCs/>
          <w:color w:val="000000"/>
          <w:sz w:val="20"/>
          <w:szCs w:val="20"/>
        </w:rPr>
        <w:t>§ 3.</w:t>
      </w:r>
    </w:p>
    <w:p w14:paraId="02DFBCA3" w14:textId="77777777" w:rsidR="00E846F4" w:rsidRDefault="00972D0D" w:rsidP="007624FF">
      <w:pPr>
        <w:pStyle w:val="Default"/>
        <w:numPr>
          <w:ilvl w:val="0"/>
          <w:numId w:val="81"/>
        </w:numPr>
        <w:contextualSpacing/>
        <w:jc w:val="both"/>
        <w:rPr>
          <w:rStyle w:val="Domylnaczcionkaakapitu3"/>
          <w:rFonts w:ascii="Verdana" w:hAnsi="Verdana"/>
          <w:sz w:val="20"/>
          <w:szCs w:val="20"/>
        </w:rPr>
      </w:pPr>
      <w:r w:rsidRPr="00972D0D">
        <w:rPr>
          <w:rStyle w:val="Domylnaczcionkaakapitu3"/>
          <w:rFonts w:ascii="Verdana" w:hAnsi="Verdana"/>
          <w:sz w:val="20"/>
          <w:szCs w:val="20"/>
        </w:rPr>
        <w:t xml:space="preserve">Realizacja przedmiotu umowy następować będzie zgodnie z zaakceptowanym przez Zamawiającego harmonogramem rzeczowo – finansowym oraz kosztorysem ofertowym stanowiącym załącznik nr 1 do niniejszej umowy, nie później niż </w:t>
      </w:r>
      <w:r w:rsidRPr="00972D0D">
        <w:rPr>
          <w:rStyle w:val="Domylnaczcionkaakapitu3"/>
          <w:rFonts w:ascii="Verdana" w:hAnsi="Verdana"/>
          <w:b/>
          <w:bCs/>
          <w:sz w:val="20"/>
          <w:szCs w:val="20"/>
        </w:rPr>
        <w:t xml:space="preserve">3 miesiące </w:t>
      </w:r>
      <w:r w:rsidRPr="00972D0D">
        <w:rPr>
          <w:rStyle w:val="Domylnaczcionkaakapitu3"/>
          <w:rFonts w:ascii="Verdana" w:hAnsi="Verdana"/>
          <w:sz w:val="20"/>
          <w:szCs w:val="20"/>
        </w:rPr>
        <w:t>od dnia podpisania umowy.</w:t>
      </w:r>
    </w:p>
    <w:p w14:paraId="504ED15C" w14:textId="77777777" w:rsidR="00E846F4" w:rsidRDefault="00972D0D" w:rsidP="007624FF">
      <w:pPr>
        <w:pStyle w:val="Default"/>
        <w:numPr>
          <w:ilvl w:val="0"/>
          <w:numId w:val="81"/>
        </w:numPr>
        <w:contextualSpacing/>
        <w:jc w:val="both"/>
        <w:rPr>
          <w:rStyle w:val="Domylnaczcionkaakapitu3"/>
          <w:rFonts w:ascii="Verdana" w:hAnsi="Verdana"/>
          <w:sz w:val="20"/>
          <w:szCs w:val="20"/>
        </w:rPr>
      </w:pPr>
      <w:r w:rsidRPr="00E846F4">
        <w:rPr>
          <w:rStyle w:val="Domylnaczcionkaakapitu3"/>
          <w:rFonts w:ascii="Verdana" w:hAnsi="Verdana"/>
          <w:color w:val="00000A"/>
          <w:sz w:val="20"/>
          <w:szCs w:val="20"/>
        </w:rPr>
        <w:t>Za termin zakończenia robót budowlanych przyjmuje się powiadomienie w formie dokumentowej Zamawiającego o gotowości odbioru.</w:t>
      </w:r>
    </w:p>
    <w:p w14:paraId="0346370B" w14:textId="7AC29D85" w:rsidR="00972D0D" w:rsidRPr="00E846F4" w:rsidRDefault="00972D0D" w:rsidP="007624FF">
      <w:pPr>
        <w:pStyle w:val="Default"/>
        <w:numPr>
          <w:ilvl w:val="0"/>
          <w:numId w:val="81"/>
        </w:numPr>
        <w:contextualSpacing/>
        <w:jc w:val="both"/>
        <w:rPr>
          <w:rFonts w:ascii="Verdana" w:hAnsi="Verdana"/>
          <w:sz w:val="20"/>
          <w:szCs w:val="20"/>
        </w:rPr>
      </w:pPr>
      <w:r w:rsidRPr="00E846F4">
        <w:rPr>
          <w:rStyle w:val="Domylnaczcionkaakapitu3"/>
          <w:rFonts w:ascii="Verdana" w:hAnsi="Verdana"/>
          <w:color w:val="00000A"/>
          <w:sz w:val="20"/>
          <w:szCs w:val="20"/>
        </w:rPr>
        <w:t>Rozpoczęcie oraz realizacja przedmiotu umowy przez Wykonawcę następować będzie zgodnie z zaakceptowanym przez Zamawiającego harmonogramem rzeczowo-finansowym.</w:t>
      </w:r>
    </w:p>
    <w:p w14:paraId="37BA409E" w14:textId="77777777" w:rsidR="00972D0D" w:rsidRPr="00972D0D" w:rsidRDefault="00972D0D" w:rsidP="00972D0D">
      <w:pPr>
        <w:contextualSpacing/>
        <w:jc w:val="center"/>
        <w:rPr>
          <w:rStyle w:val="Domylnaczcionkaakapitu3"/>
          <w:rFonts w:ascii="Verdana" w:hAnsi="Verdana" w:cs="Calibri"/>
          <w:b/>
          <w:bCs/>
          <w:color w:val="000000"/>
          <w:sz w:val="20"/>
          <w:szCs w:val="20"/>
        </w:rPr>
      </w:pPr>
    </w:p>
    <w:p w14:paraId="7F4DB9E6" w14:textId="77777777" w:rsidR="00972D0D" w:rsidRPr="00972D0D" w:rsidRDefault="00972D0D" w:rsidP="00972D0D">
      <w:pPr>
        <w:contextualSpacing/>
        <w:jc w:val="center"/>
        <w:rPr>
          <w:rStyle w:val="Domylnaczcionkaakapitu3"/>
          <w:rFonts w:ascii="Verdana" w:hAnsi="Verdana" w:cs="Calibri"/>
          <w:b/>
          <w:bCs/>
          <w:color w:val="000000"/>
          <w:sz w:val="20"/>
          <w:szCs w:val="20"/>
        </w:rPr>
      </w:pPr>
      <w:r w:rsidRPr="00972D0D">
        <w:rPr>
          <w:rStyle w:val="Domylnaczcionkaakapitu3"/>
          <w:rFonts w:ascii="Verdana" w:hAnsi="Verdana" w:cs="Calibri"/>
          <w:b/>
          <w:bCs/>
          <w:color w:val="000000"/>
          <w:sz w:val="20"/>
          <w:szCs w:val="20"/>
        </w:rPr>
        <w:t>Obowiązki Wykonawcy</w:t>
      </w:r>
    </w:p>
    <w:p w14:paraId="63E1AEDA" w14:textId="77777777" w:rsidR="00972D0D" w:rsidRPr="00972D0D" w:rsidRDefault="00972D0D" w:rsidP="00972D0D">
      <w:pPr>
        <w:contextualSpacing/>
        <w:jc w:val="center"/>
        <w:rPr>
          <w:rStyle w:val="Domylnaczcionkaakapitu3"/>
          <w:rFonts w:ascii="Verdana" w:hAnsi="Verdana" w:cs="Calibri"/>
          <w:b/>
          <w:bCs/>
          <w:color w:val="000000"/>
          <w:sz w:val="20"/>
          <w:szCs w:val="20"/>
        </w:rPr>
      </w:pPr>
    </w:p>
    <w:p w14:paraId="63FDDC9A" w14:textId="77777777" w:rsidR="00972D0D" w:rsidRPr="00972D0D" w:rsidRDefault="00972D0D" w:rsidP="00972D0D">
      <w:pPr>
        <w:ind w:firstLine="357"/>
        <w:contextualSpacing/>
        <w:jc w:val="center"/>
        <w:rPr>
          <w:rFonts w:ascii="Verdana" w:hAnsi="Verdana" w:cs="Calibri"/>
          <w:sz w:val="20"/>
          <w:szCs w:val="20"/>
        </w:rPr>
      </w:pPr>
      <w:r w:rsidRPr="00972D0D">
        <w:rPr>
          <w:rStyle w:val="Domylnaczcionkaakapitu3"/>
          <w:rFonts w:ascii="Verdana" w:hAnsi="Verdana" w:cs="Calibri"/>
          <w:b/>
          <w:bCs/>
          <w:color w:val="000000"/>
          <w:sz w:val="20"/>
          <w:szCs w:val="20"/>
        </w:rPr>
        <w:t>§ 4.</w:t>
      </w:r>
    </w:p>
    <w:p w14:paraId="355288DB" w14:textId="77777777" w:rsidR="00E846F4" w:rsidRDefault="00972D0D" w:rsidP="007624FF">
      <w:pPr>
        <w:pStyle w:val="Akapitzlist"/>
        <w:numPr>
          <w:ilvl w:val="0"/>
          <w:numId w:val="82"/>
        </w:numPr>
        <w:spacing w:line="240" w:lineRule="auto"/>
        <w:contextualSpacing/>
        <w:jc w:val="both"/>
        <w:rPr>
          <w:rFonts w:ascii="Verdana" w:hAnsi="Verdana"/>
          <w:sz w:val="20"/>
          <w:szCs w:val="20"/>
        </w:rPr>
      </w:pPr>
      <w:r w:rsidRPr="00972D0D">
        <w:rPr>
          <w:rFonts w:ascii="Verdana" w:hAnsi="Verdana"/>
          <w:sz w:val="20"/>
          <w:szCs w:val="20"/>
        </w:rPr>
        <w:t>Wykonawca zobowiązuje się do wykonania prac określonych w § 1 zgodnie z</w:t>
      </w:r>
      <w:r w:rsidR="00E846F4">
        <w:rPr>
          <w:rFonts w:ascii="Verdana" w:hAnsi="Verdana"/>
          <w:sz w:val="20"/>
          <w:szCs w:val="20"/>
        </w:rPr>
        <w:t> </w:t>
      </w:r>
      <w:r w:rsidRPr="00972D0D">
        <w:rPr>
          <w:rFonts w:ascii="Verdana" w:hAnsi="Verdana"/>
          <w:sz w:val="20"/>
          <w:szCs w:val="20"/>
        </w:rPr>
        <w:t>obowiązującymi przepisami i sztuką budowlaną oraz na ustalonych niniejszą umową warunkach, a także uzgodnionymi z Zamawiającym ewentualnymi zmianami podjętymi w</w:t>
      </w:r>
      <w:r w:rsidR="00E846F4">
        <w:rPr>
          <w:rFonts w:ascii="Verdana" w:hAnsi="Verdana"/>
          <w:sz w:val="20"/>
          <w:szCs w:val="20"/>
        </w:rPr>
        <w:t> </w:t>
      </w:r>
      <w:r w:rsidRPr="00972D0D">
        <w:rPr>
          <w:rFonts w:ascii="Verdana" w:hAnsi="Verdana"/>
          <w:sz w:val="20"/>
          <w:szCs w:val="20"/>
        </w:rPr>
        <w:t>trakcie realizacji umowy.</w:t>
      </w:r>
    </w:p>
    <w:p w14:paraId="0FE4FA00" w14:textId="77777777" w:rsidR="00E846F4" w:rsidRDefault="00972D0D" w:rsidP="007624FF">
      <w:pPr>
        <w:pStyle w:val="Akapitzlist"/>
        <w:numPr>
          <w:ilvl w:val="0"/>
          <w:numId w:val="82"/>
        </w:numPr>
        <w:spacing w:line="240" w:lineRule="auto"/>
        <w:contextualSpacing/>
        <w:jc w:val="both"/>
        <w:rPr>
          <w:rFonts w:ascii="Verdana" w:hAnsi="Verdana"/>
          <w:sz w:val="20"/>
          <w:szCs w:val="20"/>
        </w:rPr>
      </w:pPr>
      <w:r w:rsidRPr="00E846F4">
        <w:rPr>
          <w:rFonts w:ascii="Verdana" w:hAnsi="Verdana"/>
          <w:sz w:val="20"/>
          <w:szCs w:val="20"/>
        </w:rPr>
        <w:t>Wykonawca ma obowiązek przybycia do siedziby Zamawiającego lub na teren robót na każde wezwanie Zamawiającego.</w:t>
      </w:r>
    </w:p>
    <w:p w14:paraId="443AD3A0" w14:textId="77777777" w:rsidR="00E846F4" w:rsidRDefault="00972D0D" w:rsidP="007624FF">
      <w:pPr>
        <w:pStyle w:val="Akapitzlist"/>
        <w:numPr>
          <w:ilvl w:val="0"/>
          <w:numId w:val="82"/>
        </w:numPr>
        <w:spacing w:line="240" w:lineRule="auto"/>
        <w:contextualSpacing/>
        <w:jc w:val="both"/>
        <w:rPr>
          <w:rFonts w:ascii="Verdana" w:hAnsi="Verdana"/>
          <w:sz w:val="20"/>
          <w:szCs w:val="20"/>
        </w:rPr>
      </w:pPr>
      <w:r w:rsidRPr="00E846F4">
        <w:rPr>
          <w:rFonts w:ascii="Verdana" w:hAnsi="Verdana"/>
          <w:sz w:val="20"/>
          <w:szCs w:val="20"/>
        </w:rPr>
        <w:t>Wykonawca dokona odbudowy dróg dojazdowych (w razie ich uszkodzenia) do miejsca wykonywania robót objętych zamówieniem do stanu sprzed rozpoczęcia robót budowalnych z zachowaniem technologii drogi odtwarzanej i innych uszkodzonych urządzeń terenowych.</w:t>
      </w:r>
    </w:p>
    <w:p w14:paraId="2B66E9B2" w14:textId="0BF15447" w:rsidR="00972D0D" w:rsidRPr="00E846F4" w:rsidRDefault="00972D0D" w:rsidP="007624FF">
      <w:pPr>
        <w:pStyle w:val="Akapitzlist"/>
        <w:numPr>
          <w:ilvl w:val="0"/>
          <w:numId w:val="82"/>
        </w:numPr>
        <w:spacing w:line="240" w:lineRule="auto"/>
        <w:contextualSpacing/>
        <w:jc w:val="both"/>
        <w:rPr>
          <w:rFonts w:ascii="Verdana" w:hAnsi="Verdana"/>
          <w:sz w:val="20"/>
          <w:szCs w:val="20"/>
        </w:rPr>
      </w:pPr>
      <w:r w:rsidRPr="00E846F4">
        <w:rPr>
          <w:rFonts w:ascii="Verdana" w:hAnsi="Verdana"/>
          <w:sz w:val="20"/>
          <w:szCs w:val="20"/>
        </w:rPr>
        <w:t>Wykonawca zobowiązuje się w szczególności do:</w:t>
      </w:r>
    </w:p>
    <w:p w14:paraId="26202283" w14:textId="6A094B7C" w:rsidR="00972D0D" w:rsidRPr="00972D0D" w:rsidRDefault="00972D0D" w:rsidP="007624FF">
      <w:pPr>
        <w:pStyle w:val="Akapitzlist"/>
        <w:numPr>
          <w:ilvl w:val="0"/>
          <w:numId w:val="83"/>
        </w:numPr>
        <w:spacing w:line="240" w:lineRule="auto"/>
        <w:contextualSpacing/>
        <w:jc w:val="both"/>
        <w:rPr>
          <w:rFonts w:ascii="Verdana" w:hAnsi="Verdana"/>
          <w:sz w:val="20"/>
          <w:szCs w:val="20"/>
        </w:rPr>
      </w:pPr>
      <w:r w:rsidRPr="00972D0D">
        <w:rPr>
          <w:rFonts w:ascii="Verdana" w:hAnsi="Verdana"/>
          <w:sz w:val="20"/>
          <w:szCs w:val="20"/>
        </w:rPr>
        <w:t>realizacji przedmiotu zamówienia, spełniającego wszelkie wymagania techniczne i normy jakościowe, odpowiadającego w szczególności wszystkim wymaganiom określonym w OPZ oraz wolnych od wad fizycznych i prawnych oraz wykonanie przedmiotu zamówienia z należytą starannością, zgodnie z obowiązującymi normami i przepisami prawa, zasadami współczesnej wiedzy technicznej i uzgodnieniami dokonanymi z Zamawiającym w trakcie realizacji prac;</w:t>
      </w:r>
    </w:p>
    <w:p w14:paraId="39D8D50E" w14:textId="01A1B5E8" w:rsidR="00972D0D" w:rsidRPr="00972D0D" w:rsidRDefault="00972D0D" w:rsidP="007624FF">
      <w:pPr>
        <w:pStyle w:val="Akapitzlist"/>
        <w:numPr>
          <w:ilvl w:val="0"/>
          <w:numId w:val="83"/>
        </w:numPr>
        <w:spacing w:line="240" w:lineRule="auto"/>
        <w:contextualSpacing/>
        <w:rPr>
          <w:rFonts w:ascii="Verdana" w:hAnsi="Verdana"/>
          <w:sz w:val="20"/>
          <w:szCs w:val="20"/>
        </w:rPr>
      </w:pPr>
      <w:r w:rsidRPr="00972D0D">
        <w:rPr>
          <w:rFonts w:ascii="Verdana" w:hAnsi="Verdana"/>
          <w:sz w:val="20"/>
          <w:szCs w:val="20"/>
        </w:rPr>
        <w:t>bezzwłocznego usunięcia ewentualnych szkód powstałych w trakcie wykonywania prac;</w:t>
      </w:r>
    </w:p>
    <w:p w14:paraId="4E724F47" w14:textId="33CC414D" w:rsidR="00972D0D" w:rsidRPr="00972D0D" w:rsidRDefault="00972D0D" w:rsidP="007624FF">
      <w:pPr>
        <w:pStyle w:val="Akapitzlist"/>
        <w:numPr>
          <w:ilvl w:val="0"/>
          <w:numId w:val="83"/>
        </w:numPr>
        <w:spacing w:line="240" w:lineRule="auto"/>
        <w:contextualSpacing/>
        <w:rPr>
          <w:rFonts w:ascii="Verdana" w:hAnsi="Verdana"/>
          <w:sz w:val="20"/>
          <w:szCs w:val="20"/>
        </w:rPr>
      </w:pPr>
      <w:r w:rsidRPr="00972D0D">
        <w:rPr>
          <w:rFonts w:ascii="Verdana" w:hAnsi="Verdana"/>
          <w:sz w:val="20"/>
          <w:szCs w:val="20"/>
        </w:rPr>
        <w:t>bieżącego informowania Zamawiającego o problemach lub okolicznościach mogących wpłynąć na opóźnienia terminu wykonania przedmiotu umowy;</w:t>
      </w:r>
    </w:p>
    <w:p w14:paraId="125844CA" w14:textId="3DF1ED68" w:rsidR="00972D0D" w:rsidRPr="00972D0D" w:rsidRDefault="00972D0D" w:rsidP="007624FF">
      <w:pPr>
        <w:pStyle w:val="Akapitzlist"/>
        <w:numPr>
          <w:ilvl w:val="0"/>
          <w:numId w:val="83"/>
        </w:numPr>
        <w:spacing w:line="240" w:lineRule="auto"/>
        <w:contextualSpacing/>
        <w:jc w:val="both"/>
        <w:rPr>
          <w:rFonts w:ascii="Verdana" w:hAnsi="Verdana"/>
          <w:sz w:val="20"/>
          <w:szCs w:val="20"/>
        </w:rPr>
      </w:pPr>
      <w:r w:rsidRPr="00972D0D">
        <w:rPr>
          <w:rFonts w:ascii="Verdana" w:hAnsi="Verdana"/>
          <w:sz w:val="20"/>
          <w:szCs w:val="20"/>
        </w:rPr>
        <w:t xml:space="preserve">skompletowania i dostarczenia, najpóźniej w dniu zgłoszenia gotowości do odbioru końcowego, wymaganych dokumentów, a w szczególności opisanych poniżej </w:t>
      </w:r>
      <w:r w:rsidRPr="00972D0D">
        <w:rPr>
          <w:rFonts w:ascii="Verdana" w:hAnsi="Verdana"/>
          <w:sz w:val="20"/>
          <w:szCs w:val="20"/>
        </w:rPr>
        <w:lastRenderedPageBreak/>
        <w:t>(wszystkie dokumenty winny być sporządzone w języku polskim i złożone w formie papierowej trwale spiętej):</w:t>
      </w:r>
    </w:p>
    <w:p w14:paraId="5F53C5BC" w14:textId="231F10A6" w:rsidR="00972D0D" w:rsidRPr="00972D0D" w:rsidRDefault="00972D0D" w:rsidP="007624FF">
      <w:pPr>
        <w:pStyle w:val="Akapitzlist"/>
        <w:numPr>
          <w:ilvl w:val="0"/>
          <w:numId w:val="84"/>
        </w:numPr>
        <w:spacing w:line="240" w:lineRule="auto"/>
        <w:contextualSpacing/>
        <w:rPr>
          <w:rFonts w:ascii="Verdana" w:hAnsi="Verdana"/>
          <w:sz w:val="20"/>
          <w:szCs w:val="20"/>
        </w:rPr>
      </w:pPr>
      <w:r w:rsidRPr="00972D0D">
        <w:rPr>
          <w:rFonts w:ascii="Verdana" w:hAnsi="Verdana"/>
          <w:sz w:val="20"/>
          <w:szCs w:val="20"/>
        </w:rPr>
        <w:t>dziennik budowy (jeśli wymagany),</w:t>
      </w:r>
    </w:p>
    <w:p w14:paraId="2BD59AA9" w14:textId="5DD99FE7" w:rsidR="00972D0D" w:rsidRPr="00972D0D" w:rsidRDefault="00972D0D" w:rsidP="007624FF">
      <w:pPr>
        <w:pStyle w:val="Akapitzlist"/>
        <w:numPr>
          <w:ilvl w:val="0"/>
          <w:numId w:val="84"/>
        </w:numPr>
        <w:spacing w:line="240" w:lineRule="auto"/>
        <w:contextualSpacing/>
        <w:jc w:val="both"/>
        <w:rPr>
          <w:rFonts w:ascii="Verdana" w:hAnsi="Verdana"/>
          <w:sz w:val="20"/>
          <w:szCs w:val="20"/>
        </w:rPr>
      </w:pPr>
      <w:r w:rsidRPr="00972D0D">
        <w:rPr>
          <w:rFonts w:ascii="Verdana" w:hAnsi="Verdana"/>
          <w:sz w:val="20"/>
          <w:szCs w:val="20"/>
        </w:rPr>
        <w:t>atesty, certyfikaty CE lub deklaracje zgodności na wbudowane materiały i</w:t>
      </w:r>
      <w:r w:rsidR="00E846F4">
        <w:rPr>
          <w:rFonts w:ascii="Verdana" w:hAnsi="Verdana"/>
          <w:sz w:val="20"/>
          <w:szCs w:val="20"/>
        </w:rPr>
        <w:t> </w:t>
      </w:r>
      <w:r w:rsidRPr="00972D0D">
        <w:rPr>
          <w:rFonts w:ascii="Verdana" w:hAnsi="Verdana"/>
          <w:sz w:val="20"/>
          <w:szCs w:val="20"/>
        </w:rPr>
        <w:t>zamontowane urządzenia ruchome i nieruchome,</w:t>
      </w:r>
    </w:p>
    <w:p w14:paraId="3C9B054F" w14:textId="04ABBB20" w:rsidR="00972D0D" w:rsidRPr="00972D0D" w:rsidRDefault="00972D0D" w:rsidP="007624FF">
      <w:pPr>
        <w:pStyle w:val="Akapitzlist"/>
        <w:numPr>
          <w:ilvl w:val="0"/>
          <w:numId w:val="84"/>
        </w:numPr>
        <w:spacing w:line="240" w:lineRule="auto"/>
        <w:contextualSpacing/>
        <w:jc w:val="both"/>
        <w:rPr>
          <w:rFonts w:ascii="Verdana" w:hAnsi="Verdana"/>
          <w:sz w:val="20"/>
          <w:szCs w:val="20"/>
        </w:rPr>
      </w:pPr>
      <w:r w:rsidRPr="00972D0D">
        <w:rPr>
          <w:rFonts w:ascii="Verdana" w:hAnsi="Verdana"/>
          <w:sz w:val="20"/>
          <w:szCs w:val="20"/>
        </w:rPr>
        <w:t>2 egz. dokumentacji powykonawczej z naniesionymi zmianami wprowadzonymi w</w:t>
      </w:r>
      <w:r w:rsidR="00E846F4">
        <w:rPr>
          <w:rFonts w:ascii="Verdana" w:hAnsi="Verdana"/>
          <w:sz w:val="20"/>
          <w:szCs w:val="20"/>
        </w:rPr>
        <w:t> </w:t>
      </w:r>
      <w:r w:rsidRPr="00972D0D">
        <w:rPr>
          <w:rFonts w:ascii="Verdana" w:hAnsi="Verdana"/>
          <w:sz w:val="20"/>
          <w:szCs w:val="20"/>
        </w:rPr>
        <w:t>trakcie robót, w stosunku do projektu,</w:t>
      </w:r>
    </w:p>
    <w:p w14:paraId="300BF4FE" w14:textId="77777777" w:rsidR="00E846F4" w:rsidRDefault="00972D0D" w:rsidP="007624FF">
      <w:pPr>
        <w:pStyle w:val="Akapitzlist"/>
        <w:numPr>
          <w:ilvl w:val="0"/>
          <w:numId w:val="84"/>
        </w:numPr>
        <w:spacing w:line="240" w:lineRule="auto"/>
        <w:contextualSpacing/>
        <w:jc w:val="both"/>
        <w:rPr>
          <w:rFonts w:ascii="Verdana" w:hAnsi="Verdana"/>
          <w:sz w:val="20"/>
          <w:szCs w:val="20"/>
        </w:rPr>
      </w:pPr>
      <w:r w:rsidRPr="00972D0D">
        <w:rPr>
          <w:rFonts w:ascii="Verdana" w:hAnsi="Verdana"/>
          <w:sz w:val="20"/>
          <w:szCs w:val="20"/>
        </w:rPr>
        <w:t xml:space="preserve">geodezyjną inwentaryzację powykonawczą prac objętych przedmiotem zamówienia – również na nośniku CD w formacie dwg lub dxf </w:t>
      </w:r>
    </w:p>
    <w:p w14:paraId="208AF9B6" w14:textId="77777777" w:rsidR="00E846F4" w:rsidRDefault="00972D0D" w:rsidP="007624FF">
      <w:pPr>
        <w:pStyle w:val="Akapitzlist"/>
        <w:numPr>
          <w:ilvl w:val="0"/>
          <w:numId w:val="84"/>
        </w:numPr>
        <w:spacing w:line="240" w:lineRule="auto"/>
        <w:contextualSpacing/>
        <w:jc w:val="both"/>
        <w:rPr>
          <w:rFonts w:ascii="Verdana" w:hAnsi="Verdana"/>
          <w:sz w:val="20"/>
          <w:szCs w:val="20"/>
        </w:rPr>
      </w:pPr>
      <w:r w:rsidRPr="00E846F4">
        <w:rPr>
          <w:rFonts w:ascii="Verdana" w:hAnsi="Verdana"/>
          <w:sz w:val="20"/>
          <w:szCs w:val="20"/>
        </w:rPr>
        <w:t>protokół z badań zagęszczenia gruntu (m.in. z budowy instalacji kanalizacji sanitarnej),</w:t>
      </w:r>
    </w:p>
    <w:p w14:paraId="4EEB519D" w14:textId="1AA0A948" w:rsidR="00972D0D" w:rsidRPr="00E846F4" w:rsidRDefault="00972D0D" w:rsidP="007624FF">
      <w:pPr>
        <w:pStyle w:val="Akapitzlist"/>
        <w:numPr>
          <w:ilvl w:val="0"/>
          <w:numId w:val="84"/>
        </w:numPr>
        <w:spacing w:line="240" w:lineRule="auto"/>
        <w:contextualSpacing/>
        <w:jc w:val="both"/>
        <w:rPr>
          <w:rFonts w:ascii="Verdana" w:hAnsi="Verdana"/>
          <w:sz w:val="20"/>
          <w:szCs w:val="20"/>
        </w:rPr>
      </w:pPr>
      <w:r w:rsidRPr="00E846F4">
        <w:rPr>
          <w:rFonts w:ascii="Verdana" w:hAnsi="Verdana"/>
          <w:sz w:val="20"/>
          <w:szCs w:val="20"/>
        </w:rPr>
        <w:t>dokumenty gwarancyjne;</w:t>
      </w:r>
    </w:p>
    <w:p w14:paraId="34A6DD03" w14:textId="0D373E57" w:rsidR="00972D0D" w:rsidRPr="00E846F4" w:rsidRDefault="00972D0D" w:rsidP="007624FF">
      <w:pPr>
        <w:pStyle w:val="Akapitzlist"/>
        <w:numPr>
          <w:ilvl w:val="0"/>
          <w:numId w:val="83"/>
        </w:numPr>
        <w:spacing w:line="240" w:lineRule="auto"/>
        <w:contextualSpacing/>
        <w:jc w:val="both"/>
        <w:rPr>
          <w:rFonts w:ascii="Verdana" w:hAnsi="Verdana"/>
          <w:sz w:val="20"/>
          <w:szCs w:val="20"/>
        </w:rPr>
      </w:pPr>
      <w:r w:rsidRPr="00E846F4">
        <w:rPr>
          <w:rFonts w:ascii="Verdana" w:hAnsi="Verdana"/>
          <w:sz w:val="20"/>
          <w:szCs w:val="20"/>
        </w:rPr>
        <w:t>przestrzegania na terenie budowy obowiązujących przepisów bezpieczeństwa i higieny pracy i przepisów przeciwpożarowych;</w:t>
      </w:r>
    </w:p>
    <w:p w14:paraId="007981ED" w14:textId="1F7A6337" w:rsidR="00972D0D" w:rsidRPr="00E846F4" w:rsidRDefault="00972D0D" w:rsidP="007624FF">
      <w:pPr>
        <w:pStyle w:val="Akapitzlist"/>
        <w:numPr>
          <w:ilvl w:val="0"/>
          <w:numId w:val="83"/>
        </w:numPr>
        <w:spacing w:line="240" w:lineRule="auto"/>
        <w:contextualSpacing/>
        <w:jc w:val="both"/>
        <w:rPr>
          <w:rFonts w:ascii="Verdana" w:hAnsi="Verdana"/>
          <w:sz w:val="20"/>
          <w:szCs w:val="20"/>
        </w:rPr>
      </w:pPr>
      <w:r w:rsidRPr="00E846F4">
        <w:rPr>
          <w:rFonts w:ascii="Verdana" w:hAnsi="Verdana"/>
          <w:sz w:val="20"/>
          <w:szCs w:val="20"/>
        </w:rPr>
        <w:t>zabezpieczenia składowanych tymczasowo na placu budowy materiałów i urządzeń - do czasu ich wbudowania, przed zniszczeniem, uszkodzeniem albo utratą jakości, właściwości lub parametrów oraz udostępnienia do kontroli przez Inspektora Nadzoru;</w:t>
      </w:r>
    </w:p>
    <w:p w14:paraId="507A1FA9" w14:textId="0965DDEB" w:rsidR="00972D0D" w:rsidRPr="00E846F4" w:rsidRDefault="00972D0D" w:rsidP="007624FF">
      <w:pPr>
        <w:pStyle w:val="Akapitzlist"/>
        <w:numPr>
          <w:ilvl w:val="0"/>
          <w:numId w:val="83"/>
        </w:numPr>
        <w:spacing w:line="240" w:lineRule="auto"/>
        <w:contextualSpacing/>
        <w:jc w:val="both"/>
        <w:rPr>
          <w:rFonts w:ascii="Verdana" w:hAnsi="Verdana"/>
          <w:sz w:val="20"/>
          <w:szCs w:val="20"/>
        </w:rPr>
      </w:pPr>
      <w:r w:rsidRPr="00E846F4">
        <w:rPr>
          <w:rFonts w:ascii="Verdana" w:hAnsi="Verdana"/>
          <w:sz w:val="20"/>
          <w:szCs w:val="20"/>
        </w:rPr>
        <w:t>wygrodzenia zaplecza budowy w celu uniemożliwienia wstępu osobom trzecim:</w:t>
      </w:r>
    </w:p>
    <w:p w14:paraId="781D89EF" w14:textId="1E56D0EA" w:rsidR="00972D0D" w:rsidRPr="00E846F4" w:rsidRDefault="00972D0D" w:rsidP="007624FF">
      <w:pPr>
        <w:pStyle w:val="Akapitzlist"/>
        <w:numPr>
          <w:ilvl w:val="0"/>
          <w:numId w:val="85"/>
        </w:numPr>
        <w:spacing w:line="240" w:lineRule="auto"/>
        <w:contextualSpacing/>
        <w:jc w:val="both"/>
        <w:rPr>
          <w:rFonts w:ascii="Verdana" w:hAnsi="Verdana"/>
          <w:sz w:val="20"/>
          <w:szCs w:val="20"/>
        </w:rPr>
      </w:pPr>
      <w:r w:rsidRPr="00E846F4">
        <w:rPr>
          <w:rFonts w:ascii="Verdana" w:hAnsi="Verdana"/>
          <w:sz w:val="20"/>
          <w:szCs w:val="20"/>
        </w:rPr>
        <w:t xml:space="preserve">wygrodzenie powinno być pełne, wykonane w sposób trwały, estetyczny i utrzymywane przez cały okres prowadzenia robót budowlanych w niezmiennym stanie (estetyce), </w:t>
      </w:r>
    </w:p>
    <w:p w14:paraId="20417E94" w14:textId="724A5F11" w:rsidR="00972D0D" w:rsidRPr="00E846F4" w:rsidRDefault="00972D0D" w:rsidP="007624FF">
      <w:pPr>
        <w:pStyle w:val="Akapitzlist"/>
        <w:numPr>
          <w:ilvl w:val="0"/>
          <w:numId w:val="85"/>
        </w:numPr>
        <w:spacing w:line="240" w:lineRule="auto"/>
        <w:contextualSpacing/>
        <w:jc w:val="both"/>
        <w:rPr>
          <w:rFonts w:ascii="Verdana" w:hAnsi="Verdana"/>
          <w:sz w:val="20"/>
          <w:szCs w:val="20"/>
        </w:rPr>
      </w:pPr>
      <w:r w:rsidRPr="00E846F4">
        <w:rPr>
          <w:rFonts w:ascii="Verdana" w:hAnsi="Verdana"/>
          <w:sz w:val="20"/>
          <w:szCs w:val="20"/>
        </w:rPr>
        <w:t>bezpieczne, to jest celu zachowania bezpieczeństwa i uniemożliwienia wejścia osobom postronnym należy zachować istniejące ogrodzenie lub wykonać tymczasowe,</w:t>
      </w:r>
    </w:p>
    <w:p w14:paraId="0BA1A4D9" w14:textId="1B5C23FC" w:rsidR="00972D0D" w:rsidRPr="00E846F4" w:rsidRDefault="00972D0D" w:rsidP="007624FF">
      <w:pPr>
        <w:pStyle w:val="Akapitzlist"/>
        <w:numPr>
          <w:ilvl w:val="0"/>
          <w:numId w:val="85"/>
        </w:numPr>
        <w:spacing w:line="240" w:lineRule="auto"/>
        <w:contextualSpacing/>
        <w:jc w:val="both"/>
        <w:rPr>
          <w:rFonts w:ascii="Verdana" w:hAnsi="Verdana"/>
          <w:sz w:val="20"/>
          <w:szCs w:val="20"/>
        </w:rPr>
      </w:pPr>
      <w:r w:rsidRPr="00E846F4">
        <w:rPr>
          <w:rFonts w:ascii="Verdana" w:hAnsi="Verdana"/>
          <w:sz w:val="20"/>
          <w:szCs w:val="20"/>
        </w:rPr>
        <w:t>w przypadku dłuższych przerw w pracach (np. okresy świąt) należy zapewnić porządek na placu budowy oraz sprawdzić teren w sąsiedztwie – i jeśli został zanieczyszczony przez materiały z budowy – sprzątnąć,</w:t>
      </w:r>
    </w:p>
    <w:p w14:paraId="533DCB55" w14:textId="6B774C09" w:rsidR="00972D0D" w:rsidRPr="00E846F4" w:rsidRDefault="00972D0D" w:rsidP="007624FF">
      <w:pPr>
        <w:pStyle w:val="Akapitzlist"/>
        <w:numPr>
          <w:ilvl w:val="0"/>
          <w:numId w:val="83"/>
        </w:numPr>
        <w:spacing w:line="240" w:lineRule="auto"/>
        <w:contextualSpacing/>
        <w:jc w:val="both"/>
        <w:rPr>
          <w:rFonts w:ascii="Verdana" w:hAnsi="Verdana"/>
          <w:sz w:val="20"/>
          <w:szCs w:val="20"/>
        </w:rPr>
      </w:pPr>
      <w:r w:rsidRPr="00E846F4">
        <w:rPr>
          <w:rFonts w:ascii="Verdana" w:hAnsi="Verdana"/>
          <w:sz w:val="20"/>
          <w:szCs w:val="20"/>
        </w:rPr>
        <w:t>zapewnienia przy robotach odpowiedniego nadzoru technicznego oraz pracowników kwalifikacjach niezbędnych do odpowiedniego i terminowego wykonania robót,</w:t>
      </w:r>
    </w:p>
    <w:p w14:paraId="04AE660E" w14:textId="5AACDEC4" w:rsidR="00972D0D" w:rsidRPr="00E846F4" w:rsidRDefault="00972D0D" w:rsidP="007624FF">
      <w:pPr>
        <w:pStyle w:val="Akapitzlist"/>
        <w:numPr>
          <w:ilvl w:val="0"/>
          <w:numId w:val="83"/>
        </w:numPr>
        <w:spacing w:line="240" w:lineRule="auto"/>
        <w:contextualSpacing/>
        <w:jc w:val="both"/>
        <w:rPr>
          <w:rFonts w:ascii="Verdana" w:hAnsi="Verdana"/>
          <w:sz w:val="20"/>
          <w:szCs w:val="20"/>
        </w:rPr>
      </w:pPr>
      <w:r w:rsidRPr="00E846F4">
        <w:rPr>
          <w:rFonts w:ascii="Verdana" w:hAnsi="Verdana"/>
          <w:sz w:val="20"/>
          <w:szCs w:val="20"/>
        </w:rPr>
        <w:t>ubezpieczenia budowy i robót z tytułu szkód, które mogą zaistnieć w związku z określonymi zdarzeniami losowymi oraz od odpowiedzialności cywilnej,</w:t>
      </w:r>
    </w:p>
    <w:p w14:paraId="318DE953" w14:textId="298D7CAE" w:rsidR="00972D0D" w:rsidRPr="00E846F4" w:rsidRDefault="00972D0D" w:rsidP="007624FF">
      <w:pPr>
        <w:pStyle w:val="Akapitzlist"/>
        <w:numPr>
          <w:ilvl w:val="0"/>
          <w:numId w:val="83"/>
        </w:numPr>
        <w:spacing w:line="240" w:lineRule="auto"/>
        <w:contextualSpacing/>
        <w:jc w:val="both"/>
        <w:rPr>
          <w:rFonts w:ascii="Verdana" w:hAnsi="Verdana"/>
          <w:sz w:val="20"/>
          <w:szCs w:val="20"/>
        </w:rPr>
      </w:pPr>
      <w:r w:rsidRPr="00E846F4">
        <w:rPr>
          <w:rFonts w:ascii="Verdana" w:hAnsi="Verdana"/>
          <w:sz w:val="20"/>
          <w:szCs w:val="20"/>
        </w:rPr>
        <w:t>urządzenia, utrzymania i likwidacji zaplecza budowy oraz uporządkowania terenu budowy po zakończeniu robót,</w:t>
      </w:r>
    </w:p>
    <w:p w14:paraId="2C3CDE82" w14:textId="0C0C40C9" w:rsidR="00972D0D" w:rsidRPr="00E846F4" w:rsidRDefault="00972D0D" w:rsidP="007624FF">
      <w:pPr>
        <w:pStyle w:val="Akapitzlist"/>
        <w:numPr>
          <w:ilvl w:val="0"/>
          <w:numId w:val="83"/>
        </w:numPr>
        <w:spacing w:line="240" w:lineRule="auto"/>
        <w:contextualSpacing/>
        <w:jc w:val="both"/>
        <w:rPr>
          <w:rFonts w:ascii="Verdana" w:hAnsi="Verdana"/>
          <w:sz w:val="20"/>
          <w:szCs w:val="20"/>
        </w:rPr>
      </w:pPr>
      <w:r w:rsidRPr="00E846F4">
        <w:rPr>
          <w:rFonts w:ascii="Verdana" w:hAnsi="Verdana"/>
          <w:sz w:val="20"/>
          <w:szCs w:val="20"/>
        </w:rPr>
        <w:t>dokonania uzgodnień, uzyskania wszelkich opinii niezbędnych do wykonania przedmiotu umowy,</w:t>
      </w:r>
    </w:p>
    <w:p w14:paraId="3630F466" w14:textId="2A0A2AC6" w:rsidR="00972D0D" w:rsidRPr="00E846F4" w:rsidRDefault="00972D0D" w:rsidP="007624FF">
      <w:pPr>
        <w:pStyle w:val="Akapitzlist"/>
        <w:numPr>
          <w:ilvl w:val="0"/>
          <w:numId w:val="83"/>
        </w:numPr>
        <w:spacing w:line="240" w:lineRule="auto"/>
        <w:contextualSpacing/>
        <w:jc w:val="both"/>
        <w:rPr>
          <w:rFonts w:ascii="Verdana" w:hAnsi="Verdana"/>
          <w:sz w:val="20"/>
          <w:szCs w:val="20"/>
        </w:rPr>
      </w:pPr>
      <w:r w:rsidRPr="00E846F4">
        <w:rPr>
          <w:rFonts w:ascii="Verdana" w:hAnsi="Verdana"/>
          <w:sz w:val="20"/>
          <w:szCs w:val="20"/>
        </w:rPr>
        <w:t>wprowadzenia czasowej organizacji ruchu na podstawie zatwierdzonego projektu czasowej organizacji ruchu przygotowanej przez Wykonawcę.</w:t>
      </w:r>
    </w:p>
    <w:p w14:paraId="0F1CB85C" w14:textId="3408C7FC" w:rsidR="00972D0D" w:rsidRPr="00E846F4" w:rsidRDefault="00972D0D" w:rsidP="007624FF">
      <w:pPr>
        <w:pStyle w:val="Akapitzlist"/>
        <w:numPr>
          <w:ilvl w:val="0"/>
          <w:numId w:val="82"/>
        </w:numPr>
        <w:spacing w:line="240" w:lineRule="auto"/>
        <w:contextualSpacing/>
        <w:jc w:val="both"/>
        <w:rPr>
          <w:rFonts w:ascii="Verdana" w:hAnsi="Verdana"/>
          <w:sz w:val="20"/>
          <w:szCs w:val="20"/>
        </w:rPr>
      </w:pPr>
      <w:r w:rsidRPr="00E846F4">
        <w:rPr>
          <w:rFonts w:ascii="Verdana" w:hAnsi="Verdana"/>
          <w:sz w:val="20"/>
          <w:szCs w:val="20"/>
        </w:rPr>
        <w:t xml:space="preserve">Zamawiający wymaga, aby wraz z ofertą Wykonawca przedłożył harmonogram rzeczowo-finansowy, w którym uwzględni postęp prac i płatności. </w:t>
      </w:r>
    </w:p>
    <w:p w14:paraId="0F5EDB0B" w14:textId="77777777" w:rsidR="00E846F4" w:rsidRDefault="00972D0D" w:rsidP="007624FF">
      <w:pPr>
        <w:pStyle w:val="Akapitzlist"/>
        <w:numPr>
          <w:ilvl w:val="0"/>
          <w:numId w:val="82"/>
        </w:numPr>
        <w:spacing w:line="240" w:lineRule="auto"/>
        <w:contextualSpacing/>
        <w:jc w:val="both"/>
        <w:rPr>
          <w:rFonts w:ascii="Verdana" w:hAnsi="Verdana"/>
          <w:sz w:val="20"/>
          <w:szCs w:val="20"/>
        </w:rPr>
      </w:pPr>
      <w:r w:rsidRPr="00E846F4">
        <w:rPr>
          <w:rFonts w:ascii="Verdana" w:hAnsi="Verdana"/>
          <w:sz w:val="20"/>
          <w:szCs w:val="20"/>
        </w:rPr>
        <w:t>W dniu podpisania umowy Wykonawca dostarczy szczegółowe kosztorysy ofertowe, będące podstawą określenia wartości robót.</w:t>
      </w:r>
    </w:p>
    <w:p w14:paraId="6714EA24" w14:textId="77777777" w:rsidR="00E846F4" w:rsidRDefault="00972D0D" w:rsidP="007624FF">
      <w:pPr>
        <w:pStyle w:val="Akapitzlist"/>
        <w:numPr>
          <w:ilvl w:val="0"/>
          <w:numId w:val="82"/>
        </w:numPr>
        <w:spacing w:line="240" w:lineRule="auto"/>
        <w:contextualSpacing/>
        <w:jc w:val="both"/>
        <w:rPr>
          <w:rFonts w:ascii="Verdana" w:hAnsi="Verdana"/>
          <w:sz w:val="20"/>
          <w:szCs w:val="20"/>
        </w:rPr>
      </w:pPr>
      <w:r w:rsidRPr="00E846F4">
        <w:rPr>
          <w:rFonts w:ascii="Verdana" w:hAnsi="Verdana"/>
          <w:sz w:val="20"/>
          <w:szCs w:val="20"/>
        </w:rPr>
        <w:t>Narady koordynacyjne odbywać się będą w terminach uzgodnionych wspólnie, nie rzadziej niż jeden raz w tygodniu.</w:t>
      </w:r>
    </w:p>
    <w:p w14:paraId="480A3EBC" w14:textId="0B26B5B0" w:rsidR="00972D0D" w:rsidRPr="00E846F4" w:rsidRDefault="00972D0D" w:rsidP="007624FF">
      <w:pPr>
        <w:pStyle w:val="Akapitzlist"/>
        <w:numPr>
          <w:ilvl w:val="0"/>
          <w:numId w:val="82"/>
        </w:numPr>
        <w:spacing w:line="240" w:lineRule="auto"/>
        <w:contextualSpacing/>
        <w:jc w:val="both"/>
        <w:rPr>
          <w:rFonts w:ascii="Verdana" w:hAnsi="Verdana"/>
          <w:sz w:val="20"/>
          <w:szCs w:val="20"/>
        </w:rPr>
      </w:pPr>
      <w:r w:rsidRPr="00E846F4">
        <w:rPr>
          <w:rFonts w:ascii="Verdana" w:hAnsi="Verdana"/>
          <w:sz w:val="20"/>
          <w:szCs w:val="20"/>
        </w:rPr>
        <w:t>Po stronie Wykonawcy leży wykonanie i poniesienie kosztów:</w:t>
      </w:r>
    </w:p>
    <w:p w14:paraId="4C159D12" w14:textId="05789FFD" w:rsidR="00972D0D" w:rsidRPr="00972D0D" w:rsidRDefault="00972D0D" w:rsidP="007624FF">
      <w:pPr>
        <w:pStyle w:val="Akapitzlist"/>
        <w:numPr>
          <w:ilvl w:val="0"/>
          <w:numId w:val="86"/>
        </w:numPr>
        <w:spacing w:line="240" w:lineRule="auto"/>
        <w:contextualSpacing/>
        <w:jc w:val="both"/>
        <w:rPr>
          <w:rFonts w:ascii="Verdana" w:hAnsi="Verdana"/>
          <w:sz w:val="20"/>
          <w:szCs w:val="20"/>
        </w:rPr>
      </w:pPr>
      <w:r w:rsidRPr="00972D0D">
        <w:rPr>
          <w:rFonts w:ascii="Verdana" w:hAnsi="Verdana"/>
          <w:sz w:val="20"/>
          <w:szCs w:val="20"/>
        </w:rPr>
        <w:t>uregulowanie opłat i kosztów nadzoru budowy i odbioru elementów przedmiotu Zamówienia prowadzonego przez służby utrzymania sieci (wod.-kan., elektroenergetyczne);</w:t>
      </w:r>
    </w:p>
    <w:p w14:paraId="74378F28" w14:textId="7F9E6E18" w:rsidR="00972D0D" w:rsidRPr="00972D0D" w:rsidRDefault="00972D0D" w:rsidP="007624FF">
      <w:pPr>
        <w:pStyle w:val="Akapitzlist"/>
        <w:numPr>
          <w:ilvl w:val="0"/>
          <w:numId w:val="86"/>
        </w:numPr>
        <w:spacing w:line="240" w:lineRule="auto"/>
        <w:contextualSpacing/>
        <w:jc w:val="both"/>
        <w:rPr>
          <w:rFonts w:ascii="Verdana" w:hAnsi="Verdana"/>
          <w:sz w:val="20"/>
          <w:szCs w:val="20"/>
        </w:rPr>
      </w:pPr>
      <w:r w:rsidRPr="00972D0D">
        <w:rPr>
          <w:rFonts w:ascii="Verdana" w:hAnsi="Verdana"/>
          <w:sz w:val="20"/>
          <w:szCs w:val="20"/>
        </w:rPr>
        <w:t>odszkodowań za szkody wyrządzone podczas prowadzenia robót budowlanych;</w:t>
      </w:r>
    </w:p>
    <w:p w14:paraId="127BE6A6" w14:textId="7BF28FF7" w:rsidR="00972D0D" w:rsidRPr="00972D0D" w:rsidRDefault="00972D0D" w:rsidP="007624FF">
      <w:pPr>
        <w:pStyle w:val="Akapitzlist"/>
        <w:numPr>
          <w:ilvl w:val="0"/>
          <w:numId w:val="86"/>
        </w:numPr>
        <w:spacing w:line="240" w:lineRule="auto"/>
        <w:contextualSpacing/>
        <w:jc w:val="both"/>
        <w:rPr>
          <w:rFonts w:ascii="Verdana" w:hAnsi="Verdana"/>
          <w:sz w:val="20"/>
          <w:szCs w:val="20"/>
        </w:rPr>
      </w:pPr>
      <w:r w:rsidRPr="00972D0D">
        <w:rPr>
          <w:rFonts w:ascii="Verdana" w:hAnsi="Verdana"/>
          <w:sz w:val="20"/>
          <w:szCs w:val="20"/>
        </w:rPr>
        <w:t>zasilania energetycznego na placu budowy oraz wszelkich innych kosztów związanych z wykonaniem przedmiotu umowy;</w:t>
      </w:r>
    </w:p>
    <w:p w14:paraId="364C1E2F" w14:textId="238A03AC" w:rsidR="00972D0D" w:rsidRPr="00972D0D" w:rsidRDefault="00972D0D" w:rsidP="007624FF">
      <w:pPr>
        <w:pStyle w:val="Akapitzlist"/>
        <w:numPr>
          <w:ilvl w:val="0"/>
          <w:numId w:val="86"/>
        </w:numPr>
        <w:spacing w:line="240" w:lineRule="auto"/>
        <w:contextualSpacing/>
        <w:rPr>
          <w:rFonts w:ascii="Verdana" w:hAnsi="Verdana"/>
          <w:sz w:val="20"/>
          <w:szCs w:val="20"/>
        </w:rPr>
      </w:pPr>
      <w:r w:rsidRPr="00972D0D">
        <w:rPr>
          <w:rFonts w:ascii="Verdana" w:hAnsi="Verdana"/>
          <w:sz w:val="20"/>
          <w:szCs w:val="20"/>
        </w:rPr>
        <w:t>zorganizowania zaplecza sanitarno-higienicznego na placu budowy.</w:t>
      </w:r>
    </w:p>
    <w:p w14:paraId="212ECD8A" w14:textId="6C7A3F86" w:rsidR="00972D0D" w:rsidRPr="00972D0D" w:rsidRDefault="00972D0D" w:rsidP="007624FF">
      <w:pPr>
        <w:pStyle w:val="Akapitzlist"/>
        <w:numPr>
          <w:ilvl w:val="0"/>
          <w:numId w:val="82"/>
        </w:numPr>
        <w:spacing w:line="240" w:lineRule="auto"/>
        <w:contextualSpacing/>
        <w:jc w:val="both"/>
        <w:rPr>
          <w:rFonts w:ascii="Verdana" w:hAnsi="Verdana"/>
          <w:sz w:val="20"/>
          <w:szCs w:val="20"/>
        </w:rPr>
      </w:pPr>
      <w:r w:rsidRPr="00972D0D">
        <w:rPr>
          <w:rFonts w:ascii="Verdana" w:hAnsi="Verdana"/>
          <w:sz w:val="20"/>
          <w:szCs w:val="20"/>
        </w:rPr>
        <w:t>Wykonawca ponosi odpowiedzialność za właściwe zabezpieczenie robót, oznakowanie robót, utrudnienia w ruchu oraz ewentualne szkody wyrządzone osobom trzecim z tego tytułu w związku z wykonywanymi robotami objętymi niniejszą umową w obrębie terenu robót od daty przyjęcia robót od Zamawiającego do czasu ich ostatecznego odbioru.</w:t>
      </w:r>
    </w:p>
    <w:p w14:paraId="1B8FE028" w14:textId="25FA9A0D" w:rsidR="00972D0D" w:rsidRPr="00972D0D" w:rsidRDefault="00972D0D" w:rsidP="007624FF">
      <w:pPr>
        <w:pStyle w:val="Akapitzlist"/>
        <w:numPr>
          <w:ilvl w:val="0"/>
          <w:numId w:val="82"/>
        </w:numPr>
        <w:spacing w:line="240" w:lineRule="auto"/>
        <w:contextualSpacing/>
        <w:jc w:val="both"/>
        <w:rPr>
          <w:rFonts w:ascii="Verdana" w:hAnsi="Verdana"/>
          <w:sz w:val="20"/>
          <w:szCs w:val="20"/>
        </w:rPr>
      </w:pPr>
      <w:r w:rsidRPr="00972D0D">
        <w:rPr>
          <w:rFonts w:ascii="Verdana" w:hAnsi="Verdana"/>
          <w:sz w:val="20"/>
          <w:szCs w:val="20"/>
        </w:rPr>
        <w:lastRenderedPageBreak/>
        <w:t>Wykonawca jest zobowiązany opracować szczegółowy plan bezpieczeństwa i ochrony zdrowia na podstawie Rozporządzenia Ministra Infrastruktury z dnia 23 czerwca 2003</w:t>
      </w:r>
      <w:r w:rsidR="00E846F4">
        <w:rPr>
          <w:rFonts w:ascii="Verdana" w:hAnsi="Verdana"/>
          <w:sz w:val="20"/>
          <w:szCs w:val="20"/>
        </w:rPr>
        <w:t xml:space="preserve"> </w:t>
      </w:r>
      <w:r w:rsidRPr="00972D0D">
        <w:rPr>
          <w:rFonts w:ascii="Verdana" w:hAnsi="Verdana"/>
          <w:sz w:val="20"/>
          <w:szCs w:val="20"/>
        </w:rPr>
        <w:t>r., w</w:t>
      </w:r>
      <w:r w:rsidR="00E846F4">
        <w:rPr>
          <w:rFonts w:ascii="Verdana" w:hAnsi="Verdana"/>
          <w:sz w:val="20"/>
          <w:szCs w:val="20"/>
        </w:rPr>
        <w:t> </w:t>
      </w:r>
      <w:r w:rsidRPr="00972D0D">
        <w:rPr>
          <w:rFonts w:ascii="Verdana" w:hAnsi="Verdana"/>
          <w:sz w:val="20"/>
          <w:szCs w:val="20"/>
        </w:rPr>
        <w:t>sprawie informacji dotyczącej bezpieczeństwa i ochrony zdrowia oraz planu bezpieczeństwa i ochrony (Dz. U. 2003 nr 120 poz. 1126).</w:t>
      </w:r>
    </w:p>
    <w:p w14:paraId="79971AC5" w14:textId="6D1BF9F1" w:rsidR="00972D0D" w:rsidRPr="00E846F4" w:rsidRDefault="00972D0D" w:rsidP="007624FF">
      <w:pPr>
        <w:pStyle w:val="Akapitzlist"/>
        <w:numPr>
          <w:ilvl w:val="0"/>
          <w:numId w:val="82"/>
        </w:numPr>
        <w:spacing w:line="240" w:lineRule="auto"/>
        <w:contextualSpacing/>
        <w:jc w:val="both"/>
      </w:pPr>
      <w:r w:rsidRPr="00972D0D">
        <w:rPr>
          <w:rFonts w:ascii="Verdana" w:hAnsi="Verdana"/>
          <w:sz w:val="20"/>
          <w:szCs w:val="20"/>
        </w:rPr>
        <w:t>Wykonawca jako wytwórca odpadów, jest odpowiedzialny za odzysk lub unieszkodliwienie wszelkich odpadów powstałych w trakcie realizacji robót stanowiących przedmiot zamówienia oraz do wskazania miejsca i procesu zastosowanego odzysku lub unieszkodliwienia tych odpadów.</w:t>
      </w:r>
    </w:p>
    <w:p w14:paraId="5A488E20" w14:textId="77777777" w:rsidR="00E846F4" w:rsidRDefault="00E846F4" w:rsidP="00972D0D">
      <w:pPr>
        <w:contextualSpacing/>
        <w:jc w:val="center"/>
        <w:rPr>
          <w:rStyle w:val="Domylnaczcionkaakapitu3"/>
          <w:rFonts w:ascii="Verdana" w:hAnsi="Verdana" w:cs="Calibri"/>
          <w:b/>
          <w:bCs/>
          <w:color w:val="000000"/>
          <w:sz w:val="20"/>
          <w:szCs w:val="20"/>
        </w:rPr>
      </w:pPr>
    </w:p>
    <w:p w14:paraId="34EAF945" w14:textId="19F4AAC9" w:rsidR="00972D0D" w:rsidRPr="00972D0D" w:rsidRDefault="00972D0D" w:rsidP="00972D0D">
      <w:pPr>
        <w:contextualSpacing/>
        <w:jc w:val="center"/>
        <w:rPr>
          <w:rStyle w:val="Domylnaczcionkaakapitu3"/>
          <w:rFonts w:ascii="Verdana" w:hAnsi="Verdana" w:cs="Calibri"/>
          <w:sz w:val="20"/>
          <w:szCs w:val="20"/>
        </w:rPr>
      </w:pPr>
      <w:r w:rsidRPr="00972D0D">
        <w:rPr>
          <w:rStyle w:val="Domylnaczcionkaakapitu3"/>
          <w:rFonts w:ascii="Verdana" w:hAnsi="Verdana" w:cs="Calibri"/>
          <w:b/>
          <w:bCs/>
          <w:color w:val="000000"/>
          <w:sz w:val="20"/>
          <w:szCs w:val="20"/>
        </w:rPr>
        <w:t>§ 5.</w:t>
      </w:r>
    </w:p>
    <w:p w14:paraId="35698FBA" w14:textId="7101DE0A" w:rsidR="00972D0D" w:rsidRPr="00972D0D" w:rsidRDefault="00972D0D" w:rsidP="007624FF">
      <w:pPr>
        <w:pStyle w:val="Akapitzlist"/>
        <w:numPr>
          <w:ilvl w:val="0"/>
          <w:numId w:val="87"/>
        </w:numPr>
        <w:spacing w:line="240" w:lineRule="auto"/>
        <w:contextualSpacing/>
        <w:jc w:val="both"/>
        <w:rPr>
          <w:rStyle w:val="Domylnaczcionkaakapitu3"/>
          <w:rFonts w:ascii="Verdana" w:hAnsi="Verdana"/>
          <w:sz w:val="20"/>
          <w:szCs w:val="20"/>
        </w:rPr>
      </w:pPr>
      <w:r w:rsidRPr="00972D0D">
        <w:rPr>
          <w:rStyle w:val="Domylnaczcionkaakapitu3"/>
          <w:rFonts w:ascii="Verdana" w:hAnsi="Verdana"/>
          <w:sz w:val="20"/>
          <w:szCs w:val="20"/>
        </w:rPr>
        <w:t>Wykonawca, niezależnie od wykonywanych zadań, przyjmuje pełną odpowiedzialność za:</w:t>
      </w:r>
    </w:p>
    <w:p w14:paraId="2DBBAD3C" w14:textId="4BA069A0" w:rsidR="00972D0D" w:rsidRPr="00972D0D" w:rsidRDefault="00972D0D" w:rsidP="007624FF">
      <w:pPr>
        <w:pStyle w:val="Akapitzlist"/>
        <w:numPr>
          <w:ilvl w:val="0"/>
          <w:numId w:val="88"/>
        </w:numPr>
        <w:spacing w:line="240" w:lineRule="auto"/>
        <w:contextualSpacing/>
        <w:jc w:val="both"/>
        <w:rPr>
          <w:rFonts w:ascii="Verdana" w:hAnsi="Verdana"/>
          <w:sz w:val="20"/>
          <w:szCs w:val="20"/>
        </w:rPr>
      </w:pPr>
      <w:r w:rsidRPr="00972D0D">
        <w:rPr>
          <w:rStyle w:val="Domylnaczcionkaakapitu3"/>
          <w:rFonts w:ascii="Verdana" w:hAnsi="Verdana"/>
          <w:sz w:val="20"/>
          <w:szCs w:val="20"/>
        </w:rPr>
        <w:t>przyjęty teren budowy do dnia protokolarnego odbioru końcowego,</w:t>
      </w:r>
    </w:p>
    <w:p w14:paraId="13F1A866" w14:textId="6400EDA6" w:rsidR="00972D0D" w:rsidRPr="00972D0D" w:rsidRDefault="00972D0D" w:rsidP="007624FF">
      <w:pPr>
        <w:pStyle w:val="Akapitzlist"/>
        <w:numPr>
          <w:ilvl w:val="0"/>
          <w:numId w:val="88"/>
        </w:numPr>
        <w:spacing w:line="240" w:lineRule="auto"/>
        <w:contextualSpacing/>
        <w:jc w:val="both"/>
        <w:rPr>
          <w:rFonts w:ascii="Verdana" w:hAnsi="Verdana"/>
          <w:sz w:val="20"/>
          <w:szCs w:val="20"/>
        </w:rPr>
      </w:pPr>
      <w:r w:rsidRPr="00972D0D">
        <w:rPr>
          <w:rFonts w:ascii="Verdana" w:hAnsi="Verdana"/>
          <w:sz w:val="20"/>
          <w:szCs w:val="20"/>
        </w:rPr>
        <w:t>wszystkie roboty realizowane przez podwykonawców i koordynację tych robót,</w:t>
      </w:r>
    </w:p>
    <w:p w14:paraId="045C13E3" w14:textId="166CA25E" w:rsidR="00972D0D" w:rsidRPr="00E846F4" w:rsidRDefault="00972D0D" w:rsidP="007624FF">
      <w:pPr>
        <w:pStyle w:val="Akapitzlist"/>
        <w:numPr>
          <w:ilvl w:val="0"/>
          <w:numId w:val="88"/>
        </w:numPr>
        <w:spacing w:line="240" w:lineRule="auto"/>
        <w:contextualSpacing/>
        <w:jc w:val="both"/>
        <w:rPr>
          <w:rFonts w:ascii="Verdana" w:hAnsi="Verdana"/>
          <w:sz w:val="20"/>
          <w:szCs w:val="20"/>
        </w:rPr>
      </w:pPr>
      <w:r w:rsidRPr="00972D0D">
        <w:rPr>
          <w:rFonts w:ascii="Verdana" w:hAnsi="Verdana"/>
          <w:sz w:val="20"/>
          <w:szCs w:val="20"/>
        </w:rPr>
        <w:t>bieżące i chronologiczne prowadzenie pełnej dokumentacji budowy, w szczególności dziennika budowy wykonanych i odebranych robót.</w:t>
      </w:r>
    </w:p>
    <w:p w14:paraId="7B7A8E2E" w14:textId="2E33C4EC" w:rsidR="00972D0D" w:rsidRPr="00E846F4" w:rsidRDefault="00972D0D" w:rsidP="007624FF">
      <w:pPr>
        <w:pStyle w:val="Akapitzlist"/>
        <w:numPr>
          <w:ilvl w:val="0"/>
          <w:numId w:val="87"/>
        </w:numPr>
        <w:spacing w:line="240" w:lineRule="auto"/>
        <w:contextualSpacing/>
        <w:jc w:val="both"/>
        <w:rPr>
          <w:rStyle w:val="Domylnaczcionkaakapitu3"/>
          <w:rFonts w:ascii="Verdana" w:hAnsi="Verdana"/>
          <w:sz w:val="20"/>
          <w:szCs w:val="20"/>
        </w:rPr>
      </w:pPr>
      <w:r w:rsidRPr="00E846F4">
        <w:rPr>
          <w:rStyle w:val="Domylnaczcionkaakapitu3"/>
          <w:rFonts w:ascii="Verdana" w:hAnsi="Verdana"/>
          <w:sz w:val="20"/>
          <w:szCs w:val="20"/>
        </w:rPr>
        <w:t>Wykonawca jest zobowiązany do wykonania robót nie objętych umową, jeżeli są one niezbędne ze względu na bezpieczeństwo lub zabezpieczenie przed awarią.</w:t>
      </w:r>
    </w:p>
    <w:p w14:paraId="27AD7033" w14:textId="3D048A59" w:rsidR="00972D0D" w:rsidRPr="00E846F4" w:rsidRDefault="00972D0D" w:rsidP="007624FF">
      <w:pPr>
        <w:pStyle w:val="Akapitzlist"/>
        <w:numPr>
          <w:ilvl w:val="0"/>
          <w:numId w:val="87"/>
        </w:numPr>
        <w:spacing w:line="240" w:lineRule="auto"/>
        <w:contextualSpacing/>
        <w:jc w:val="both"/>
        <w:rPr>
          <w:rStyle w:val="Domylnaczcionkaakapitu3"/>
          <w:rFonts w:ascii="Verdana" w:hAnsi="Verdana"/>
          <w:sz w:val="20"/>
          <w:szCs w:val="20"/>
        </w:rPr>
      </w:pPr>
      <w:r w:rsidRPr="00E846F4">
        <w:rPr>
          <w:rStyle w:val="Domylnaczcionkaakapitu3"/>
          <w:rFonts w:ascii="Verdana" w:hAnsi="Verdana"/>
          <w:sz w:val="20"/>
          <w:szCs w:val="20"/>
        </w:rPr>
        <w:t>Wszelkie roboty dodatkowe mogą być wykonane tylko po spisaniu protokołu konieczności i ustaleniu zakresu robót w dodatkowym kosztorysie/sprawdzonym przez inspektora nadzoru, zatwierdzonym do realizacji przez Zamawiającego i na podstawie stosownego aneksu do umowy.</w:t>
      </w:r>
    </w:p>
    <w:p w14:paraId="43B6272C" w14:textId="77777777" w:rsidR="00972D0D" w:rsidRPr="00972D0D" w:rsidRDefault="00972D0D" w:rsidP="00972D0D">
      <w:pPr>
        <w:contextualSpacing/>
        <w:rPr>
          <w:rFonts w:ascii="Verdana" w:hAnsi="Verdana" w:cs="Calibri"/>
          <w:b/>
          <w:bCs/>
          <w:color w:val="000000"/>
          <w:sz w:val="20"/>
          <w:szCs w:val="20"/>
        </w:rPr>
      </w:pPr>
    </w:p>
    <w:p w14:paraId="3E09AA3C" w14:textId="77777777" w:rsidR="00972D0D" w:rsidRPr="00972D0D" w:rsidRDefault="00972D0D" w:rsidP="00972D0D">
      <w:pPr>
        <w:ind w:left="4254"/>
        <w:contextualSpacing/>
        <w:rPr>
          <w:rStyle w:val="Domylnaczcionkaakapitu3"/>
          <w:rFonts w:ascii="Verdana" w:hAnsi="Verdana" w:cs="Calibri"/>
          <w:color w:val="000000"/>
          <w:sz w:val="20"/>
          <w:szCs w:val="20"/>
        </w:rPr>
      </w:pPr>
      <w:r w:rsidRPr="00972D0D">
        <w:rPr>
          <w:rStyle w:val="Domylnaczcionkaakapitu3"/>
          <w:rFonts w:ascii="Verdana" w:hAnsi="Verdana" w:cs="Calibri"/>
          <w:b/>
          <w:bCs/>
          <w:color w:val="000000"/>
          <w:sz w:val="20"/>
          <w:szCs w:val="20"/>
        </w:rPr>
        <w:t xml:space="preserve">     § 6.</w:t>
      </w:r>
    </w:p>
    <w:p w14:paraId="5FD17FF8" w14:textId="1E066FF4" w:rsidR="00972D0D" w:rsidRPr="00E846F4" w:rsidRDefault="00972D0D" w:rsidP="007624FF">
      <w:pPr>
        <w:pStyle w:val="Akapitzlist"/>
        <w:numPr>
          <w:ilvl w:val="0"/>
          <w:numId w:val="89"/>
        </w:numPr>
        <w:contextualSpacing/>
        <w:jc w:val="both"/>
        <w:rPr>
          <w:rFonts w:ascii="Verdana" w:hAnsi="Verdana" w:cs="Calibri"/>
          <w:sz w:val="20"/>
          <w:szCs w:val="20"/>
        </w:rPr>
      </w:pPr>
      <w:r w:rsidRPr="00E846F4">
        <w:rPr>
          <w:rStyle w:val="Domylnaczcionkaakapitu3"/>
          <w:rFonts w:ascii="Verdana" w:hAnsi="Verdana" w:cs="Calibri"/>
          <w:color w:val="00000A"/>
          <w:sz w:val="20"/>
          <w:szCs w:val="20"/>
        </w:rPr>
        <w:t>Wykonawca ponosi koszty wszelkich robót przygotowawczych, porządkowych, utrzymania budowy, związanych z odbiorami wykonanych robót, wykonania i przekazania Zamawiającemu 2 egzemplarzy dokumentacji powykonawczej, zarówno wykonywanej siłami własnymi, jak i zleconej specjalistycznym jednostkom, a także wszelkie inne koszty niezbędne do wykonania kompletnego dzieła budowlanego i przekazania go Zamawiającemu w celu jego użytkowania zgodnie z obowiązującymi przepisami.</w:t>
      </w:r>
    </w:p>
    <w:p w14:paraId="03273805" w14:textId="6E0EB099" w:rsidR="00972D0D" w:rsidRPr="00972D0D" w:rsidRDefault="00972D0D" w:rsidP="007624FF">
      <w:pPr>
        <w:pStyle w:val="Default"/>
        <w:numPr>
          <w:ilvl w:val="0"/>
          <w:numId w:val="89"/>
        </w:numPr>
        <w:contextualSpacing/>
        <w:jc w:val="both"/>
        <w:rPr>
          <w:rFonts w:ascii="Verdana" w:hAnsi="Verdana"/>
          <w:b/>
          <w:bCs/>
          <w:sz w:val="20"/>
          <w:szCs w:val="20"/>
        </w:rPr>
      </w:pPr>
      <w:r w:rsidRPr="00972D0D">
        <w:rPr>
          <w:rStyle w:val="Domylnaczcionkaakapitu3"/>
          <w:rFonts w:ascii="Verdana" w:hAnsi="Verdana"/>
          <w:color w:val="00000A"/>
          <w:sz w:val="20"/>
          <w:szCs w:val="20"/>
        </w:rPr>
        <w:t>Wykonawca jest zobowiązany do niezwłocznego usunięcia, własnym staraniem i na koszt własny, ewentualnych szkód powstałych z jego winy w związku z realizacją niniejszej umowy.</w:t>
      </w:r>
    </w:p>
    <w:p w14:paraId="195EA80A" w14:textId="77777777" w:rsidR="002A65A5" w:rsidRDefault="002A65A5" w:rsidP="002A65A5">
      <w:pPr>
        <w:contextualSpacing/>
        <w:rPr>
          <w:rStyle w:val="Domylnaczcionkaakapitu3"/>
          <w:rFonts w:ascii="Verdana" w:hAnsi="Verdana" w:cs="Calibri"/>
          <w:b/>
          <w:bCs/>
          <w:color w:val="000000"/>
          <w:sz w:val="20"/>
          <w:szCs w:val="20"/>
        </w:rPr>
      </w:pPr>
    </w:p>
    <w:p w14:paraId="129CD303" w14:textId="5DD0411C" w:rsidR="00972D0D" w:rsidRPr="00972D0D" w:rsidRDefault="00972D0D" w:rsidP="002A65A5">
      <w:pPr>
        <w:contextualSpacing/>
        <w:jc w:val="center"/>
        <w:rPr>
          <w:rStyle w:val="Domylnaczcionkaakapitu3"/>
          <w:rFonts w:ascii="Verdana" w:hAnsi="Verdana" w:cs="Calibri"/>
          <w:b/>
          <w:bCs/>
          <w:color w:val="000000"/>
          <w:sz w:val="20"/>
          <w:szCs w:val="20"/>
        </w:rPr>
      </w:pPr>
      <w:r w:rsidRPr="00972D0D">
        <w:rPr>
          <w:rStyle w:val="Domylnaczcionkaakapitu3"/>
          <w:rFonts w:ascii="Verdana" w:hAnsi="Verdana" w:cs="Calibri"/>
          <w:b/>
          <w:bCs/>
          <w:color w:val="000000"/>
          <w:sz w:val="20"/>
          <w:szCs w:val="20"/>
        </w:rPr>
        <w:t>Kierownik Budowy oraz Kierownicy robót</w:t>
      </w:r>
    </w:p>
    <w:p w14:paraId="2557E09A" w14:textId="77777777" w:rsidR="00972D0D" w:rsidRPr="00972D0D" w:rsidRDefault="00972D0D" w:rsidP="00972D0D">
      <w:pPr>
        <w:ind w:left="2836"/>
        <w:contextualSpacing/>
        <w:rPr>
          <w:rStyle w:val="Domylnaczcionkaakapitu3"/>
          <w:rFonts w:ascii="Verdana" w:hAnsi="Verdana" w:cs="Calibri"/>
          <w:b/>
          <w:bCs/>
          <w:color w:val="000000"/>
          <w:sz w:val="20"/>
          <w:szCs w:val="20"/>
        </w:rPr>
      </w:pPr>
    </w:p>
    <w:p w14:paraId="37503B81" w14:textId="77777777" w:rsidR="00972D0D" w:rsidRPr="00972D0D" w:rsidRDefault="00972D0D" w:rsidP="00972D0D">
      <w:pPr>
        <w:contextualSpacing/>
        <w:jc w:val="center"/>
        <w:rPr>
          <w:rFonts w:ascii="Verdana" w:hAnsi="Verdana" w:cs="Calibri"/>
          <w:color w:val="00000A"/>
          <w:sz w:val="20"/>
          <w:szCs w:val="20"/>
        </w:rPr>
      </w:pPr>
      <w:r w:rsidRPr="00972D0D">
        <w:rPr>
          <w:rStyle w:val="Domylnaczcionkaakapitu3"/>
          <w:rFonts w:ascii="Verdana" w:hAnsi="Verdana" w:cs="Calibri"/>
          <w:b/>
          <w:bCs/>
          <w:color w:val="000000"/>
          <w:sz w:val="20"/>
          <w:szCs w:val="20"/>
        </w:rPr>
        <w:t>§ 7.</w:t>
      </w:r>
    </w:p>
    <w:p w14:paraId="6829175E" w14:textId="6CA955AC" w:rsidR="00972D0D" w:rsidRPr="00972D0D" w:rsidRDefault="00972D0D" w:rsidP="007624FF">
      <w:pPr>
        <w:pStyle w:val="Default"/>
        <w:numPr>
          <w:ilvl w:val="0"/>
          <w:numId w:val="90"/>
        </w:numPr>
        <w:tabs>
          <w:tab w:val="left" w:pos="426"/>
        </w:tabs>
        <w:contextualSpacing/>
        <w:jc w:val="both"/>
        <w:rPr>
          <w:rFonts w:ascii="Verdana" w:hAnsi="Verdana"/>
          <w:sz w:val="20"/>
          <w:szCs w:val="20"/>
        </w:rPr>
      </w:pPr>
      <w:r w:rsidRPr="00972D0D">
        <w:rPr>
          <w:rFonts w:ascii="Verdana" w:hAnsi="Verdana"/>
          <w:color w:val="00000A"/>
          <w:sz w:val="20"/>
          <w:szCs w:val="20"/>
        </w:rPr>
        <w:t>Wykonawca zobowiązany jest zapewnić wykonanie i kierowanie robotami objętymi umową przez osoby posiadające stosowne kwalifikacje zawodowe i uprawnienia budowlane.</w:t>
      </w:r>
      <w:r w:rsidRPr="00972D0D">
        <w:rPr>
          <w:rFonts w:ascii="Verdana" w:hAnsi="Verdana"/>
          <w:sz w:val="20"/>
          <w:szCs w:val="20"/>
        </w:rPr>
        <w:tab/>
      </w:r>
    </w:p>
    <w:p w14:paraId="0B72570E" w14:textId="37489841" w:rsidR="00972D0D" w:rsidRPr="00972D0D" w:rsidRDefault="00972D0D" w:rsidP="007624FF">
      <w:pPr>
        <w:pStyle w:val="Default"/>
        <w:numPr>
          <w:ilvl w:val="0"/>
          <w:numId w:val="90"/>
        </w:numPr>
        <w:tabs>
          <w:tab w:val="left" w:pos="456"/>
        </w:tabs>
        <w:contextualSpacing/>
        <w:jc w:val="both"/>
        <w:rPr>
          <w:rFonts w:ascii="Verdana" w:hAnsi="Verdana"/>
          <w:b/>
          <w:bCs/>
          <w:sz w:val="20"/>
          <w:szCs w:val="20"/>
        </w:rPr>
      </w:pPr>
      <w:r w:rsidRPr="00972D0D">
        <w:rPr>
          <w:rStyle w:val="Domylnaczcionkaakapitu3"/>
          <w:rFonts w:ascii="Verdana" w:hAnsi="Verdana"/>
          <w:color w:val="00000A"/>
          <w:sz w:val="20"/>
          <w:szCs w:val="20"/>
        </w:rPr>
        <w:t>Jakakolwiek przerwa w realizacji przedmiotu umowy wynikająca z braku kierownictwa budowy lub robót będzie traktowana jako przerwa wynikła z winy Wykonawcy i nie może stanowić podstawy do zmiany terminu zakończenia robót.</w:t>
      </w:r>
    </w:p>
    <w:p w14:paraId="6F169552" w14:textId="77777777" w:rsidR="00E846F4" w:rsidRDefault="00E846F4" w:rsidP="00972D0D">
      <w:pPr>
        <w:contextualSpacing/>
        <w:jc w:val="center"/>
        <w:rPr>
          <w:rFonts w:ascii="Verdana" w:hAnsi="Verdana" w:cs="Calibri"/>
          <w:b/>
          <w:bCs/>
          <w:color w:val="000000"/>
          <w:sz w:val="20"/>
          <w:szCs w:val="20"/>
        </w:rPr>
      </w:pPr>
    </w:p>
    <w:p w14:paraId="3C8268C3" w14:textId="47D5C5EB" w:rsidR="00972D0D" w:rsidRPr="00972D0D" w:rsidRDefault="00972D0D" w:rsidP="00972D0D">
      <w:pPr>
        <w:contextualSpacing/>
        <w:jc w:val="center"/>
        <w:rPr>
          <w:rFonts w:ascii="Verdana" w:hAnsi="Verdana" w:cs="Calibri"/>
          <w:sz w:val="20"/>
          <w:szCs w:val="20"/>
        </w:rPr>
      </w:pPr>
      <w:r w:rsidRPr="00972D0D">
        <w:rPr>
          <w:rFonts w:ascii="Verdana" w:hAnsi="Verdana" w:cs="Calibri"/>
          <w:b/>
          <w:bCs/>
          <w:color w:val="000000"/>
          <w:sz w:val="20"/>
          <w:szCs w:val="20"/>
        </w:rPr>
        <w:t>§ 8.</w:t>
      </w:r>
    </w:p>
    <w:p w14:paraId="71F9CEEA" w14:textId="77777777" w:rsidR="00972D0D" w:rsidRPr="00972D0D" w:rsidRDefault="00972D0D" w:rsidP="00972D0D">
      <w:pPr>
        <w:contextualSpacing/>
        <w:jc w:val="center"/>
        <w:rPr>
          <w:rFonts w:ascii="Verdana" w:hAnsi="Verdana" w:cs="Calibri"/>
          <w:sz w:val="20"/>
          <w:szCs w:val="20"/>
        </w:rPr>
      </w:pPr>
    </w:p>
    <w:p w14:paraId="3616C4BC" w14:textId="2CDCDE67" w:rsidR="00972D0D" w:rsidRPr="00972D0D" w:rsidRDefault="00972D0D" w:rsidP="007624FF">
      <w:pPr>
        <w:pStyle w:val="Akapitzlist"/>
        <w:numPr>
          <w:ilvl w:val="0"/>
          <w:numId w:val="91"/>
        </w:numPr>
        <w:spacing w:line="240" w:lineRule="auto"/>
        <w:contextualSpacing/>
        <w:jc w:val="both"/>
        <w:rPr>
          <w:rFonts w:ascii="Verdana" w:hAnsi="Verdana"/>
          <w:sz w:val="20"/>
          <w:szCs w:val="20"/>
        </w:rPr>
      </w:pPr>
      <w:r w:rsidRPr="00972D0D">
        <w:rPr>
          <w:rFonts w:ascii="Verdana" w:hAnsi="Verdana"/>
          <w:color w:val="000000"/>
          <w:sz w:val="20"/>
          <w:szCs w:val="20"/>
        </w:rPr>
        <w:t xml:space="preserve">Zamawiający oświadcza, że INSPEKTOREM NADZORU w odniesieniu do robót objętych umową jest </w:t>
      </w:r>
      <w:r w:rsidRPr="00972D0D">
        <w:rPr>
          <w:rFonts w:ascii="Verdana" w:hAnsi="Verdana"/>
          <w:sz w:val="20"/>
          <w:szCs w:val="20"/>
        </w:rPr>
        <w:t>…</w:t>
      </w:r>
      <w:r w:rsidRPr="00972D0D">
        <w:rPr>
          <w:rFonts w:ascii="Verdana" w:hAnsi="Verdana"/>
          <w:color w:val="000000"/>
          <w:sz w:val="20"/>
          <w:szCs w:val="20"/>
        </w:rPr>
        <w:t>…………………, posiadający uprawnienia budowlane …………………… wydane przez</w:t>
      </w:r>
      <w:r w:rsidRPr="00972D0D">
        <w:rPr>
          <w:rFonts w:ascii="Verdana" w:hAnsi="Verdana"/>
          <w:sz w:val="20"/>
          <w:szCs w:val="20"/>
        </w:rPr>
        <w:t xml:space="preserve"> </w:t>
      </w:r>
      <w:r w:rsidRPr="00972D0D">
        <w:rPr>
          <w:rFonts w:ascii="Verdana" w:hAnsi="Verdana"/>
          <w:color w:val="000000"/>
          <w:sz w:val="20"/>
          <w:szCs w:val="20"/>
        </w:rPr>
        <w:t xml:space="preserve">……………………, będący członkiem </w:t>
      </w:r>
      <w:r w:rsidRPr="00972D0D">
        <w:rPr>
          <w:rFonts w:ascii="Verdana" w:hAnsi="Verdana"/>
          <w:sz w:val="20"/>
          <w:szCs w:val="20"/>
        </w:rPr>
        <w:t>…</w:t>
      </w:r>
      <w:r w:rsidRPr="00972D0D">
        <w:rPr>
          <w:rFonts w:ascii="Verdana" w:hAnsi="Verdana"/>
          <w:color w:val="000000"/>
          <w:sz w:val="20"/>
          <w:szCs w:val="20"/>
        </w:rPr>
        <w:t>…………………</w:t>
      </w:r>
    </w:p>
    <w:p w14:paraId="0EAE2DB7" w14:textId="304CF015" w:rsidR="00972D0D" w:rsidRPr="002A65A5" w:rsidRDefault="00972D0D" w:rsidP="007624FF">
      <w:pPr>
        <w:pStyle w:val="Akapitzlist"/>
        <w:numPr>
          <w:ilvl w:val="0"/>
          <w:numId w:val="91"/>
        </w:numPr>
        <w:spacing w:line="240" w:lineRule="auto"/>
        <w:contextualSpacing/>
        <w:jc w:val="both"/>
        <w:rPr>
          <w:rFonts w:ascii="Verdana" w:hAnsi="Verdana"/>
          <w:sz w:val="20"/>
          <w:szCs w:val="20"/>
        </w:rPr>
      </w:pPr>
      <w:r w:rsidRPr="00972D0D">
        <w:rPr>
          <w:rFonts w:ascii="Verdana" w:hAnsi="Verdana"/>
          <w:sz w:val="20"/>
          <w:szCs w:val="20"/>
        </w:rPr>
        <w:t xml:space="preserve">Wykonawca ustanawia KIEROWNIKA BUDOWY w osobie </w:t>
      </w:r>
      <w:r w:rsidRPr="00972D0D">
        <w:rPr>
          <w:rFonts w:ascii="Verdana" w:hAnsi="Verdana"/>
          <w:color w:val="000000"/>
          <w:sz w:val="20"/>
          <w:szCs w:val="20"/>
        </w:rPr>
        <w:t>……………………</w:t>
      </w:r>
      <w:r w:rsidRPr="00972D0D">
        <w:rPr>
          <w:rFonts w:ascii="Verdana" w:hAnsi="Verdana"/>
          <w:sz w:val="20"/>
          <w:szCs w:val="20"/>
        </w:rPr>
        <w:t xml:space="preserve">, posiadającego uprawnienia budowlane </w:t>
      </w:r>
      <w:r w:rsidRPr="00972D0D">
        <w:rPr>
          <w:rFonts w:ascii="Verdana" w:hAnsi="Verdana"/>
          <w:color w:val="000000"/>
          <w:sz w:val="20"/>
          <w:szCs w:val="20"/>
        </w:rPr>
        <w:t xml:space="preserve">…………………… </w:t>
      </w:r>
      <w:r w:rsidRPr="00972D0D">
        <w:rPr>
          <w:rFonts w:ascii="Verdana" w:hAnsi="Verdana"/>
          <w:sz w:val="20"/>
          <w:szCs w:val="20"/>
        </w:rPr>
        <w:t xml:space="preserve">wydane przez </w:t>
      </w:r>
      <w:r w:rsidRPr="00972D0D">
        <w:rPr>
          <w:rFonts w:ascii="Verdana" w:hAnsi="Verdana"/>
          <w:color w:val="000000"/>
          <w:sz w:val="20"/>
          <w:szCs w:val="20"/>
        </w:rPr>
        <w:t>……………………</w:t>
      </w:r>
      <w:r w:rsidRPr="00972D0D">
        <w:rPr>
          <w:rFonts w:ascii="Verdana" w:hAnsi="Verdana"/>
          <w:sz w:val="20"/>
          <w:szCs w:val="20"/>
        </w:rPr>
        <w:t>, będący członkiem …</w:t>
      </w:r>
      <w:r w:rsidRPr="00972D0D">
        <w:rPr>
          <w:rFonts w:ascii="Verdana" w:hAnsi="Verdana"/>
          <w:color w:val="000000"/>
          <w:sz w:val="20"/>
          <w:szCs w:val="20"/>
        </w:rPr>
        <w:t>…………………</w:t>
      </w:r>
    </w:p>
    <w:p w14:paraId="4B1C77FB" w14:textId="12A3273B" w:rsidR="00972D0D" w:rsidRPr="00972D0D" w:rsidRDefault="00972D0D" w:rsidP="007624FF">
      <w:pPr>
        <w:pStyle w:val="Akapitzlist"/>
        <w:numPr>
          <w:ilvl w:val="0"/>
          <w:numId w:val="91"/>
        </w:numPr>
        <w:spacing w:line="240" w:lineRule="auto"/>
        <w:contextualSpacing/>
        <w:jc w:val="both"/>
        <w:rPr>
          <w:rFonts w:ascii="Verdana" w:hAnsi="Verdana"/>
          <w:sz w:val="20"/>
          <w:szCs w:val="20"/>
        </w:rPr>
      </w:pPr>
      <w:r w:rsidRPr="00972D0D">
        <w:rPr>
          <w:rFonts w:ascii="Verdana" w:hAnsi="Verdana"/>
          <w:sz w:val="20"/>
          <w:szCs w:val="20"/>
        </w:rPr>
        <w:t xml:space="preserve">Wszystkie doręczenia i wezwania skierowane przez Zamawiającego do Wykonawcy uznaje się za prawidłowo i skutecznie dokonane, jeżeli będą złożone w siedzibie Wykonawcy lub złożone u KIEROWNIKA BUDOWY lub przesyłane drogą elektroniczną przez </w:t>
      </w:r>
      <w:r w:rsidRPr="00972D0D">
        <w:rPr>
          <w:rFonts w:ascii="Verdana" w:hAnsi="Verdana"/>
          <w:sz w:val="20"/>
          <w:szCs w:val="20"/>
        </w:rPr>
        <w:lastRenderedPageBreak/>
        <w:t xml:space="preserve">Zamawiającego i Wykonawcę, za pośrednictwem poczty elektronicznej z adresu </w:t>
      </w:r>
      <w:r w:rsidRPr="00972D0D">
        <w:rPr>
          <w:rFonts w:ascii="Verdana" w:hAnsi="Verdana"/>
          <w:color w:val="000000"/>
          <w:sz w:val="20"/>
          <w:szCs w:val="20"/>
        </w:rPr>
        <w:t>Zamawiającego – drogi@wieliszew.pl</w:t>
      </w:r>
      <w:r w:rsidRPr="00972D0D">
        <w:rPr>
          <w:rFonts w:ascii="Verdana" w:hAnsi="Verdana"/>
          <w:sz w:val="20"/>
          <w:szCs w:val="20"/>
        </w:rPr>
        <w:t xml:space="preserve"> oraz adresu dla Wykonawcy </w:t>
      </w:r>
      <w:r w:rsidRPr="00972D0D">
        <w:rPr>
          <w:rFonts w:ascii="Verdana" w:hAnsi="Verdana"/>
          <w:color w:val="000000"/>
          <w:sz w:val="20"/>
          <w:szCs w:val="20"/>
        </w:rPr>
        <w:t>……………………</w:t>
      </w:r>
    </w:p>
    <w:p w14:paraId="618C07E7" w14:textId="77777777" w:rsidR="002A65A5" w:rsidRDefault="002A65A5" w:rsidP="00972D0D">
      <w:pPr>
        <w:contextualSpacing/>
        <w:jc w:val="center"/>
        <w:rPr>
          <w:rFonts w:ascii="Verdana" w:hAnsi="Verdana" w:cs="Calibri"/>
          <w:b/>
          <w:bCs/>
          <w:color w:val="000000"/>
          <w:sz w:val="20"/>
          <w:szCs w:val="20"/>
        </w:rPr>
      </w:pPr>
    </w:p>
    <w:p w14:paraId="1E33C25C" w14:textId="19EE2EF4" w:rsidR="00972D0D" w:rsidRPr="00972D0D" w:rsidRDefault="00972D0D" w:rsidP="00972D0D">
      <w:pPr>
        <w:contextualSpacing/>
        <w:jc w:val="center"/>
        <w:rPr>
          <w:rFonts w:ascii="Verdana" w:hAnsi="Verdana" w:cs="Calibri"/>
          <w:b/>
          <w:bCs/>
          <w:color w:val="000000"/>
          <w:sz w:val="20"/>
          <w:szCs w:val="20"/>
        </w:rPr>
      </w:pPr>
      <w:r w:rsidRPr="00972D0D">
        <w:rPr>
          <w:rFonts w:ascii="Verdana" w:hAnsi="Verdana" w:cs="Calibri"/>
          <w:b/>
          <w:bCs/>
          <w:color w:val="000000"/>
          <w:sz w:val="20"/>
          <w:szCs w:val="20"/>
        </w:rPr>
        <w:t>Zlecanie robót podwykonawcom</w:t>
      </w:r>
    </w:p>
    <w:p w14:paraId="42B405A9" w14:textId="77777777" w:rsidR="00972D0D" w:rsidRPr="00972D0D" w:rsidRDefault="00972D0D" w:rsidP="00972D0D">
      <w:pPr>
        <w:contextualSpacing/>
        <w:jc w:val="center"/>
        <w:rPr>
          <w:rFonts w:ascii="Verdana" w:hAnsi="Verdana" w:cs="Calibri"/>
          <w:sz w:val="20"/>
          <w:szCs w:val="20"/>
        </w:rPr>
      </w:pPr>
    </w:p>
    <w:p w14:paraId="0F49EDC1" w14:textId="77777777" w:rsidR="00972D0D" w:rsidRPr="00972D0D" w:rsidRDefault="00972D0D" w:rsidP="00972D0D">
      <w:pPr>
        <w:contextualSpacing/>
        <w:jc w:val="center"/>
        <w:rPr>
          <w:rFonts w:ascii="Verdana" w:hAnsi="Verdana" w:cs="Calibri"/>
          <w:b/>
          <w:bCs/>
          <w:color w:val="000000"/>
          <w:sz w:val="20"/>
          <w:szCs w:val="20"/>
        </w:rPr>
      </w:pPr>
      <w:r w:rsidRPr="00972D0D">
        <w:rPr>
          <w:rFonts w:ascii="Verdana" w:hAnsi="Verdana" w:cs="Calibri"/>
          <w:b/>
          <w:bCs/>
          <w:color w:val="000000"/>
          <w:sz w:val="20"/>
          <w:szCs w:val="20"/>
        </w:rPr>
        <w:t>§ 9.</w:t>
      </w:r>
    </w:p>
    <w:p w14:paraId="2232B1EC" w14:textId="77777777" w:rsidR="00972D0D" w:rsidRPr="00972D0D" w:rsidRDefault="00972D0D" w:rsidP="00972D0D">
      <w:pPr>
        <w:pStyle w:val="Akapitzlist"/>
        <w:spacing w:line="240" w:lineRule="auto"/>
        <w:ind w:left="0"/>
        <w:contextualSpacing/>
        <w:jc w:val="both"/>
        <w:rPr>
          <w:rFonts w:ascii="Verdana" w:hAnsi="Verdana"/>
          <w:sz w:val="20"/>
          <w:szCs w:val="20"/>
        </w:rPr>
      </w:pPr>
    </w:p>
    <w:p w14:paraId="48F858B8" w14:textId="77777777" w:rsidR="002A65A5" w:rsidRDefault="00972D0D" w:rsidP="007624FF">
      <w:pPr>
        <w:pStyle w:val="Akapitzlist"/>
        <w:widowControl w:val="0"/>
        <w:numPr>
          <w:ilvl w:val="0"/>
          <w:numId w:val="92"/>
        </w:numPr>
        <w:suppressAutoHyphens/>
        <w:spacing w:line="240" w:lineRule="auto"/>
        <w:contextualSpacing/>
        <w:jc w:val="both"/>
        <w:textAlignment w:val="baseline"/>
        <w:rPr>
          <w:rFonts w:ascii="Verdana" w:hAnsi="Verdana"/>
          <w:sz w:val="20"/>
          <w:szCs w:val="20"/>
        </w:rPr>
      </w:pPr>
      <w:r w:rsidRPr="00972D0D">
        <w:rPr>
          <w:rFonts w:ascii="Verdana" w:hAnsi="Verdana"/>
          <w:sz w:val="20"/>
          <w:szCs w:val="20"/>
        </w:rPr>
        <w:t>Zamawiający dopuszcza zlecenie robót podwykonawcom.</w:t>
      </w:r>
    </w:p>
    <w:p w14:paraId="163A126D" w14:textId="77777777" w:rsidR="002A65A5" w:rsidRDefault="00972D0D" w:rsidP="007624FF">
      <w:pPr>
        <w:pStyle w:val="Akapitzlist"/>
        <w:widowControl w:val="0"/>
        <w:numPr>
          <w:ilvl w:val="0"/>
          <w:numId w:val="92"/>
        </w:numPr>
        <w:suppressAutoHyphens/>
        <w:spacing w:line="240" w:lineRule="auto"/>
        <w:contextualSpacing/>
        <w:jc w:val="both"/>
        <w:textAlignment w:val="baseline"/>
        <w:rPr>
          <w:rFonts w:ascii="Verdana" w:hAnsi="Verdana"/>
          <w:sz w:val="20"/>
          <w:szCs w:val="20"/>
        </w:rPr>
      </w:pPr>
      <w:r w:rsidRPr="002A65A5">
        <w:rPr>
          <w:rFonts w:ascii="Verdana" w:hAnsi="Verdana"/>
          <w:sz w:val="20"/>
          <w:szCs w:val="20"/>
        </w:rPr>
        <w:t>Zatrudnienie podwykonawcy nie zmienia zobowiązań Wykonawcy wobec Zamawiającego do wykonania tej części robót. Wykonawca jest odpowiedzialny za działania, uchybienia lub zaniedbania podwykonawców i ich pracowników w takim samym stopniu, jakby to były działania, uchybienia lub zaniedbania jego własnych pracowników.</w:t>
      </w:r>
    </w:p>
    <w:p w14:paraId="67F759FE" w14:textId="352CE42B" w:rsidR="00972D0D" w:rsidRPr="002A65A5" w:rsidRDefault="00972D0D" w:rsidP="007624FF">
      <w:pPr>
        <w:pStyle w:val="Akapitzlist"/>
        <w:widowControl w:val="0"/>
        <w:numPr>
          <w:ilvl w:val="0"/>
          <w:numId w:val="92"/>
        </w:numPr>
        <w:suppressAutoHyphens/>
        <w:spacing w:line="240" w:lineRule="auto"/>
        <w:contextualSpacing/>
        <w:jc w:val="both"/>
        <w:textAlignment w:val="baseline"/>
        <w:rPr>
          <w:rFonts w:ascii="Verdana" w:hAnsi="Verdana"/>
          <w:sz w:val="20"/>
          <w:szCs w:val="20"/>
        </w:rPr>
      </w:pPr>
      <w:r w:rsidRPr="002A65A5">
        <w:rPr>
          <w:rFonts w:ascii="Verdana" w:hAnsi="Verdana"/>
          <w:sz w:val="20"/>
          <w:szCs w:val="20"/>
        </w:rPr>
        <w:t xml:space="preserve">Wykonawca zamierza powierzyć podwykonawcom do realizacji następujące części zamówienia: </w:t>
      </w:r>
    </w:p>
    <w:p w14:paraId="17445B23" w14:textId="5C9EF92E" w:rsidR="00972D0D" w:rsidRPr="00972D0D" w:rsidRDefault="00972D0D" w:rsidP="007624FF">
      <w:pPr>
        <w:pStyle w:val="Akapitzlist"/>
        <w:numPr>
          <w:ilvl w:val="0"/>
          <w:numId w:val="93"/>
        </w:numPr>
        <w:spacing w:line="240" w:lineRule="auto"/>
        <w:contextualSpacing/>
        <w:jc w:val="both"/>
        <w:rPr>
          <w:rFonts w:ascii="Verdana" w:hAnsi="Verdana"/>
          <w:sz w:val="20"/>
          <w:szCs w:val="20"/>
        </w:rPr>
      </w:pPr>
      <w:r w:rsidRPr="00972D0D">
        <w:rPr>
          <w:rFonts w:ascii="Verdana" w:hAnsi="Verdana"/>
          <w:sz w:val="20"/>
          <w:szCs w:val="20"/>
        </w:rPr>
        <w:t>…………………………… – ………………………………………;</w:t>
      </w:r>
    </w:p>
    <w:p w14:paraId="34691CD7" w14:textId="59CA3845" w:rsidR="00972D0D" w:rsidRPr="00972D0D" w:rsidRDefault="00972D0D" w:rsidP="007624FF">
      <w:pPr>
        <w:pStyle w:val="Akapitzlist"/>
        <w:numPr>
          <w:ilvl w:val="0"/>
          <w:numId w:val="93"/>
        </w:numPr>
        <w:spacing w:line="240" w:lineRule="auto"/>
        <w:contextualSpacing/>
        <w:jc w:val="both"/>
        <w:rPr>
          <w:rFonts w:ascii="Verdana" w:hAnsi="Verdana"/>
          <w:sz w:val="20"/>
          <w:szCs w:val="20"/>
        </w:rPr>
      </w:pPr>
      <w:r w:rsidRPr="00972D0D">
        <w:rPr>
          <w:rFonts w:ascii="Verdana" w:hAnsi="Verdana"/>
          <w:sz w:val="20"/>
          <w:szCs w:val="20"/>
        </w:rPr>
        <w:t>………….……………..… – ………………………………………;</w:t>
      </w:r>
    </w:p>
    <w:p w14:paraId="4E354B00" w14:textId="3DDD91BF" w:rsidR="00972D0D" w:rsidRPr="002A65A5" w:rsidRDefault="00972D0D" w:rsidP="007624FF">
      <w:pPr>
        <w:pStyle w:val="Akapitzlist"/>
        <w:numPr>
          <w:ilvl w:val="0"/>
          <w:numId w:val="93"/>
        </w:numPr>
        <w:spacing w:line="240" w:lineRule="auto"/>
        <w:contextualSpacing/>
        <w:jc w:val="both"/>
        <w:rPr>
          <w:rFonts w:ascii="Verdana" w:hAnsi="Verdana"/>
          <w:sz w:val="20"/>
          <w:szCs w:val="20"/>
        </w:rPr>
      </w:pPr>
      <w:r w:rsidRPr="00972D0D">
        <w:rPr>
          <w:rFonts w:ascii="Verdana" w:hAnsi="Verdana"/>
          <w:sz w:val="20"/>
          <w:szCs w:val="20"/>
        </w:rPr>
        <w:t>…………………………… – ………………………………………; etc.</w:t>
      </w:r>
    </w:p>
    <w:p w14:paraId="4855C0BE" w14:textId="1CD004C7" w:rsidR="002A65A5" w:rsidRDefault="00972D0D" w:rsidP="007624FF">
      <w:pPr>
        <w:pStyle w:val="Akapitzlist"/>
        <w:numPr>
          <w:ilvl w:val="0"/>
          <w:numId w:val="92"/>
        </w:numPr>
        <w:spacing w:line="240" w:lineRule="auto"/>
        <w:contextualSpacing/>
        <w:jc w:val="both"/>
        <w:rPr>
          <w:rFonts w:ascii="Verdana" w:hAnsi="Verdana"/>
          <w:sz w:val="20"/>
          <w:szCs w:val="20"/>
        </w:rPr>
      </w:pPr>
      <w:r w:rsidRPr="00972D0D">
        <w:rPr>
          <w:rFonts w:ascii="Verdana" w:hAnsi="Verdana"/>
          <w:sz w:val="20"/>
          <w:szCs w:val="20"/>
        </w:rPr>
        <w:t>W przypadku zatrudnienia podwykonawcy, Wykonawca zobowiązany jest do składania wraz z wystawioną fakturą Zamawiającemu, pisemnego potwierdzenia przez podwykonawcę, którego wierzytelność jest częścią składową wystawionej faktury o dokonaniu zapłaty na rzecz podwykonawcy oraz dokumentu zapłaty. Potwierdzenie powinno zawierać zestawienie kwot, które są należne podwykonawcy z tej faktury.</w:t>
      </w:r>
    </w:p>
    <w:p w14:paraId="6D8B2460" w14:textId="7BDC2A75" w:rsidR="00972D0D" w:rsidRPr="00972D0D" w:rsidRDefault="00972D0D" w:rsidP="002A65A5">
      <w:pPr>
        <w:pStyle w:val="Akapitzlist"/>
        <w:spacing w:line="240" w:lineRule="auto"/>
        <w:ind w:left="283"/>
        <w:contextualSpacing/>
        <w:jc w:val="both"/>
        <w:rPr>
          <w:rFonts w:ascii="Verdana" w:hAnsi="Verdana"/>
          <w:sz w:val="20"/>
          <w:szCs w:val="20"/>
        </w:rPr>
      </w:pPr>
      <w:r w:rsidRPr="00972D0D">
        <w:rPr>
          <w:rFonts w:ascii="Verdana" w:hAnsi="Verdana"/>
          <w:sz w:val="20"/>
          <w:szCs w:val="20"/>
        </w:rPr>
        <w:t>W przypadku niedostarczenia potwierdzenia oraz dokumentu zapłaty Zamawiający zatrzyma z należności Wykonawcy, kwotę w wysokości równej należności podwykonawcy, do czasu otrzymania takiego potwierdzenia oraz dokumentu zapłaty.</w:t>
      </w:r>
    </w:p>
    <w:p w14:paraId="0DFF6DDD" w14:textId="77777777" w:rsidR="00972D0D" w:rsidRPr="00972D0D" w:rsidRDefault="00972D0D" w:rsidP="00972D0D">
      <w:pPr>
        <w:pStyle w:val="Akapitzlist"/>
        <w:spacing w:line="240" w:lineRule="auto"/>
        <w:ind w:left="15"/>
        <w:contextualSpacing/>
        <w:jc w:val="both"/>
        <w:rPr>
          <w:rFonts w:ascii="Verdana" w:hAnsi="Verdana"/>
          <w:sz w:val="20"/>
          <w:szCs w:val="20"/>
        </w:rPr>
      </w:pPr>
    </w:p>
    <w:p w14:paraId="1B267BD9" w14:textId="77777777" w:rsidR="00972D0D" w:rsidRPr="00972D0D" w:rsidRDefault="00972D0D" w:rsidP="00972D0D">
      <w:pPr>
        <w:contextualSpacing/>
        <w:jc w:val="center"/>
        <w:rPr>
          <w:rFonts w:ascii="Verdana" w:hAnsi="Verdana" w:cs="Calibri"/>
          <w:sz w:val="20"/>
          <w:szCs w:val="20"/>
        </w:rPr>
      </w:pPr>
      <w:r w:rsidRPr="00972D0D">
        <w:rPr>
          <w:rFonts w:ascii="Verdana" w:hAnsi="Verdana" w:cs="Calibri"/>
          <w:b/>
          <w:bCs/>
          <w:color w:val="000000"/>
          <w:sz w:val="20"/>
          <w:szCs w:val="20"/>
        </w:rPr>
        <w:t>§ 10.</w:t>
      </w:r>
    </w:p>
    <w:p w14:paraId="2E69EF07" w14:textId="77777777" w:rsidR="00972D0D" w:rsidRPr="00972D0D" w:rsidRDefault="00972D0D" w:rsidP="00972D0D">
      <w:pPr>
        <w:contextualSpacing/>
        <w:jc w:val="center"/>
        <w:rPr>
          <w:rFonts w:ascii="Verdana" w:hAnsi="Verdana" w:cs="Calibri"/>
          <w:sz w:val="20"/>
          <w:szCs w:val="20"/>
        </w:rPr>
      </w:pPr>
    </w:p>
    <w:p w14:paraId="3E1508E1" w14:textId="77777777" w:rsidR="002A65A5" w:rsidRDefault="00972D0D" w:rsidP="007624FF">
      <w:pPr>
        <w:pStyle w:val="Akapitzlist"/>
        <w:numPr>
          <w:ilvl w:val="0"/>
          <w:numId w:val="94"/>
        </w:numPr>
        <w:spacing w:line="240" w:lineRule="auto"/>
        <w:contextualSpacing/>
        <w:jc w:val="both"/>
        <w:rPr>
          <w:rFonts w:ascii="Verdana" w:hAnsi="Verdana"/>
          <w:sz w:val="20"/>
          <w:szCs w:val="20"/>
        </w:rPr>
      </w:pPr>
      <w:r w:rsidRPr="002A65A5">
        <w:rPr>
          <w:rFonts w:ascii="Verdana" w:hAnsi="Verdana"/>
          <w:sz w:val="20"/>
          <w:szCs w:val="20"/>
        </w:rPr>
        <w:t>Wykonawca – zgodnie z oświadczeniem zawartym w ofercie – zamówienie wykona sam, za wyjątkiem …</w:t>
      </w:r>
      <w:r w:rsidRPr="002A65A5">
        <w:rPr>
          <w:rFonts w:ascii="Verdana" w:hAnsi="Verdana"/>
          <w:color w:val="000000"/>
          <w:sz w:val="20"/>
          <w:szCs w:val="20"/>
        </w:rPr>
        <w:t>…………………</w:t>
      </w:r>
      <w:r w:rsidRPr="002A65A5">
        <w:rPr>
          <w:rFonts w:ascii="Verdana" w:hAnsi="Verdana"/>
          <w:sz w:val="20"/>
          <w:szCs w:val="20"/>
        </w:rPr>
        <w:t>, które zostaną wykonane przy udziale podwykonawcy, na którego zasoby wykonawca powoływał się, na zasadach określonych w art. 118 ustawy Prawo zamówień publicznych, w celu wykazania spełniania warunków udziału w postępowaniu, o których mowa w art. 112 ustawy Prawo zamówień publicznych.</w:t>
      </w:r>
    </w:p>
    <w:p w14:paraId="646A012D" w14:textId="77777777" w:rsidR="002A65A5" w:rsidRDefault="00972D0D" w:rsidP="007624FF">
      <w:pPr>
        <w:pStyle w:val="Akapitzlist"/>
        <w:numPr>
          <w:ilvl w:val="0"/>
          <w:numId w:val="94"/>
        </w:numPr>
        <w:spacing w:line="240" w:lineRule="auto"/>
        <w:contextualSpacing/>
        <w:jc w:val="both"/>
        <w:rPr>
          <w:rFonts w:ascii="Verdana" w:hAnsi="Verdana"/>
          <w:sz w:val="20"/>
          <w:szCs w:val="20"/>
        </w:rPr>
      </w:pPr>
      <w:r w:rsidRPr="002A65A5">
        <w:rPr>
          <w:rFonts w:ascii="Verdana" w:hAnsi="Verdana"/>
          <w:sz w:val="20"/>
          <w:szCs w:val="20"/>
        </w:rPr>
        <w:t xml:space="preserve">Jeżeli zmiana albo rezygnacja z podwykonawcy dotyczy podmiotu, na którego zasoby wykonawca powoływał się, na zasadach określonych w art. 118 ustawy Prawo zamówień publicznych, w celu wykazania spełniania warunków udziału w postępowaniu, o którym mowa w art. 112 ustawy Prawo zamówień publicznych, wykonawca jest obowiązany wykazać Zamawiającemu, iż proponowany inny podwykonawca lub wykonawca samodzielnie spełnia je w stopniu nie mniejszym niż wymagany w trakcie postępowania </w:t>
      </w:r>
      <w:r w:rsidRPr="002A65A5">
        <w:rPr>
          <w:rFonts w:ascii="Verdana" w:hAnsi="Verdana"/>
          <w:sz w:val="20"/>
          <w:szCs w:val="20"/>
        </w:rPr>
        <w:br/>
        <w:t>o udzielenie zamówienia.</w:t>
      </w:r>
    </w:p>
    <w:p w14:paraId="6A2BFD43" w14:textId="77777777" w:rsidR="002A65A5" w:rsidRDefault="00972D0D" w:rsidP="007624FF">
      <w:pPr>
        <w:pStyle w:val="Akapitzlist"/>
        <w:numPr>
          <w:ilvl w:val="0"/>
          <w:numId w:val="94"/>
        </w:numPr>
        <w:spacing w:line="240" w:lineRule="auto"/>
        <w:contextualSpacing/>
        <w:jc w:val="both"/>
        <w:rPr>
          <w:rFonts w:ascii="Verdana" w:hAnsi="Verdana"/>
          <w:sz w:val="20"/>
          <w:szCs w:val="20"/>
        </w:rPr>
      </w:pPr>
      <w:r w:rsidRPr="002A65A5">
        <w:rPr>
          <w:rFonts w:ascii="Verdana" w:hAnsi="Verdana"/>
          <w:sz w:val="20"/>
          <w:szCs w:val="20"/>
        </w:rPr>
        <w:t>Wykonawca, podwykonawca lub dalszy podwykonawca zamówienia zamierzający zawrzeć umowę o podwykonawstwo, której przedmiotem są roboty budowlane, jest obowiązany, w trakcie realizacji niniejszego zamówienia, do przedłożenia zamawiającemu projektu tej umowy, przy czym podwykonawca lub dalszy podwykonawca jest obowiązany dołączyć zgodę wykonawcy na zawarcie umowy o podwykonawstwo o treści zgodnej z projektem umowy.</w:t>
      </w:r>
    </w:p>
    <w:p w14:paraId="5C1C6B2B" w14:textId="349FF531" w:rsidR="00972D0D" w:rsidRPr="002A65A5" w:rsidRDefault="00972D0D" w:rsidP="007624FF">
      <w:pPr>
        <w:pStyle w:val="Akapitzlist"/>
        <w:numPr>
          <w:ilvl w:val="0"/>
          <w:numId w:val="94"/>
        </w:numPr>
        <w:spacing w:line="240" w:lineRule="auto"/>
        <w:contextualSpacing/>
        <w:jc w:val="both"/>
        <w:rPr>
          <w:rStyle w:val="Domylnaczcionkaakapitu3"/>
          <w:rFonts w:ascii="Verdana" w:hAnsi="Verdana"/>
          <w:sz w:val="20"/>
          <w:szCs w:val="20"/>
        </w:rPr>
      </w:pPr>
      <w:r w:rsidRPr="002A65A5">
        <w:rPr>
          <w:rStyle w:val="Domylnaczcionkaakapitu3"/>
          <w:rFonts w:ascii="Verdana" w:hAnsi="Verdana"/>
          <w:sz w:val="20"/>
          <w:szCs w:val="20"/>
        </w:rPr>
        <w:t>Zamawiający w ciągu 7 dni zgłasza pisemne zastrzeżenia do przedłożonego projektu umowy o podwykonawstwo, której przedmiotem są roboty budowlane w przypadku, gdy:</w:t>
      </w:r>
    </w:p>
    <w:p w14:paraId="7CF7EDB6" w14:textId="77777777" w:rsidR="002A65A5" w:rsidRDefault="00972D0D" w:rsidP="007624FF">
      <w:pPr>
        <w:pStyle w:val="Akapitzlist"/>
        <w:numPr>
          <w:ilvl w:val="0"/>
          <w:numId w:val="95"/>
        </w:numPr>
        <w:spacing w:line="240" w:lineRule="auto"/>
        <w:contextualSpacing/>
        <w:jc w:val="both"/>
        <w:rPr>
          <w:rStyle w:val="Domylnaczcionkaakapitu3"/>
          <w:rFonts w:ascii="Verdana" w:hAnsi="Verdana"/>
          <w:sz w:val="20"/>
          <w:szCs w:val="20"/>
        </w:rPr>
      </w:pPr>
      <w:r w:rsidRPr="00972D0D">
        <w:rPr>
          <w:rStyle w:val="Domylnaczcionkaakapitu3"/>
          <w:rFonts w:ascii="Verdana" w:hAnsi="Verdana"/>
          <w:sz w:val="20"/>
          <w:szCs w:val="20"/>
        </w:rPr>
        <w:t xml:space="preserve">termin zapłaty wynagrodzenia podwykonawcy lub dalszemu podwykonawcy przewidziany w umowie </w:t>
      </w:r>
      <w:r w:rsidRPr="002A65A5">
        <w:rPr>
          <w:rStyle w:val="Domylnaczcionkaakapitu3"/>
          <w:rFonts w:ascii="Verdana" w:hAnsi="Verdana"/>
          <w:sz w:val="20"/>
          <w:szCs w:val="20"/>
        </w:rPr>
        <w:t>o podwykonawstwo jest dłuższy niż 30 dni od dnia doręczenia wykonawcy, podwykonawcy lub dalszemu podwykonawcy faktury lub rachunku, potwierdzających wykonanie zleconej podwykonawcy lub dalszemu podwykonawcy dostawy, usługi lub roboty budowlanej,</w:t>
      </w:r>
    </w:p>
    <w:p w14:paraId="734BCCB4" w14:textId="77777777" w:rsidR="002A65A5" w:rsidRDefault="00972D0D" w:rsidP="007624FF">
      <w:pPr>
        <w:pStyle w:val="Akapitzlist"/>
        <w:numPr>
          <w:ilvl w:val="0"/>
          <w:numId w:val="95"/>
        </w:numPr>
        <w:spacing w:line="240" w:lineRule="auto"/>
        <w:contextualSpacing/>
        <w:jc w:val="both"/>
        <w:rPr>
          <w:rStyle w:val="Domylnaczcionkaakapitu3"/>
          <w:rFonts w:ascii="Verdana" w:hAnsi="Verdana"/>
          <w:sz w:val="20"/>
          <w:szCs w:val="20"/>
        </w:rPr>
      </w:pPr>
      <w:r w:rsidRPr="002A65A5">
        <w:rPr>
          <w:rStyle w:val="Domylnaczcionkaakapitu3"/>
          <w:rFonts w:ascii="Verdana" w:hAnsi="Verdana"/>
          <w:sz w:val="20"/>
          <w:szCs w:val="20"/>
        </w:rPr>
        <w:t>termin wykonania umowy o podwykonawstwo wykracza poza termin wykonania wskazany w § 3 ust.1,</w:t>
      </w:r>
    </w:p>
    <w:p w14:paraId="5D0FC6FC" w14:textId="77777777" w:rsidR="002A65A5" w:rsidRDefault="00972D0D" w:rsidP="007624FF">
      <w:pPr>
        <w:pStyle w:val="Akapitzlist"/>
        <w:numPr>
          <w:ilvl w:val="0"/>
          <w:numId w:val="95"/>
        </w:numPr>
        <w:spacing w:line="240" w:lineRule="auto"/>
        <w:contextualSpacing/>
        <w:jc w:val="both"/>
        <w:rPr>
          <w:rStyle w:val="Domylnaczcionkaakapitu3"/>
          <w:rFonts w:ascii="Verdana" w:hAnsi="Verdana"/>
          <w:sz w:val="20"/>
          <w:szCs w:val="20"/>
        </w:rPr>
      </w:pPr>
      <w:r w:rsidRPr="002A65A5">
        <w:rPr>
          <w:rStyle w:val="Domylnaczcionkaakapitu3"/>
          <w:rFonts w:ascii="Verdana" w:hAnsi="Verdana"/>
          <w:sz w:val="20"/>
          <w:szCs w:val="20"/>
        </w:rPr>
        <w:lastRenderedPageBreak/>
        <w:t>umowa zawiera zapisy uzależniające dokonanie zapłaty na rzecz podwykonawcy od odbioru robót przez Zamawiającego lub od zapłaty należności Wykonawcy przez Zamawiającego,</w:t>
      </w:r>
    </w:p>
    <w:p w14:paraId="3C4D31AB" w14:textId="77777777" w:rsidR="002A65A5" w:rsidRDefault="00972D0D" w:rsidP="007624FF">
      <w:pPr>
        <w:pStyle w:val="Akapitzlist"/>
        <w:numPr>
          <w:ilvl w:val="0"/>
          <w:numId w:val="95"/>
        </w:numPr>
        <w:spacing w:line="240" w:lineRule="auto"/>
        <w:contextualSpacing/>
        <w:jc w:val="both"/>
        <w:rPr>
          <w:rStyle w:val="Domylnaczcionkaakapitu3"/>
          <w:rFonts w:ascii="Verdana" w:hAnsi="Verdana"/>
          <w:sz w:val="20"/>
          <w:szCs w:val="20"/>
        </w:rPr>
      </w:pPr>
      <w:r w:rsidRPr="002A65A5">
        <w:rPr>
          <w:rStyle w:val="Domylnaczcionkaakapitu3"/>
          <w:rFonts w:ascii="Verdana" w:hAnsi="Verdana"/>
          <w:sz w:val="20"/>
          <w:szCs w:val="20"/>
        </w:rPr>
        <w:t>umowa nie zawiera uregulowań dotyczących zawierania umów na roboty budowlane, dostawy lub usługi z dalszymi Podwykonawcami, w szczególności zapisów warunkujących podpisania tych umów od ich akceptacji i zgody Wykonawcy,</w:t>
      </w:r>
    </w:p>
    <w:p w14:paraId="6268019E" w14:textId="77777777" w:rsidR="002A65A5" w:rsidRDefault="00972D0D" w:rsidP="007624FF">
      <w:pPr>
        <w:pStyle w:val="Akapitzlist"/>
        <w:numPr>
          <w:ilvl w:val="0"/>
          <w:numId w:val="95"/>
        </w:numPr>
        <w:spacing w:line="240" w:lineRule="auto"/>
        <w:contextualSpacing/>
        <w:jc w:val="both"/>
        <w:rPr>
          <w:rStyle w:val="Domylnaczcionkaakapitu3"/>
          <w:rFonts w:ascii="Verdana" w:hAnsi="Verdana"/>
          <w:sz w:val="20"/>
          <w:szCs w:val="20"/>
        </w:rPr>
      </w:pPr>
      <w:r w:rsidRPr="002A65A5">
        <w:rPr>
          <w:rStyle w:val="Domylnaczcionkaakapitu3"/>
          <w:rFonts w:ascii="Verdana" w:hAnsi="Verdana"/>
          <w:sz w:val="20"/>
          <w:szCs w:val="20"/>
        </w:rPr>
        <w:t>umowa zawiera ceny jednostkowe wyższe niż zawarte w ofercie Wykonawcy,</w:t>
      </w:r>
    </w:p>
    <w:p w14:paraId="46049AF2" w14:textId="77777777" w:rsidR="002A65A5" w:rsidRDefault="00972D0D" w:rsidP="007624FF">
      <w:pPr>
        <w:pStyle w:val="Akapitzlist"/>
        <w:numPr>
          <w:ilvl w:val="0"/>
          <w:numId w:val="95"/>
        </w:numPr>
        <w:spacing w:line="240" w:lineRule="auto"/>
        <w:contextualSpacing/>
        <w:jc w:val="both"/>
        <w:rPr>
          <w:rFonts w:ascii="Verdana" w:hAnsi="Verdana"/>
          <w:sz w:val="20"/>
          <w:szCs w:val="20"/>
        </w:rPr>
      </w:pPr>
      <w:r w:rsidRPr="002A65A5">
        <w:rPr>
          <w:rFonts w:ascii="Verdana" w:hAnsi="Verdana"/>
          <w:sz w:val="20"/>
          <w:szCs w:val="20"/>
        </w:rPr>
        <w:t>umowa nie zawiera cen (również jednostkowych) z dopuszczeniem utajnienia tych cen dla podmiotów innych niż Zamawiający oraz osoby przez niego uprawnione,</w:t>
      </w:r>
    </w:p>
    <w:p w14:paraId="72661657" w14:textId="77777777" w:rsidR="002A65A5" w:rsidRDefault="00972D0D" w:rsidP="007624FF">
      <w:pPr>
        <w:pStyle w:val="Akapitzlist"/>
        <w:numPr>
          <w:ilvl w:val="0"/>
          <w:numId w:val="95"/>
        </w:numPr>
        <w:spacing w:line="240" w:lineRule="auto"/>
        <w:contextualSpacing/>
        <w:jc w:val="both"/>
        <w:rPr>
          <w:rFonts w:ascii="Verdana" w:hAnsi="Verdana"/>
          <w:sz w:val="20"/>
          <w:szCs w:val="20"/>
        </w:rPr>
      </w:pPr>
      <w:r w:rsidRPr="002A65A5">
        <w:rPr>
          <w:rFonts w:ascii="Verdana" w:hAnsi="Verdana"/>
          <w:sz w:val="20"/>
          <w:szCs w:val="20"/>
        </w:rPr>
        <w:t>zawiera ona postanowienia niezgodne z art. 463 ustawy Prawo zamówień publicznych,</w:t>
      </w:r>
    </w:p>
    <w:p w14:paraId="34260409" w14:textId="2B95E0DE" w:rsidR="00972D0D" w:rsidRPr="002A65A5" w:rsidRDefault="00972D0D" w:rsidP="007624FF">
      <w:pPr>
        <w:pStyle w:val="Akapitzlist"/>
        <w:numPr>
          <w:ilvl w:val="0"/>
          <w:numId w:val="95"/>
        </w:numPr>
        <w:spacing w:line="240" w:lineRule="auto"/>
        <w:contextualSpacing/>
        <w:jc w:val="both"/>
        <w:rPr>
          <w:rFonts w:ascii="Verdana" w:hAnsi="Verdana"/>
          <w:sz w:val="20"/>
          <w:szCs w:val="20"/>
        </w:rPr>
      </w:pPr>
      <w:r w:rsidRPr="002A65A5">
        <w:rPr>
          <w:rFonts w:ascii="Verdana" w:hAnsi="Verdana"/>
          <w:sz w:val="20"/>
          <w:szCs w:val="20"/>
        </w:rPr>
        <w:t>nie spełnia ona innych wymagań określonych w dokumentach zamówienia.</w:t>
      </w:r>
    </w:p>
    <w:p w14:paraId="3AB5C27C" w14:textId="5EB9C718" w:rsidR="002A65A5" w:rsidRDefault="00972D0D" w:rsidP="007624FF">
      <w:pPr>
        <w:pStyle w:val="Akapitzlist"/>
        <w:numPr>
          <w:ilvl w:val="0"/>
          <w:numId w:val="94"/>
        </w:numPr>
        <w:spacing w:line="240" w:lineRule="auto"/>
        <w:contextualSpacing/>
        <w:jc w:val="both"/>
        <w:rPr>
          <w:rStyle w:val="Domylnaczcionkaakapitu3"/>
          <w:rFonts w:ascii="Verdana" w:hAnsi="Verdana"/>
          <w:sz w:val="20"/>
          <w:szCs w:val="20"/>
        </w:rPr>
      </w:pPr>
      <w:r w:rsidRPr="002A65A5">
        <w:rPr>
          <w:rStyle w:val="Domylnaczcionkaakapitu3"/>
          <w:rFonts w:ascii="Verdana" w:hAnsi="Verdana"/>
          <w:sz w:val="20"/>
          <w:szCs w:val="20"/>
        </w:rPr>
        <w:t>Niezgłoszenie pisemnych zastrzeżeń do przedłożonego projektu umowy o</w:t>
      </w:r>
      <w:r w:rsidR="002A65A5">
        <w:rPr>
          <w:rStyle w:val="Domylnaczcionkaakapitu3"/>
          <w:rFonts w:ascii="Verdana" w:hAnsi="Verdana"/>
          <w:sz w:val="20"/>
          <w:szCs w:val="20"/>
        </w:rPr>
        <w:t> </w:t>
      </w:r>
      <w:r w:rsidRPr="002A65A5">
        <w:rPr>
          <w:rStyle w:val="Domylnaczcionkaakapitu3"/>
          <w:rFonts w:ascii="Verdana" w:hAnsi="Verdana"/>
          <w:sz w:val="20"/>
          <w:szCs w:val="20"/>
        </w:rPr>
        <w:t>podwykonawstwo, której przedmiotem są roboty budowlane, w terminie wskazanym w</w:t>
      </w:r>
      <w:r w:rsidR="002A65A5">
        <w:rPr>
          <w:rStyle w:val="Domylnaczcionkaakapitu3"/>
          <w:rFonts w:ascii="Verdana" w:hAnsi="Verdana"/>
          <w:sz w:val="20"/>
          <w:szCs w:val="20"/>
        </w:rPr>
        <w:t> </w:t>
      </w:r>
      <w:r w:rsidRPr="002A65A5">
        <w:rPr>
          <w:rStyle w:val="Domylnaczcionkaakapitu3"/>
          <w:rFonts w:ascii="Verdana" w:hAnsi="Verdana"/>
          <w:sz w:val="20"/>
          <w:szCs w:val="20"/>
        </w:rPr>
        <w:t>ust. 4 uważa się za akceptację projektu umowy przez Zamawiającego.</w:t>
      </w:r>
    </w:p>
    <w:p w14:paraId="0BBA0C3A" w14:textId="77777777" w:rsidR="002A65A5" w:rsidRDefault="00972D0D" w:rsidP="007624FF">
      <w:pPr>
        <w:pStyle w:val="Akapitzlist"/>
        <w:numPr>
          <w:ilvl w:val="0"/>
          <w:numId w:val="94"/>
        </w:numPr>
        <w:spacing w:line="240" w:lineRule="auto"/>
        <w:contextualSpacing/>
        <w:jc w:val="both"/>
        <w:rPr>
          <w:rFonts w:ascii="Verdana" w:hAnsi="Verdana"/>
          <w:sz w:val="20"/>
          <w:szCs w:val="20"/>
        </w:rPr>
      </w:pPr>
      <w:r w:rsidRPr="002A65A5">
        <w:rPr>
          <w:rFonts w:ascii="Verdana" w:hAnsi="Verdana"/>
          <w:sz w:val="20"/>
          <w:szCs w:val="20"/>
        </w:rPr>
        <w:t>Wykonawca, podwykonawca lub dalszy podwykonawca zamówienia przedkłada zamawiającemu poświadczoną (przez siebie) za zgodność z oryginałem kopię zawartej umowy o podwykonawstwo, której przedmiotem są roboty budowlane, w terminie 7 dni od dnia jej zawarcia.</w:t>
      </w:r>
    </w:p>
    <w:p w14:paraId="49110580" w14:textId="64EF04AB" w:rsidR="002A65A5" w:rsidRDefault="00972D0D" w:rsidP="007624FF">
      <w:pPr>
        <w:pStyle w:val="Akapitzlist"/>
        <w:numPr>
          <w:ilvl w:val="0"/>
          <w:numId w:val="94"/>
        </w:numPr>
        <w:spacing w:line="240" w:lineRule="auto"/>
        <w:contextualSpacing/>
        <w:jc w:val="both"/>
        <w:rPr>
          <w:rFonts w:ascii="Verdana" w:hAnsi="Verdana"/>
          <w:sz w:val="20"/>
          <w:szCs w:val="20"/>
        </w:rPr>
      </w:pPr>
      <w:r w:rsidRPr="002A65A5">
        <w:rPr>
          <w:rFonts w:ascii="Verdana" w:hAnsi="Verdana"/>
          <w:sz w:val="20"/>
          <w:szCs w:val="20"/>
        </w:rPr>
        <w:t>Zamawiający w ciągu 7 dni zgłasza pisemny sprzeciw do przedłożonej umowy o</w:t>
      </w:r>
      <w:r w:rsidR="002A65A5">
        <w:rPr>
          <w:rFonts w:ascii="Verdana" w:hAnsi="Verdana"/>
          <w:sz w:val="20"/>
          <w:szCs w:val="20"/>
        </w:rPr>
        <w:t> </w:t>
      </w:r>
      <w:r w:rsidRPr="002A65A5">
        <w:rPr>
          <w:rFonts w:ascii="Verdana" w:hAnsi="Verdana"/>
          <w:sz w:val="20"/>
          <w:szCs w:val="20"/>
        </w:rPr>
        <w:t>podwykonawstwo, której przedmiotem są roboty budowlane, w przypadkach, o których mowa w ust. 4.</w:t>
      </w:r>
    </w:p>
    <w:p w14:paraId="02709C69" w14:textId="77777777" w:rsidR="002A65A5" w:rsidRDefault="00972D0D" w:rsidP="007624FF">
      <w:pPr>
        <w:pStyle w:val="Akapitzlist"/>
        <w:numPr>
          <w:ilvl w:val="0"/>
          <w:numId w:val="94"/>
        </w:numPr>
        <w:spacing w:line="240" w:lineRule="auto"/>
        <w:contextualSpacing/>
        <w:jc w:val="both"/>
        <w:rPr>
          <w:rFonts w:ascii="Verdana" w:hAnsi="Verdana"/>
          <w:sz w:val="20"/>
          <w:szCs w:val="20"/>
        </w:rPr>
      </w:pPr>
      <w:r w:rsidRPr="002A65A5">
        <w:rPr>
          <w:rFonts w:ascii="Verdana" w:hAnsi="Verdana"/>
          <w:sz w:val="20"/>
          <w:szCs w:val="20"/>
        </w:rPr>
        <w:t>Niezgłoszenie pisemnego sprzeciwu do przedłożonej umowy o podwykonawstwo, której przedmiotem są roboty budowlane, w terminie określonym w ust. 7, uważa się za akceptację umowy przez Zamawiającego.</w:t>
      </w:r>
    </w:p>
    <w:p w14:paraId="10B0B9B4" w14:textId="77777777" w:rsidR="002A65A5" w:rsidRPr="002A65A5" w:rsidRDefault="00972D0D" w:rsidP="007624FF">
      <w:pPr>
        <w:pStyle w:val="Akapitzlist"/>
        <w:numPr>
          <w:ilvl w:val="0"/>
          <w:numId w:val="94"/>
        </w:numPr>
        <w:spacing w:line="240" w:lineRule="auto"/>
        <w:contextualSpacing/>
        <w:jc w:val="both"/>
        <w:rPr>
          <w:rFonts w:ascii="Verdana" w:hAnsi="Verdana"/>
          <w:sz w:val="20"/>
          <w:szCs w:val="20"/>
        </w:rPr>
      </w:pPr>
      <w:r w:rsidRPr="002A65A5">
        <w:rPr>
          <w:rFonts w:ascii="Verdana" w:hAnsi="Verdana"/>
          <w:color w:val="000000"/>
          <w:sz w:val="20"/>
          <w:szCs w:val="20"/>
        </w:rPr>
        <w:t>Wykonawca, podwykonawca lub dalszy podwykonawca zamówienia na roboty budowlane przedkłada Zamawiającemu poświadczoną za zgodność z oryginałem kopię zawartej umowy o podwykonawstwo, której przedmiotem są dostawy lub usługi, w terminie 7 dni od dnia jej zawarcia, z wyłączeniem umów o podwykonawstwo o wartości mniejszej niż 0,5% wartości umowy netto wskazanej w § 12 ust. 1 niniejszej umowy, jako niepodlegające niniejszemu obowiązkowi. Wyłączenia, o których mowa w zdaniach poprzednich, nie dotyczą umów o podwykonawstwo o wartości większej niż 50.000 zł brutto.</w:t>
      </w:r>
    </w:p>
    <w:p w14:paraId="70600CCA" w14:textId="77777777" w:rsidR="002A65A5" w:rsidRDefault="00972D0D" w:rsidP="007624FF">
      <w:pPr>
        <w:pStyle w:val="Akapitzlist"/>
        <w:numPr>
          <w:ilvl w:val="0"/>
          <w:numId w:val="94"/>
        </w:numPr>
        <w:spacing w:line="240" w:lineRule="auto"/>
        <w:contextualSpacing/>
        <w:jc w:val="both"/>
        <w:rPr>
          <w:rFonts w:ascii="Verdana" w:hAnsi="Verdana"/>
          <w:sz w:val="20"/>
          <w:szCs w:val="20"/>
        </w:rPr>
      </w:pPr>
      <w:r w:rsidRPr="002A65A5">
        <w:rPr>
          <w:rFonts w:ascii="Verdana" w:hAnsi="Verdana"/>
          <w:sz w:val="20"/>
          <w:szCs w:val="20"/>
        </w:rPr>
        <w:t>W przypadku, o którym mowa w ust. 9, jeżeli termin zapłaty wynagrodzenia jest dłuższy niż określony w ust. 4 pkt 1, zamawiający poinformuje o tym wykonawcę i wezwie go do doprowadzenia do zmiany tej umowy w terminie nie dłuższym niż 3 dni od otrzymania informacji, pod rygorem wystąpienia o zapłatę kary umownej.</w:t>
      </w:r>
    </w:p>
    <w:p w14:paraId="0901279C" w14:textId="77777777" w:rsidR="002A65A5" w:rsidRDefault="00972D0D" w:rsidP="007624FF">
      <w:pPr>
        <w:pStyle w:val="Akapitzlist"/>
        <w:numPr>
          <w:ilvl w:val="0"/>
          <w:numId w:val="94"/>
        </w:numPr>
        <w:spacing w:line="240" w:lineRule="auto"/>
        <w:contextualSpacing/>
        <w:jc w:val="both"/>
        <w:rPr>
          <w:rFonts w:ascii="Verdana" w:hAnsi="Verdana"/>
          <w:sz w:val="20"/>
          <w:szCs w:val="20"/>
        </w:rPr>
      </w:pPr>
      <w:r w:rsidRPr="002A65A5">
        <w:rPr>
          <w:rFonts w:ascii="Verdana" w:hAnsi="Verdana"/>
          <w:sz w:val="20"/>
          <w:szCs w:val="20"/>
        </w:rPr>
        <w:t>Przepisy ust. 2 – 10 stosuje się odpowiednio do zmian umów o podwykonawstwo.</w:t>
      </w:r>
    </w:p>
    <w:p w14:paraId="69DE7AE5" w14:textId="77777777" w:rsidR="002A65A5" w:rsidRDefault="00972D0D" w:rsidP="007624FF">
      <w:pPr>
        <w:pStyle w:val="Akapitzlist"/>
        <w:numPr>
          <w:ilvl w:val="0"/>
          <w:numId w:val="94"/>
        </w:numPr>
        <w:spacing w:line="240" w:lineRule="auto"/>
        <w:contextualSpacing/>
        <w:jc w:val="both"/>
        <w:rPr>
          <w:rFonts w:ascii="Verdana" w:hAnsi="Verdana"/>
          <w:sz w:val="20"/>
          <w:szCs w:val="20"/>
        </w:rPr>
      </w:pPr>
      <w:r w:rsidRPr="002A65A5">
        <w:rPr>
          <w:rFonts w:ascii="Verdana" w:hAnsi="Verdana"/>
          <w:sz w:val="20"/>
          <w:szCs w:val="20"/>
        </w:rPr>
        <w:t>W przypadku powierzenia przez Wykonawcę realizacji robót Podwykonawcy, Wykonawca jest zobowiązany do dokonania we własnym zakresie zapłaty wymagalnego wynagrodzenia należnego Podwykonawcy z zachowaniem terminów płatności określonych w umowie z Podwykonawcą. Dla potwierdzenia dokonanej zapłaty, wraz z fakturą obejmującą wynagrodzenie za zakres robót wykonanych przez Podwykonawcę, należy przekazać Zamawiającemu oświadczenie Podwykonawcy lub dalszego Podwykonawcy potwierdzające dokonanie zapłaty całości należnego mu wymagalnego wynagrodzenia oraz dokumentu zapłaty</w:t>
      </w:r>
    </w:p>
    <w:p w14:paraId="3056E36B" w14:textId="77777777" w:rsidR="002A65A5" w:rsidRDefault="00972D0D" w:rsidP="007624FF">
      <w:pPr>
        <w:pStyle w:val="Akapitzlist"/>
        <w:numPr>
          <w:ilvl w:val="0"/>
          <w:numId w:val="94"/>
        </w:numPr>
        <w:spacing w:line="240" w:lineRule="auto"/>
        <w:contextualSpacing/>
        <w:jc w:val="both"/>
        <w:rPr>
          <w:rFonts w:ascii="Verdana" w:hAnsi="Verdana"/>
          <w:sz w:val="20"/>
          <w:szCs w:val="20"/>
        </w:rPr>
      </w:pPr>
      <w:r w:rsidRPr="002A65A5">
        <w:rPr>
          <w:rFonts w:ascii="Verdana" w:hAnsi="Verdana"/>
          <w:sz w:val="20"/>
          <w:szCs w:val="20"/>
        </w:rPr>
        <w:t>Zamawiający dokona bezpośredniej zapłaty wymagalnego wynagrodzenia przysługującego podwykonawcy lub dalszemu podwykonawcy, który zawarł zaakceptowaną przez zamawiającego umowę o podwykonawstwo, której przedmiotem są roboty budowlane, lub który zawarł przedłożoną zamawiającemu umowę o</w:t>
      </w:r>
      <w:r w:rsidR="002A65A5">
        <w:rPr>
          <w:rFonts w:ascii="Verdana" w:hAnsi="Verdana"/>
          <w:sz w:val="20"/>
          <w:szCs w:val="20"/>
        </w:rPr>
        <w:t> </w:t>
      </w:r>
      <w:r w:rsidRPr="002A65A5">
        <w:rPr>
          <w:rFonts w:ascii="Verdana" w:hAnsi="Verdana"/>
          <w:sz w:val="20"/>
          <w:szCs w:val="20"/>
        </w:rPr>
        <w:t>podwykonawstwo, której przedmiotem są dostawy lub usługi, w przypadku uchylenia się od obowiązku zapłaty odpowiednio przez wykonawcę, podwykonawcę lub dalszego podwykonawcę zamówienia na roboty budowlane.</w:t>
      </w:r>
    </w:p>
    <w:p w14:paraId="093F1A5D" w14:textId="77777777" w:rsidR="002A65A5" w:rsidRDefault="00972D0D" w:rsidP="007624FF">
      <w:pPr>
        <w:pStyle w:val="Akapitzlist"/>
        <w:numPr>
          <w:ilvl w:val="0"/>
          <w:numId w:val="94"/>
        </w:numPr>
        <w:spacing w:line="240" w:lineRule="auto"/>
        <w:contextualSpacing/>
        <w:jc w:val="both"/>
        <w:rPr>
          <w:rFonts w:ascii="Verdana" w:hAnsi="Verdana"/>
          <w:sz w:val="20"/>
          <w:szCs w:val="20"/>
        </w:rPr>
      </w:pPr>
      <w:r w:rsidRPr="002A65A5">
        <w:rPr>
          <w:rFonts w:ascii="Verdana" w:hAnsi="Verdana"/>
          <w:sz w:val="20"/>
          <w:szCs w:val="20"/>
        </w:rPr>
        <w:t xml:space="preserve">Wynagrodzenie, o którym mowa w ust. 13, dotyczy wyłącznie należności powstałych po zaakceptowaniu przez zamawiającego umowy o podwykonawstwo, której przedmiotem są </w:t>
      </w:r>
      <w:r w:rsidRPr="002A65A5">
        <w:rPr>
          <w:rFonts w:ascii="Verdana" w:hAnsi="Verdana"/>
          <w:sz w:val="20"/>
          <w:szCs w:val="20"/>
        </w:rPr>
        <w:lastRenderedPageBreak/>
        <w:t>roboty budowlane, lub po przedłożeniu zamawiającemu poświadczonej za zgodność z oryginałem kopii umowy o podwykonawstwo, której przedmiotem są dostawy lub usługi.</w:t>
      </w:r>
    </w:p>
    <w:p w14:paraId="39482AFD" w14:textId="77777777" w:rsidR="002A65A5" w:rsidRDefault="00972D0D" w:rsidP="007624FF">
      <w:pPr>
        <w:pStyle w:val="Akapitzlist"/>
        <w:numPr>
          <w:ilvl w:val="0"/>
          <w:numId w:val="94"/>
        </w:numPr>
        <w:spacing w:line="240" w:lineRule="auto"/>
        <w:contextualSpacing/>
        <w:jc w:val="both"/>
        <w:rPr>
          <w:rFonts w:ascii="Verdana" w:hAnsi="Verdana"/>
          <w:sz w:val="20"/>
          <w:szCs w:val="20"/>
        </w:rPr>
      </w:pPr>
      <w:r w:rsidRPr="002A65A5">
        <w:rPr>
          <w:rFonts w:ascii="Verdana" w:hAnsi="Verdana"/>
          <w:sz w:val="20"/>
          <w:szCs w:val="20"/>
        </w:rPr>
        <w:t>Bezpośrednia zapłata obejmuje wyłącznie należne wynagrodzenie, bez odsetek, należnych podwykonawcy lub dalszemu podwykonawcy.</w:t>
      </w:r>
    </w:p>
    <w:p w14:paraId="31827F08" w14:textId="77777777" w:rsidR="002A65A5" w:rsidRDefault="00972D0D" w:rsidP="007624FF">
      <w:pPr>
        <w:pStyle w:val="Akapitzlist"/>
        <w:numPr>
          <w:ilvl w:val="0"/>
          <w:numId w:val="94"/>
        </w:numPr>
        <w:spacing w:line="240" w:lineRule="auto"/>
        <w:contextualSpacing/>
        <w:jc w:val="both"/>
        <w:rPr>
          <w:rFonts w:ascii="Verdana" w:hAnsi="Verdana"/>
          <w:sz w:val="20"/>
          <w:szCs w:val="20"/>
        </w:rPr>
      </w:pPr>
      <w:r w:rsidRPr="002A65A5">
        <w:rPr>
          <w:rFonts w:ascii="Verdana" w:hAnsi="Verdana"/>
          <w:sz w:val="20"/>
          <w:szCs w:val="20"/>
        </w:rPr>
        <w:t>Przed dokonaniem bezpośredniej zapłaty Zamawiający umożliwi Wykonawcy zgłoszenie pisemnych uwag dotyczących zasadności bezpośredniej zapłaty wynagrodzenia podwykonawcy lub dalszemu podwykonawcy, o których mowa w ust. 13. Zamawiający poinformuje o terminie zgłaszania uwag, nie krótszym niż 7 dni od dnia doręczenia tej informacji.</w:t>
      </w:r>
    </w:p>
    <w:p w14:paraId="24AF6006" w14:textId="4BA91B20" w:rsidR="00972D0D" w:rsidRPr="002A65A5" w:rsidRDefault="00972D0D" w:rsidP="007624FF">
      <w:pPr>
        <w:pStyle w:val="Akapitzlist"/>
        <w:numPr>
          <w:ilvl w:val="0"/>
          <w:numId w:val="94"/>
        </w:numPr>
        <w:spacing w:line="240" w:lineRule="auto"/>
        <w:contextualSpacing/>
        <w:jc w:val="both"/>
        <w:rPr>
          <w:rStyle w:val="Domylnaczcionkaakapitu3"/>
          <w:rFonts w:ascii="Verdana" w:hAnsi="Verdana"/>
          <w:sz w:val="20"/>
          <w:szCs w:val="20"/>
        </w:rPr>
      </w:pPr>
      <w:r w:rsidRPr="002A65A5">
        <w:rPr>
          <w:rStyle w:val="Domylnaczcionkaakapitu3"/>
          <w:rFonts w:ascii="Verdana" w:hAnsi="Verdana"/>
          <w:sz w:val="20"/>
          <w:szCs w:val="20"/>
        </w:rPr>
        <w:t>W przypadku zgłoszenia uwag, o których mowa w ust. 16, w terminie wskazanym przez Zamawiającego, Zamawiający może:</w:t>
      </w:r>
    </w:p>
    <w:p w14:paraId="77039D8B" w14:textId="5BDCFA5D" w:rsidR="00972D0D" w:rsidRPr="00972D0D" w:rsidRDefault="00972D0D" w:rsidP="007624FF">
      <w:pPr>
        <w:pStyle w:val="Akapitzlist"/>
        <w:numPr>
          <w:ilvl w:val="0"/>
          <w:numId w:val="96"/>
        </w:numPr>
        <w:spacing w:line="240" w:lineRule="auto"/>
        <w:contextualSpacing/>
        <w:jc w:val="both"/>
        <w:rPr>
          <w:rStyle w:val="Domylnaczcionkaakapitu3"/>
          <w:rFonts w:ascii="Verdana" w:hAnsi="Verdana"/>
          <w:sz w:val="20"/>
          <w:szCs w:val="20"/>
        </w:rPr>
      </w:pPr>
      <w:r w:rsidRPr="00972D0D">
        <w:rPr>
          <w:rStyle w:val="Domylnaczcionkaakapitu3"/>
          <w:rFonts w:ascii="Verdana" w:hAnsi="Verdana"/>
          <w:sz w:val="20"/>
          <w:szCs w:val="20"/>
        </w:rPr>
        <w:t>nie dokonać bezpośredniej zapłaty wynagrodzenia podwykonawcy lub dalszemu podwykonawcy, jeżeli wykonawca wykaże niezasadność takiej zapłaty, albo</w:t>
      </w:r>
    </w:p>
    <w:p w14:paraId="60BFD5C1" w14:textId="477D9FF8" w:rsidR="00972D0D" w:rsidRPr="00972D0D" w:rsidRDefault="00972D0D" w:rsidP="007624FF">
      <w:pPr>
        <w:pStyle w:val="Akapitzlist"/>
        <w:numPr>
          <w:ilvl w:val="0"/>
          <w:numId w:val="96"/>
        </w:numPr>
        <w:spacing w:line="240" w:lineRule="auto"/>
        <w:contextualSpacing/>
        <w:jc w:val="both"/>
        <w:rPr>
          <w:rFonts w:ascii="Verdana" w:hAnsi="Verdana"/>
          <w:sz w:val="20"/>
          <w:szCs w:val="20"/>
        </w:rPr>
      </w:pPr>
      <w:r w:rsidRPr="00972D0D">
        <w:rPr>
          <w:rStyle w:val="Domylnaczcionkaakapitu3"/>
          <w:rFonts w:ascii="Verdana" w:hAnsi="Verdana"/>
          <w:sz w:val="20"/>
          <w:szCs w:val="20"/>
        </w:rPr>
        <w:t>złożyć do depozytu sądowego kwotę potrzebną na pokrycie wynagrodzenia podwykonawcy lub dalszego podwykonawcy w przypadku istnienia zasadniczej wątpliwości zamawiającego co do wysokości należnej zapłaty lub podmiotu, któremu płatność się należy, albo</w:t>
      </w:r>
    </w:p>
    <w:p w14:paraId="318ECCE1" w14:textId="5D5FD5DE" w:rsidR="00972D0D" w:rsidRPr="002A65A5" w:rsidRDefault="00972D0D" w:rsidP="007624FF">
      <w:pPr>
        <w:pStyle w:val="Akapitzlist"/>
        <w:numPr>
          <w:ilvl w:val="0"/>
          <w:numId w:val="96"/>
        </w:numPr>
        <w:spacing w:line="240" w:lineRule="auto"/>
        <w:contextualSpacing/>
        <w:jc w:val="both"/>
        <w:rPr>
          <w:rFonts w:ascii="Verdana" w:hAnsi="Verdana"/>
          <w:sz w:val="20"/>
          <w:szCs w:val="20"/>
        </w:rPr>
      </w:pPr>
      <w:r w:rsidRPr="00972D0D">
        <w:rPr>
          <w:rFonts w:ascii="Verdana" w:hAnsi="Verdana"/>
          <w:sz w:val="20"/>
          <w:szCs w:val="20"/>
        </w:rPr>
        <w:t>dokonać bezpośredniej zapłaty wynagrodzenia podwykonawcy lub dalszemu podwykonawcy, jeżeli podwykonawca lub dalszy podwykonawca wykaże zasadność takiej zapłaty.</w:t>
      </w:r>
    </w:p>
    <w:p w14:paraId="123C267D" w14:textId="77777777" w:rsidR="002A65A5" w:rsidRDefault="00972D0D" w:rsidP="007624FF">
      <w:pPr>
        <w:pStyle w:val="Akapitzlist"/>
        <w:numPr>
          <w:ilvl w:val="0"/>
          <w:numId w:val="94"/>
        </w:numPr>
        <w:spacing w:line="240" w:lineRule="auto"/>
        <w:contextualSpacing/>
        <w:jc w:val="both"/>
        <w:rPr>
          <w:rStyle w:val="Domylnaczcionkaakapitu3"/>
          <w:rFonts w:ascii="Verdana" w:hAnsi="Verdana"/>
          <w:sz w:val="20"/>
          <w:szCs w:val="20"/>
        </w:rPr>
      </w:pPr>
      <w:r w:rsidRPr="002A65A5">
        <w:rPr>
          <w:rStyle w:val="Domylnaczcionkaakapitu3"/>
          <w:rFonts w:ascii="Verdana" w:hAnsi="Verdana"/>
          <w:sz w:val="20"/>
          <w:szCs w:val="20"/>
        </w:rPr>
        <w:t>W przypadku dokonania bezpośredniej zapłaty podwykonawcy lub dalszemu podwykonawcy, o których mowa w ust. 13, zamawiający potrąci kwotę wypłaconego wynagrodzenia z wynagrodzenia należnego wykonawcy.</w:t>
      </w:r>
    </w:p>
    <w:p w14:paraId="53A2F707" w14:textId="77777777" w:rsidR="002A65A5" w:rsidRDefault="00972D0D" w:rsidP="007624FF">
      <w:pPr>
        <w:pStyle w:val="Akapitzlist"/>
        <w:numPr>
          <w:ilvl w:val="0"/>
          <w:numId w:val="94"/>
        </w:numPr>
        <w:spacing w:line="240" w:lineRule="auto"/>
        <w:contextualSpacing/>
        <w:jc w:val="both"/>
        <w:rPr>
          <w:rFonts w:ascii="Verdana" w:hAnsi="Verdana"/>
          <w:sz w:val="20"/>
          <w:szCs w:val="20"/>
        </w:rPr>
      </w:pPr>
      <w:r w:rsidRPr="002A65A5">
        <w:rPr>
          <w:rFonts w:ascii="Verdana" w:hAnsi="Verdana"/>
          <w:sz w:val="20"/>
          <w:szCs w:val="20"/>
        </w:rPr>
        <w:t>Jakakolwiek przerwa w realizacji robót wynikająca z braku Podwykonawcy będzie traktowana jako przerwa wynikła z przyczyn zależnych od Wykonawcy i będzie stanowić podstawę naliczenia kar umownych.</w:t>
      </w:r>
    </w:p>
    <w:p w14:paraId="6A31A043" w14:textId="190799C6" w:rsidR="00972D0D" w:rsidRPr="002A65A5" w:rsidRDefault="00972D0D" w:rsidP="007624FF">
      <w:pPr>
        <w:pStyle w:val="Akapitzlist"/>
        <w:numPr>
          <w:ilvl w:val="0"/>
          <w:numId w:val="94"/>
        </w:numPr>
        <w:spacing w:line="240" w:lineRule="auto"/>
        <w:contextualSpacing/>
        <w:jc w:val="both"/>
        <w:rPr>
          <w:rStyle w:val="Domylnaczcionkaakapitu3"/>
          <w:rFonts w:ascii="Verdana" w:hAnsi="Verdana"/>
          <w:sz w:val="20"/>
          <w:szCs w:val="20"/>
        </w:rPr>
      </w:pPr>
      <w:r w:rsidRPr="002A65A5">
        <w:rPr>
          <w:rStyle w:val="Domylnaczcionkaakapitu3"/>
          <w:rFonts w:ascii="Verdana" w:hAnsi="Verdana"/>
          <w:sz w:val="20"/>
          <w:szCs w:val="20"/>
        </w:rPr>
        <w:t>Wykonawca odpowiada za działania i zaniechania Podwykonawców jak za swoje własne.</w:t>
      </w:r>
    </w:p>
    <w:p w14:paraId="0CDE2A3F" w14:textId="77777777" w:rsidR="00972D0D" w:rsidRPr="00972D0D" w:rsidRDefault="00972D0D" w:rsidP="00972D0D">
      <w:pPr>
        <w:pStyle w:val="Akapitzlist"/>
        <w:spacing w:line="240" w:lineRule="auto"/>
        <w:ind w:left="0"/>
        <w:contextualSpacing/>
        <w:jc w:val="both"/>
        <w:rPr>
          <w:rStyle w:val="Domylnaczcionkaakapitu3"/>
          <w:rFonts w:ascii="Verdana" w:hAnsi="Verdana"/>
          <w:sz w:val="20"/>
          <w:szCs w:val="20"/>
        </w:rPr>
      </w:pPr>
    </w:p>
    <w:p w14:paraId="420768AF" w14:textId="77777777" w:rsidR="00972D0D" w:rsidRPr="002A65A5" w:rsidRDefault="00972D0D" w:rsidP="002A65A5">
      <w:pPr>
        <w:contextualSpacing/>
        <w:jc w:val="center"/>
        <w:rPr>
          <w:rFonts w:ascii="Verdana" w:hAnsi="Verdana"/>
          <w:b/>
          <w:bCs/>
          <w:sz w:val="20"/>
          <w:szCs w:val="20"/>
        </w:rPr>
      </w:pPr>
      <w:r w:rsidRPr="002A65A5">
        <w:rPr>
          <w:rFonts w:ascii="Verdana" w:hAnsi="Verdana"/>
          <w:b/>
          <w:bCs/>
          <w:sz w:val="20"/>
          <w:szCs w:val="20"/>
        </w:rPr>
        <w:t>Przedstawiciele stron</w:t>
      </w:r>
    </w:p>
    <w:p w14:paraId="3147EB73" w14:textId="77777777" w:rsidR="00972D0D" w:rsidRPr="002A65A5" w:rsidRDefault="00972D0D" w:rsidP="002A65A5">
      <w:pPr>
        <w:contextualSpacing/>
        <w:jc w:val="center"/>
        <w:rPr>
          <w:rFonts w:ascii="Verdana" w:hAnsi="Verdana"/>
          <w:b/>
          <w:bCs/>
          <w:sz w:val="20"/>
          <w:szCs w:val="20"/>
        </w:rPr>
      </w:pPr>
      <w:r w:rsidRPr="002A65A5">
        <w:rPr>
          <w:rFonts w:ascii="Verdana" w:hAnsi="Verdana"/>
          <w:b/>
          <w:bCs/>
          <w:sz w:val="20"/>
          <w:szCs w:val="20"/>
        </w:rPr>
        <w:t>§ 11.</w:t>
      </w:r>
    </w:p>
    <w:p w14:paraId="0BB11AE8" w14:textId="77777777" w:rsidR="002A65A5" w:rsidRDefault="00972D0D" w:rsidP="007624FF">
      <w:pPr>
        <w:pStyle w:val="Akapitzlist"/>
        <w:numPr>
          <w:ilvl w:val="0"/>
          <w:numId w:val="97"/>
        </w:numPr>
        <w:spacing w:line="240" w:lineRule="auto"/>
        <w:contextualSpacing/>
        <w:jc w:val="both"/>
        <w:rPr>
          <w:rFonts w:ascii="Verdana" w:hAnsi="Verdana"/>
          <w:sz w:val="20"/>
          <w:szCs w:val="20"/>
        </w:rPr>
      </w:pPr>
      <w:r w:rsidRPr="00972D0D">
        <w:rPr>
          <w:rFonts w:ascii="Verdana" w:hAnsi="Verdana"/>
          <w:sz w:val="20"/>
          <w:szCs w:val="20"/>
        </w:rPr>
        <w:t xml:space="preserve">Przedstawicielem Zamawiającego przy realizacji przedmiotu Umowy będzie: …………………… nr telefonu: …………………… adres e-mail: …………………… do kontaktu z Wykonawcą w celu realizacji przedmiotu umowy. </w:t>
      </w:r>
    </w:p>
    <w:p w14:paraId="64C811A4" w14:textId="77777777" w:rsidR="002A65A5" w:rsidRDefault="00972D0D" w:rsidP="007624FF">
      <w:pPr>
        <w:pStyle w:val="Akapitzlist"/>
        <w:numPr>
          <w:ilvl w:val="0"/>
          <w:numId w:val="97"/>
        </w:numPr>
        <w:spacing w:line="240" w:lineRule="auto"/>
        <w:contextualSpacing/>
        <w:jc w:val="both"/>
        <w:rPr>
          <w:rFonts w:ascii="Verdana" w:hAnsi="Verdana"/>
          <w:sz w:val="20"/>
          <w:szCs w:val="20"/>
        </w:rPr>
      </w:pPr>
      <w:r w:rsidRPr="002A65A5">
        <w:rPr>
          <w:rFonts w:ascii="Verdana" w:hAnsi="Verdana"/>
          <w:sz w:val="20"/>
          <w:szCs w:val="20"/>
        </w:rPr>
        <w:t xml:space="preserve">Przedstawicielem Wykonawcy przy realizacji przedmiotu Umowy będzie: ……………………. nr telefonu: ……………………; adres e-mail: …………………… do kontaktu z Wykonawcą w celu realizacji przedmiotu umowy. </w:t>
      </w:r>
    </w:p>
    <w:p w14:paraId="62194301" w14:textId="77777777" w:rsidR="002A65A5" w:rsidRDefault="00972D0D" w:rsidP="007624FF">
      <w:pPr>
        <w:pStyle w:val="Akapitzlist"/>
        <w:numPr>
          <w:ilvl w:val="0"/>
          <w:numId w:val="97"/>
        </w:numPr>
        <w:spacing w:line="240" w:lineRule="auto"/>
        <w:contextualSpacing/>
        <w:jc w:val="both"/>
        <w:rPr>
          <w:rFonts w:ascii="Verdana" w:hAnsi="Verdana"/>
          <w:sz w:val="20"/>
          <w:szCs w:val="20"/>
        </w:rPr>
      </w:pPr>
      <w:r w:rsidRPr="002A65A5">
        <w:rPr>
          <w:rFonts w:ascii="Verdana" w:hAnsi="Verdana"/>
          <w:sz w:val="20"/>
          <w:szCs w:val="20"/>
        </w:rPr>
        <w:t xml:space="preserve">Zamawiający ma prawo do kontroli i zgłaszania uwag do wykonywania robót. </w:t>
      </w:r>
    </w:p>
    <w:p w14:paraId="25182DA1" w14:textId="77777777" w:rsidR="002A65A5" w:rsidRDefault="00972D0D" w:rsidP="007624FF">
      <w:pPr>
        <w:pStyle w:val="Akapitzlist"/>
        <w:numPr>
          <w:ilvl w:val="0"/>
          <w:numId w:val="97"/>
        </w:numPr>
        <w:spacing w:line="240" w:lineRule="auto"/>
        <w:contextualSpacing/>
        <w:jc w:val="both"/>
        <w:rPr>
          <w:rFonts w:ascii="Verdana" w:hAnsi="Verdana"/>
          <w:sz w:val="20"/>
          <w:szCs w:val="20"/>
        </w:rPr>
      </w:pPr>
      <w:r w:rsidRPr="002A65A5">
        <w:rPr>
          <w:rFonts w:ascii="Verdana" w:hAnsi="Verdana"/>
          <w:sz w:val="20"/>
          <w:szCs w:val="20"/>
        </w:rPr>
        <w:t>Wykonawca zobowiązany jest do niezwłocznego uwzględnienia zgłoszonych przez Zamawiającego uwag, o których mowa w ust. 3, z zastrzeżeniem ust. 5 w zakresie wykonywanych usług.</w:t>
      </w:r>
    </w:p>
    <w:p w14:paraId="538BDC1E" w14:textId="7FF57967" w:rsidR="00972D0D" w:rsidRPr="002A65A5" w:rsidRDefault="00972D0D" w:rsidP="007624FF">
      <w:pPr>
        <w:pStyle w:val="Akapitzlist"/>
        <w:numPr>
          <w:ilvl w:val="0"/>
          <w:numId w:val="97"/>
        </w:numPr>
        <w:spacing w:line="240" w:lineRule="auto"/>
        <w:contextualSpacing/>
        <w:jc w:val="both"/>
        <w:rPr>
          <w:rFonts w:ascii="Verdana" w:hAnsi="Verdana"/>
          <w:sz w:val="20"/>
          <w:szCs w:val="20"/>
        </w:rPr>
      </w:pPr>
      <w:r w:rsidRPr="002A65A5">
        <w:rPr>
          <w:rFonts w:ascii="Verdana" w:hAnsi="Verdana"/>
          <w:sz w:val="20"/>
          <w:szCs w:val="20"/>
        </w:rPr>
        <w:t>W przypadku nieuwzględnienia uwag Zamawiającego, o których mowa w ust. 3 Wykonawca zobowiązany jest w terminie 2 dni od zgłoszenia uwag przez Zamawiającego do pisemnego uzasadnienia i poinformowania Zamawiającego o ich nieuwzględnieniu i</w:t>
      </w:r>
      <w:r w:rsidR="002A65A5">
        <w:rPr>
          <w:rFonts w:ascii="Verdana" w:hAnsi="Verdana"/>
          <w:sz w:val="20"/>
          <w:szCs w:val="20"/>
        </w:rPr>
        <w:t> </w:t>
      </w:r>
      <w:r w:rsidRPr="002A65A5">
        <w:rPr>
          <w:rFonts w:ascii="Verdana" w:hAnsi="Verdana"/>
          <w:sz w:val="20"/>
          <w:szCs w:val="20"/>
        </w:rPr>
        <w:t>przyczynie ich nieuwzględnienia.</w:t>
      </w:r>
    </w:p>
    <w:p w14:paraId="37884DA8" w14:textId="77777777" w:rsidR="00972D0D" w:rsidRPr="00972D0D" w:rsidRDefault="00972D0D" w:rsidP="00972D0D">
      <w:pPr>
        <w:contextualSpacing/>
        <w:jc w:val="center"/>
        <w:rPr>
          <w:rFonts w:ascii="Verdana" w:hAnsi="Verdana" w:cs="Calibri"/>
          <w:b/>
          <w:bCs/>
          <w:color w:val="000000"/>
          <w:sz w:val="20"/>
          <w:szCs w:val="20"/>
        </w:rPr>
      </w:pPr>
    </w:p>
    <w:p w14:paraId="0317E8F2" w14:textId="77777777" w:rsidR="00972D0D" w:rsidRPr="00972D0D" w:rsidRDefault="00972D0D" w:rsidP="00972D0D">
      <w:pPr>
        <w:contextualSpacing/>
        <w:jc w:val="center"/>
        <w:rPr>
          <w:rFonts w:ascii="Verdana" w:hAnsi="Verdana" w:cs="Calibri"/>
          <w:b/>
          <w:bCs/>
          <w:color w:val="000000"/>
          <w:sz w:val="20"/>
          <w:szCs w:val="20"/>
        </w:rPr>
      </w:pPr>
      <w:r w:rsidRPr="00972D0D">
        <w:rPr>
          <w:rFonts w:ascii="Verdana" w:hAnsi="Verdana" w:cs="Calibri"/>
          <w:b/>
          <w:bCs/>
          <w:color w:val="000000"/>
          <w:sz w:val="20"/>
          <w:szCs w:val="20"/>
        </w:rPr>
        <w:t>Wynagrodzenie za przedmiot umowy</w:t>
      </w:r>
    </w:p>
    <w:p w14:paraId="47504742" w14:textId="77777777" w:rsidR="00972D0D" w:rsidRPr="00972D0D" w:rsidRDefault="00972D0D" w:rsidP="00972D0D">
      <w:pPr>
        <w:contextualSpacing/>
        <w:jc w:val="center"/>
        <w:rPr>
          <w:rFonts w:ascii="Verdana" w:hAnsi="Verdana" w:cs="Calibri"/>
          <w:color w:val="000000"/>
          <w:sz w:val="20"/>
          <w:szCs w:val="20"/>
        </w:rPr>
      </w:pPr>
    </w:p>
    <w:p w14:paraId="6DCA836C" w14:textId="77777777" w:rsidR="00972D0D" w:rsidRPr="00972D0D" w:rsidRDefault="00972D0D" w:rsidP="00972D0D">
      <w:pPr>
        <w:contextualSpacing/>
        <w:jc w:val="center"/>
        <w:rPr>
          <w:rStyle w:val="Domylnaczcionkaakapitu3"/>
          <w:rFonts w:ascii="Verdana" w:hAnsi="Verdana" w:cs="Calibri"/>
          <w:b/>
          <w:bCs/>
          <w:color w:val="000000"/>
          <w:sz w:val="20"/>
          <w:szCs w:val="20"/>
        </w:rPr>
      </w:pPr>
      <w:r w:rsidRPr="00972D0D">
        <w:rPr>
          <w:rStyle w:val="Domylnaczcionkaakapitu3"/>
          <w:rFonts w:ascii="Verdana" w:hAnsi="Verdana" w:cs="Calibri"/>
          <w:b/>
          <w:bCs/>
          <w:color w:val="000000"/>
          <w:sz w:val="20"/>
          <w:szCs w:val="20"/>
        </w:rPr>
        <w:t>§ 12.</w:t>
      </w:r>
    </w:p>
    <w:p w14:paraId="396FF637" w14:textId="77777777" w:rsidR="00972D0D" w:rsidRPr="00972D0D" w:rsidRDefault="00972D0D" w:rsidP="002A65A5">
      <w:pPr>
        <w:contextualSpacing/>
        <w:rPr>
          <w:rStyle w:val="Domylnaczcionkaakapitu3"/>
          <w:rFonts w:ascii="Verdana" w:hAnsi="Verdana" w:cs="Calibri"/>
          <w:b/>
          <w:bCs/>
          <w:color w:val="000000"/>
          <w:sz w:val="20"/>
          <w:szCs w:val="20"/>
        </w:rPr>
      </w:pPr>
    </w:p>
    <w:p w14:paraId="17457D64" w14:textId="77777777" w:rsidR="00972D0D" w:rsidRPr="00972D0D" w:rsidRDefault="00972D0D" w:rsidP="007624FF">
      <w:pPr>
        <w:numPr>
          <w:ilvl w:val="0"/>
          <w:numId w:val="76"/>
        </w:numPr>
        <w:tabs>
          <w:tab w:val="left" w:pos="284"/>
        </w:tabs>
        <w:ind w:left="284" w:right="1" w:hanging="284"/>
        <w:contextualSpacing/>
        <w:jc w:val="both"/>
        <w:rPr>
          <w:rFonts w:ascii="Verdana" w:eastAsia="Calibri" w:hAnsi="Verdana" w:cs="Calibri"/>
          <w:color w:val="000000"/>
          <w:sz w:val="20"/>
          <w:szCs w:val="20"/>
          <w:lang w:eastAsia="en-US"/>
        </w:rPr>
      </w:pPr>
      <w:r w:rsidRPr="00972D0D">
        <w:rPr>
          <w:rFonts w:ascii="Verdana" w:eastAsia="Calibri" w:hAnsi="Verdana" w:cs="Calibri"/>
          <w:color w:val="000000"/>
          <w:sz w:val="20"/>
          <w:szCs w:val="20"/>
          <w:lang w:eastAsia="en-US"/>
        </w:rPr>
        <w:t xml:space="preserve">Ustalone w wyniku przeprowadzonego postępowania, za należyte wykonanie przedmiotu umowy, określonego w § 1, Wykonawcy przysługuje łączne wynagrodzenie ryczałtowe w wysokości </w:t>
      </w:r>
      <w:r w:rsidRPr="00972D0D">
        <w:rPr>
          <w:rFonts w:ascii="Verdana" w:eastAsia="Calibri" w:hAnsi="Verdana" w:cs="Calibri"/>
          <w:b/>
          <w:bCs/>
          <w:color w:val="000000"/>
          <w:sz w:val="20"/>
          <w:szCs w:val="20"/>
          <w:lang w:eastAsia="en-US"/>
        </w:rPr>
        <w:t xml:space="preserve">brutto </w:t>
      </w:r>
      <w:r w:rsidRPr="00972D0D">
        <w:rPr>
          <w:rFonts w:ascii="Verdana" w:eastAsia="Calibri" w:hAnsi="Verdana" w:cs="Calibri"/>
          <w:color w:val="000000"/>
          <w:sz w:val="20"/>
          <w:szCs w:val="20"/>
          <w:lang w:eastAsia="en-US"/>
        </w:rPr>
        <w:t>…………</w:t>
      </w:r>
      <w:r w:rsidRPr="00972D0D">
        <w:rPr>
          <w:rFonts w:ascii="Verdana" w:eastAsia="Calibri" w:hAnsi="Verdana" w:cs="Calibri"/>
          <w:b/>
          <w:bCs/>
          <w:color w:val="000000"/>
          <w:sz w:val="20"/>
          <w:szCs w:val="20"/>
          <w:lang w:eastAsia="en-US"/>
        </w:rPr>
        <w:t>zł</w:t>
      </w:r>
      <w:r w:rsidRPr="00972D0D">
        <w:rPr>
          <w:rFonts w:ascii="Verdana" w:eastAsia="Calibri" w:hAnsi="Verdana" w:cs="Calibri"/>
          <w:color w:val="000000"/>
          <w:sz w:val="20"/>
          <w:szCs w:val="20"/>
          <w:lang w:eastAsia="en-US"/>
        </w:rPr>
        <w:t xml:space="preserve"> (słownie złotych: …………) zawierające podatek VAT w stawce: 23%, tj. …………zł (słownie złotych: …………), co daje wartość </w:t>
      </w:r>
      <w:r w:rsidRPr="00972D0D">
        <w:rPr>
          <w:rFonts w:ascii="Verdana" w:eastAsia="Calibri" w:hAnsi="Verdana" w:cs="Calibri"/>
          <w:b/>
          <w:bCs/>
          <w:color w:val="000000"/>
          <w:sz w:val="20"/>
          <w:szCs w:val="20"/>
          <w:lang w:eastAsia="en-US"/>
        </w:rPr>
        <w:t xml:space="preserve">netto </w:t>
      </w:r>
      <w:r w:rsidRPr="00972D0D">
        <w:rPr>
          <w:rFonts w:ascii="Verdana" w:eastAsia="Calibri" w:hAnsi="Verdana" w:cs="Calibri"/>
          <w:color w:val="000000"/>
          <w:sz w:val="20"/>
          <w:szCs w:val="20"/>
          <w:lang w:eastAsia="en-US"/>
        </w:rPr>
        <w:t xml:space="preserve">…………. </w:t>
      </w:r>
      <w:r w:rsidRPr="00972D0D">
        <w:rPr>
          <w:rFonts w:ascii="Verdana" w:eastAsia="Calibri" w:hAnsi="Verdana" w:cs="Calibri"/>
          <w:b/>
          <w:bCs/>
          <w:color w:val="000000"/>
          <w:sz w:val="20"/>
          <w:szCs w:val="20"/>
          <w:lang w:eastAsia="en-US"/>
        </w:rPr>
        <w:t>zł</w:t>
      </w:r>
      <w:r w:rsidRPr="00972D0D">
        <w:rPr>
          <w:rFonts w:ascii="Verdana" w:eastAsia="Calibri" w:hAnsi="Verdana" w:cs="Calibri"/>
          <w:color w:val="000000"/>
          <w:sz w:val="20"/>
          <w:szCs w:val="20"/>
          <w:lang w:eastAsia="en-US"/>
        </w:rPr>
        <w:t xml:space="preserve"> (słownie złotych: …………) w tym: </w:t>
      </w:r>
    </w:p>
    <w:p w14:paraId="5FE81DE6" w14:textId="77777777" w:rsidR="00972D0D" w:rsidRPr="00972D0D" w:rsidRDefault="00972D0D" w:rsidP="007624FF">
      <w:pPr>
        <w:pStyle w:val="Akapitzlist"/>
        <w:numPr>
          <w:ilvl w:val="0"/>
          <w:numId w:val="77"/>
        </w:numPr>
        <w:spacing w:line="240" w:lineRule="auto"/>
        <w:contextualSpacing/>
        <w:jc w:val="both"/>
        <w:rPr>
          <w:rFonts w:ascii="Verdana" w:hAnsi="Verdana"/>
          <w:color w:val="000000"/>
          <w:sz w:val="20"/>
          <w:szCs w:val="20"/>
        </w:rPr>
      </w:pPr>
      <w:r w:rsidRPr="00972D0D">
        <w:rPr>
          <w:rFonts w:ascii="Verdana" w:hAnsi="Verdana"/>
          <w:b/>
          <w:bCs/>
          <w:color w:val="000000"/>
          <w:sz w:val="20"/>
          <w:szCs w:val="20"/>
        </w:rPr>
        <w:t xml:space="preserve">Część I* </w:t>
      </w:r>
      <w:r w:rsidRPr="00972D0D">
        <w:rPr>
          <w:rFonts w:ascii="Verdana" w:hAnsi="Verdana"/>
          <w:color w:val="000000"/>
          <w:sz w:val="20"/>
          <w:szCs w:val="20"/>
        </w:rPr>
        <w:t>w wysokości brutto …………………zł (słownie złotych: …………)</w:t>
      </w:r>
    </w:p>
    <w:p w14:paraId="66CFDFB6" w14:textId="77777777" w:rsidR="00972D0D" w:rsidRPr="00972D0D" w:rsidRDefault="00972D0D" w:rsidP="007624FF">
      <w:pPr>
        <w:pStyle w:val="Akapitzlist"/>
        <w:numPr>
          <w:ilvl w:val="0"/>
          <w:numId w:val="77"/>
        </w:numPr>
        <w:spacing w:line="240" w:lineRule="auto"/>
        <w:contextualSpacing/>
        <w:jc w:val="both"/>
        <w:rPr>
          <w:rFonts w:ascii="Verdana" w:hAnsi="Verdana"/>
          <w:b/>
          <w:bCs/>
          <w:color w:val="000000"/>
          <w:sz w:val="20"/>
          <w:szCs w:val="20"/>
        </w:rPr>
      </w:pPr>
      <w:r w:rsidRPr="00972D0D">
        <w:rPr>
          <w:rFonts w:ascii="Verdana" w:hAnsi="Verdana"/>
          <w:b/>
          <w:bCs/>
          <w:color w:val="000000"/>
          <w:sz w:val="20"/>
          <w:szCs w:val="20"/>
        </w:rPr>
        <w:lastRenderedPageBreak/>
        <w:t xml:space="preserve">Część II* </w:t>
      </w:r>
      <w:r w:rsidRPr="00972D0D">
        <w:rPr>
          <w:rFonts w:ascii="Verdana" w:hAnsi="Verdana"/>
          <w:color w:val="000000"/>
          <w:sz w:val="20"/>
          <w:szCs w:val="20"/>
        </w:rPr>
        <w:t>w wysokości brutto …………………zł (słownie złotych: …………)</w:t>
      </w:r>
    </w:p>
    <w:p w14:paraId="4FC63D2E" w14:textId="77777777" w:rsidR="00972D0D" w:rsidRPr="00972D0D" w:rsidRDefault="00972D0D" w:rsidP="00972D0D">
      <w:pPr>
        <w:pStyle w:val="Default"/>
        <w:contextualSpacing/>
        <w:jc w:val="both"/>
        <w:rPr>
          <w:rFonts w:ascii="Verdana" w:hAnsi="Verdana"/>
          <w:color w:val="EE0000"/>
          <w:sz w:val="20"/>
          <w:szCs w:val="20"/>
        </w:rPr>
      </w:pPr>
    </w:p>
    <w:p w14:paraId="03A7CAF7" w14:textId="77777777" w:rsidR="002A65A5" w:rsidRDefault="00972D0D" w:rsidP="007624FF">
      <w:pPr>
        <w:numPr>
          <w:ilvl w:val="0"/>
          <w:numId w:val="76"/>
        </w:numPr>
        <w:tabs>
          <w:tab w:val="left" w:pos="284"/>
        </w:tabs>
        <w:ind w:left="284" w:right="1" w:hanging="284"/>
        <w:contextualSpacing/>
        <w:jc w:val="both"/>
        <w:rPr>
          <w:rFonts w:ascii="Verdana" w:eastAsia="Calibri" w:hAnsi="Verdana" w:cs="Calibri"/>
          <w:color w:val="000000"/>
          <w:sz w:val="20"/>
          <w:szCs w:val="20"/>
          <w:lang w:eastAsia="en-US"/>
        </w:rPr>
      </w:pPr>
      <w:r w:rsidRPr="002A65A5">
        <w:rPr>
          <w:rFonts w:ascii="Verdana" w:eastAsia="Calibri" w:hAnsi="Verdana" w:cs="Calibri"/>
          <w:color w:val="000000"/>
          <w:sz w:val="20"/>
          <w:szCs w:val="20"/>
          <w:lang w:eastAsia="en-US"/>
        </w:rPr>
        <w:t>Wynagrodzenie, o którym mowa w ust. 1 jest wynagrodzeniem ryczałtowym w rozumieniu art. 632 § 1 kodeksu cywilnego i winno uwzględniać wszelkie niezbędne koszty wykonania przedmiotu zamówienia.</w:t>
      </w:r>
    </w:p>
    <w:p w14:paraId="19C13ED6" w14:textId="77777777" w:rsidR="002A65A5" w:rsidRPr="002A65A5" w:rsidRDefault="00972D0D" w:rsidP="007624FF">
      <w:pPr>
        <w:numPr>
          <w:ilvl w:val="0"/>
          <w:numId w:val="76"/>
        </w:numPr>
        <w:tabs>
          <w:tab w:val="left" w:pos="284"/>
        </w:tabs>
        <w:ind w:left="284" w:right="1" w:hanging="284"/>
        <w:contextualSpacing/>
        <w:jc w:val="both"/>
        <w:rPr>
          <w:rFonts w:ascii="Verdana" w:eastAsia="Calibri" w:hAnsi="Verdana" w:cs="Calibri"/>
          <w:color w:val="000000"/>
          <w:sz w:val="20"/>
          <w:szCs w:val="20"/>
          <w:lang w:eastAsia="en-US"/>
        </w:rPr>
      </w:pPr>
      <w:r w:rsidRPr="002A65A5">
        <w:rPr>
          <w:rFonts w:ascii="Verdana" w:hAnsi="Verdana"/>
          <w:color w:val="00000A"/>
          <w:sz w:val="20"/>
          <w:szCs w:val="20"/>
        </w:rPr>
        <w:t>Niedoszacowanie, pominięcie oraz brak rozpoznania przedmiotu umowy nie może być podstawą do żądania zmiany wynagrodzenia ryczałtowego określonego w ust. 1.</w:t>
      </w:r>
    </w:p>
    <w:p w14:paraId="7A47C345" w14:textId="77777777" w:rsidR="002A65A5" w:rsidRPr="002A65A5" w:rsidRDefault="00972D0D" w:rsidP="007624FF">
      <w:pPr>
        <w:numPr>
          <w:ilvl w:val="0"/>
          <w:numId w:val="76"/>
        </w:numPr>
        <w:tabs>
          <w:tab w:val="left" w:pos="284"/>
        </w:tabs>
        <w:ind w:left="284" w:right="1" w:hanging="284"/>
        <w:contextualSpacing/>
        <w:jc w:val="both"/>
        <w:rPr>
          <w:rFonts w:ascii="Verdana" w:eastAsia="Calibri" w:hAnsi="Verdana" w:cs="Calibri"/>
          <w:color w:val="000000"/>
          <w:sz w:val="20"/>
          <w:szCs w:val="20"/>
          <w:lang w:eastAsia="en-US"/>
        </w:rPr>
      </w:pPr>
      <w:r w:rsidRPr="002A65A5">
        <w:rPr>
          <w:rFonts w:ascii="Verdana" w:hAnsi="Verdana"/>
          <w:sz w:val="20"/>
          <w:szCs w:val="20"/>
        </w:rPr>
        <w:t>Zapłata wynagrodzenia za wykonanie robót nastąpi na podstawie faktur sporządzonych dla każdej części umowy w oparciu o protokół odbioru częściowego lub końcowego.</w:t>
      </w:r>
    </w:p>
    <w:p w14:paraId="482BE9A5" w14:textId="77777777" w:rsidR="002A65A5" w:rsidRPr="002A65A5" w:rsidRDefault="00972D0D" w:rsidP="007624FF">
      <w:pPr>
        <w:numPr>
          <w:ilvl w:val="0"/>
          <w:numId w:val="76"/>
        </w:numPr>
        <w:tabs>
          <w:tab w:val="left" w:pos="284"/>
        </w:tabs>
        <w:ind w:left="284" w:right="1" w:hanging="284"/>
        <w:contextualSpacing/>
        <w:jc w:val="both"/>
        <w:rPr>
          <w:rFonts w:ascii="Verdana" w:eastAsia="Calibri" w:hAnsi="Verdana" w:cs="Calibri"/>
          <w:color w:val="000000"/>
          <w:sz w:val="20"/>
          <w:szCs w:val="20"/>
          <w:lang w:eastAsia="en-US"/>
        </w:rPr>
      </w:pPr>
      <w:r w:rsidRPr="002A65A5">
        <w:rPr>
          <w:rFonts w:ascii="Verdana" w:hAnsi="Verdana"/>
          <w:sz w:val="20"/>
          <w:szCs w:val="20"/>
        </w:rPr>
        <w:t>Należność za roboty będzie płatna w formie przelewu w terminie 30 dni od daty otrzymania faktury przez Zamawiającego na rachunek bankowy Wykonawcy …</w:t>
      </w:r>
      <w:r w:rsidRPr="002A65A5">
        <w:rPr>
          <w:rFonts w:ascii="Verdana" w:eastAsia="Calibri" w:hAnsi="Verdana"/>
          <w:sz w:val="20"/>
          <w:szCs w:val="20"/>
        </w:rPr>
        <w:t>…………………</w:t>
      </w:r>
    </w:p>
    <w:p w14:paraId="4B1441B4" w14:textId="77777777" w:rsidR="002A65A5" w:rsidRPr="002A65A5" w:rsidRDefault="00972D0D" w:rsidP="007624FF">
      <w:pPr>
        <w:numPr>
          <w:ilvl w:val="0"/>
          <w:numId w:val="76"/>
        </w:numPr>
        <w:tabs>
          <w:tab w:val="left" w:pos="284"/>
        </w:tabs>
        <w:ind w:left="284" w:right="1" w:hanging="284"/>
        <w:contextualSpacing/>
        <w:jc w:val="both"/>
        <w:rPr>
          <w:rFonts w:ascii="Verdana" w:eastAsia="Calibri" w:hAnsi="Verdana" w:cs="Calibri"/>
          <w:color w:val="000000"/>
          <w:sz w:val="20"/>
          <w:szCs w:val="20"/>
          <w:lang w:eastAsia="en-US"/>
        </w:rPr>
      </w:pPr>
      <w:r w:rsidRPr="002A65A5">
        <w:rPr>
          <w:rFonts w:ascii="Verdana" w:hAnsi="Verdana"/>
          <w:color w:val="00000A"/>
          <w:sz w:val="20"/>
          <w:szCs w:val="20"/>
        </w:rPr>
        <w:t>Wykonawca oświadcza, że jest czynnym podatnikiem VAT.</w:t>
      </w:r>
    </w:p>
    <w:p w14:paraId="7E5A65AE" w14:textId="0E5AEE56" w:rsidR="002A65A5" w:rsidRPr="002A65A5" w:rsidRDefault="00972D0D" w:rsidP="007624FF">
      <w:pPr>
        <w:numPr>
          <w:ilvl w:val="0"/>
          <w:numId w:val="76"/>
        </w:numPr>
        <w:tabs>
          <w:tab w:val="left" w:pos="284"/>
        </w:tabs>
        <w:ind w:left="284" w:right="1" w:hanging="284"/>
        <w:contextualSpacing/>
        <w:jc w:val="both"/>
        <w:rPr>
          <w:rFonts w:ascii="Verdana" w:eastAsia="Calibri" w:hAnsi="Verdana" w:cs="Calibri"/>
          <w:color w:val="000000"/>
          <w:sz w:val="20"/>
          <w:szCs w:val="20"/>
          <w:lang w:eastAsia="en-US"/>
        </w:rPr>
      </w:pPr>
      <w:r w:rsidRPr="002A65A5">
        <w:rPr>
          <w:rFonts w:ascii="Verdana" w:hAnsi="Verdana"/>
          <w:color w:val="00000A"/>
          <w:sz w:val="20"/>
          <w:szCs w:val="20"/>
        </w:rPr>
        <w:t>W sytuacji, gdy rachunek bankowy Wykonawcy wskazany na Umowie nie figuruje w</w:t>
      </w:r>
      <w:r w:rsidR="002A65A5">
        <w:rPr>
          <w:rFonts w:ascii="Verdana" w:hAnsi="Verdana"/>
          <w:color w:val="00000A"/>
          <w:sz w:val="20"/>
          <w:szCs w:val="20"/>
        </w:rPr>
        <w:t> </w:t>
      </w:r>
      <w:r w:rsidRPr="002A65A5">
        <w:rPr>
          <w:rFonts w:ascii="Verdana" w:hAnsi="Verdana"/>
          <w:color w:val="00000A"/>
          <w:sz w:val="20"/>
          <w:szCs w:val="20"/>
        </w:rPr>
        <w:t>wykazie podmiotów zarejestrowanych jako podatnicy VAT, o którym mowa w przepisach ustawy z dnia 11 marca 2004 r. o podatku od towarów i usług (Dz. U. z 2025 r. poz. 775, 894, 896, 1203, 1541, 1811), zwanym dalej „Wykazem” (tzw. Biała lista podatników VAT), Zamawiający powiadamia właściwe organy podatkowe.</w:t>
      </w:r>
    </w:p>
    <w:p w14:paraId="2C8329F0" w14:textId="77777777" w:rsidR="002A65A5" w:rsidRPr="002A65A5" w:rsidRDefault="00972D0D" w:rsidP="007624FF">
      <w:pPr>
        <w:numPr>
          <w:ilvl w:val="0"/>
          <w:numId w:val="76"/>
        </w:numPr>
        <w:tabs>
          <w:tab w:val="left" w:pos="284"/>
        </w:tabs>
        <w:ind w:left="284" w:right="1" w:hanging="284"/>
        <w:contextualSpacing/>
        <w:jc w:val="both"/>
        <w:rPr>
          <w:rFonts w:ascii="Verdana" w:eastAsia="Calibri" w:hAnsi="Verdana" w:cs="Calibri"/>
          <w:color w:val="000000"/>
          <w:sz w:val="20"/>
          <w:szCs w:val="20"/>
          <w:lang w:eastAsia="en-US"/>
        </w:rPr>
      </w:pPr>
      <w:r w:rsidRPr="002A65A5">
        <w:rPr>
          <w:rFonts w:ascii="Verdana" w:hAnsi="Verdana"/>
          <w:color w:val="00000A"/>
          <w:sz w:val="20"/>
          <w:szCs w:val="20"/>
        </w:rPr>
        <w:t>Nieujawnienie rachunku bankowego przez Wykonawcę w Wykazie stanowi nienależyte wykonanie umowy i rodzi odpowiedzialność odszkodowawczą Wykonawcy w stosunku do Zamawiającego za szkodę powstałą z tego tytułu.</w:t>
      </w:r>
    </w:p>
    <w:p w14:paraId="11F9FB3B" w14:textId="77777777" w:rsidR="002A65A5" w:rsidRPr="002A65A5" w:rsidRDefault="00972D0D" w:rsidP="007624FF">
      <w:pPr>
        <w:numPr>
          <w:ilvl w:val="0"/>
          <w:numId w:val="76"/>
        </w:numPr>
        <w:tabs>
          <w:tab w:val="left" w:pos="284"/>
        </w:tabs>
        <w:ind w:left="284" w:right="1" w:hanging="284"/>
        <w:contextualSpacing/>
        <w:jc w:val="both"/>
        <w:rPr>
          <w:rFonts w:ascii="Verdana" w:eastAsia="Calibri" w:hAnsi="Verdana" w:cs="Calibri"/>
          <w:color w:val="000000"/>
          <w:sz w:val="20"/>
          <w:szCs w:val="20"/>
          <w:lang w:eastAsia="en-US"/>
        </w:rPr>
      </w:pPr>
      <w:r w:rsidRPr="002A65A5">
        <w:rPr>
          <w:rFonts w:ascii="Verdana" w:hAnsi="Verdana"/>
          <w:sz w:val="20"/>
          <w:szCs w:val="20"/>
        </w:rPr>
        <w:t xml:space="preserve">Zamawiający dopuszcza wystawianie faktur częściowych za wykonanie części zamówienia, zgodnie z ust. 4.       </w:t>
      </w:r>
    </w:p>
    <w:p w14:paraId="31E9EA9E" w14:textId="77777777" w:rsidR="002A65A5" w:rsidRDefault="00972D0D" w:rsidP="007624FF">
      <w:pPr>
        <w:numPr>
          <w:ilvl w:val="0"/>
          <w:numId w:val="76"/>
        </w:numPr>
        <w:tabs>
          <w:tab w:val="left" w:pos="426"/>
        </w:tabs>
        <w:ind w:left="426" w:right="1" w:hanging="426"/>
        <w:contextualSpacing/>
        <w:jc w:val="both"/>
        <w:rPr>
          <w:rFonts w:ascii="Verdana" w:eastAsia="Calibri" w:hAnsi="Verdana" w:cs="Calibri"/>
          <w:color w:val="000000"/>
          <w:sz w:val="20"/>
          <w:szCs w:val="20"/>
          <w:lang w:eastAsia="en-US"/>
        </w:rPr>
      </w:pPr>
      <w:r w:rsidRPr="002A65A5">
        <w:rPr>
          <w:rFonts w:ascii="Verdana" w:hAnsi="Verdana"/>
          <w:color w:val="00000A"/>
          <w:sz w:val="20"/>
          <w:szCs w:val="20"/>
        </w:rPr>
        <w:t>Płatność końcowa zostanie wypłacona Wykonawcy po wykonaniu przedmiotu zamówienia i dokonaniu odbioru ostatecznego całego przedmiotu umowy i przekazaniu kompletu wszystkich dokumentów odbiorowych robót, które będą podstawą do wystawienia faktury końcowej.</w:t>
      </w:r>
    </w:p>
    <w:p w14:paraId="06EBF0CE" w14:textId="77777777" w:rsidR="002A65A5" w:rsidRPr="002A65A5" w:rsidRDefault="00972D0D" w:rsidP="007624FF">
      <w:pPr>
        <w:numPr>
          <w:ilvl w:val="0"/>
          <w:numId w:val="76"/>
        </w:numPr>
        <w:tabs>
          <w:tab w:val="left" w:pos="426"/>
        </w:tabs>
        <w:ind w:left="426" w:right="1" w:hanging="426"/>
        <w:contextualSpacing/>
        <w:jc w:val="both"/>
        <w:rPr>
          <w:rFonts w:ascii="Verdana" w:eastAsia="Calibri" w:hAnsi="Verdana" w:cs="Calibri"/>
          <w:color w:val="000000"/>
          <w:sz w:val="20"/>
          <w:szCs w:val="20"/>
          <w:lang w:eastAsia="en-US"/>
        </w:rPr>
      </w:pPr>
      <w:r w:rsidRPr="002A65A5">
        <w:rPr>
          <w:rFonts w:ascii="Verdana" w:hAnsi="Verdana"/>
          <w:color w:val="00000A"/>
          <w:sz w:val="20"/>
          <w:szCs w:val="20"/>
        </w:rPr>
        <w:t>Strony przyjmują, że za dzień zapłaty uznaje się dzień obciążenia rachunku bankowego Zamawiającego.</w:t>
      </w:r>
    </w:p>
    <w:p w14:paraId="2A968002" w14:textId="77777777" w:rsidR="002A65A5" w:rsidRPr="002A65A5" w:rsidRDefault="00972D0D" w:rsidP="007624FF">
      <w:pPr>
        <w:numPr>
          <w:ilvl w:val="0"/>
          <w:numId w:val="76"/>
        </w:numPr>
        <w:tabs>
          <w:tab w:val="left" w:pos="426"/>
        </w:tabs>
        <w:ind w:left="426" w:right="1" w:hanging="426"/>
        <w:contextualSpacing/>
        <w:jc w:val="both"/>
        <w:rPr>
          <w:rFonts w:ascii="Verdana" w:eastAsia="Calibri" w:hAnsi="Verdana" w:cs="Calibri"/>
          <w:color w:val="000000"/>
          <w:sz w:val="20"/>
          <w:szCs w:val="20"/>
          <w:lang w:eastAsia="en-US"/>
        </w:rPr>
      </w:pPr>
      <w:r w:rsidRPr="002A65A5">
        <w:rPr>
          <w:rFonts w:ascii="Verdana" w:hAnsi="Verdana"/>
          <w:color w:val="00000A"/>
          <w:sz w:val="20"/>
          <w:szCs w:val="20"/>
        </w:rPr>
        <w:t xml:space="preserve">Faktury należy wystawiać na: </w:t>
      </w:r>
      <w:r w:rsidRPr="002A65A5">
        <w:rPr>
          <w:rFonts w:ascii="Verdana" w:hAnsi="Verdana"/>
          <w:b/>
          <w:bCs/>
          <w:color w:val="00000A"/>
          <w:sz w:val="20"/>
          <w:szCs w:val="20"/>
        </w:rPr>
        <w:t>Gminę Wieliszew ul. K.K. Baczyńskiego 1, 05-135 Wieliszew, NIP: 536-17-58-264</w:t>
      </w:r>
      <w:r w:rsidRPr="002A65A5">
        <w:rPr>
          <w:rFonts w:ascii="Verdana" w:hAnsi="Verdana"/>
          <w:color w:val="00000A"/>
          <w:sz w:val="20"/>
          <w:szCs w:val="20"/>
        </w:rPr>
        <w:t xml:space="preserve">. Na fakturze uwzględnić zapis: </w:t>
      </w:r>
      <w:r w:rsidRPr="002A65A5">
        <w:rPr>
          <w:rFonts w:ascii="Verdana" w:hAnsi="Verdana"/>
          <w:b/>
          <w:bCs/>
          <w:color w:val="00000A"/>
          <w:sz w:val="20"/>
          <w:szCs w:val="20"/>
        </w:rPr>
        <w:t>numer umowy, datę umowy i nazwę zadania inwestycyjnego.</w:t>
      </w:r>
    </w:p>
    <w:p w14:paraId="14DAF29B" w14:textId="77777777" w:rsidR="002A65A5" w:rsidRPr="002A65A5" w:rsidRDefault="00972D0D" w:rsidP="007624FF">
      <w:pPr>
        <w:numPr>
          <w:ilvl w:val="0"/>
          <w:numId w:val="76"/>
        </w:numPr>
        <w:tabs>
          <w:tab w:val="left" w:pos="426"/>
        </w:tabs>
        <w:ind w:left="426" w:right="1" w:hanging="426"/>
        <w:contextualSpacing/>
        <w:jc w:val="both"/>
        <w:rPr>
          <w:rFonts w:ascii="Verdana" w:eastAsia="Calibri" w:hAnsi="Verdana" w:cs="Calibri"/>
          <w:color w:val="000000"/>
          <w:sz w:val="20"/>
          <w:szCs w:val="20"/>
          <w:lang w:eastAsia="en-US"/>
        </w:rPr>
      </w:pPr>
      <w:r w:rsidRPr="002A65A5">
        <w:rPr>
          <w:rFonts w:ascii="Verdana" w:hAnsi="Verdana"/>
          <w:color w:val="00000A"/>
          <w:sz w:val="20"/>
          <w:szCs w:val="20"/>
        </w:rPr>
        <w:t xml:space="preserve">Zamawiający oczekuje, że treść faktur będzie wystawiona na poszczególne części zgodnie z </w:t>
      </w:r>
      <w:r w:rsidRPr="002A65A5">
        <w:rPr>
          <w:rFonts w:ascii="Verdana" w:hAnsi="Verdana"/>
          <w:sz w:val="20"/>
          <w:szCs w:val="20"/>
        </w:rPr>
        <w:t>§</w:t>
      </w:r>
      <w:r w:rsidRPr="002A65A5">
        <w:rPr>
          <w:rFonts w:ascii="Verdana" w:hAnsi="Verdana"/>
          <w:color w:val="00000A"/>
          <w:sz w:val="20"/>
          <w:szCs w:val="20"/>
        </w:rPr>
        <w:t xml:space="preserve">1 niniejszej </w:t>
      </w:r>
      <w:r w:rsidRPr="002A65A5">
        <w:rPr>
          <w:rFonts w:ascii="Verdana" w:hAnsi="Verdana"/>
          <w:sz w:val="20"/>
          <w:szCs w:val="20"/>
        </w:rPr>
        <w:t>umowy.</w:t>
      </w:r>
    </w:p>
    <w:p w14:paraId="77B54949" w14:textId="03ACBCFD" w:rsidR="00972D0D" w:rsidRPr="002A65A5" w:rsidRDefault="00972D0D" w:rsidP="007624FF">
      <w:pPr>
        <w:numPr>
          <w:ilvl w:val="0"/>
          <w:numId w:val="76"/>
        </w:numPr>
        <w:tabs>
          <w:tab w:val="left" w:pos="426"/>
        </w:tabs>
        <w:ind w:left="426" w:right="1" w:hanging="426"/>
        <w:contextualSpacing/>
        <w:jc w:val="both"/>
        <w:rPr>
          <w:rFonts w:ascii="Verdana" w:eastAsia="Calibri" w:hAnsi="Verdana" w:cs="Calibri"/>
          <w:color w:val="000000"/>
          <w:sz w:val="20"/>
          <w:szCs w:val="20"/>
          <w:lang w:eastAsia="en-US"/>
        </w:rPr>
      </w:pPr>
      <w:r w:rsidRPr="002A65A5">
        <w:rPr>
          <w:rFonts w:ascii="Verdana" w:hAnsi="Verdana"/>
          <w:color w:val="00000A"/>
          <w:sz w:val="20"/>
          <w:szCs w:val="20"/>
        </w:rPr>
        <w:t>Warunkiem zapłaty wynagrodzenia w częściach jest przedstawienie przez Wykonawcę dowodów zapłaty wymaganego wynagrodzenia podwykonawcom i dalszym podwykonawcom. W przypadku nieprzedstawienia przez Wykonawcę wszystkich dowodów zapłaty Zamawiający wstrzymuje zapłatę.</w:t>
      </w:r>
    </w:p>
    <w:p w14:paraId="4B3791A5" w14:textId="77777777" w:rsidR="00972D0D" w:rsidRPr="00972D0D" w:rsidRDefault="00972D0D" w:rsidP="00972D0D">
      <w:pPr>
        <w:pStyle w:val="Default"/>
        <w:contextualSpacing/>
        <w:jc w:val="both"/>
        <w:rPr>
          <w:rFonts w:ascii="Verdana" w:hAnsi="Verdana"/>
          <w:color w:val="00000A"/>
          <w:sz w:val="20"/>
          <w:szCs w:val="20"/>
        </w:rPr>
      </w:pPr>
    </w:p>
    <w:p w14:paraId="2DDB3CD0" w14:textId="77777777" w:rsidR="00972D0D" w:rsidRPr="00972D0D" w:rsidRDefault="00972D0D" w:rsidP="00972D0D">
      <w:pPr>
        <w:pStyle w:val="Default"/>
        <w:contextualSpacing/>
        <w:jc w:val="center"/>
        <w:rPr>
          <w:rStyle w:val="Domylnaczcionkaakapitu3"/>
          <w:rFonts w:ascii="Verdana" w:hAnsi="Verdana"/>
          <w:b/>
          <w:bCs/>
          <w:color w:val="00000A"/>
          <w:sz w:val="20"/>
          <w:szCs w:val="20"/>
        </w:rPr>
      </w:pPr>
      <w:r w:rsidRPr="00972D0D">
        <w:rPr>
          <w:rStyle w:val="Domylnaczcionkaakapitu3"/>
          <w:rFonts w:ascii="Verdana" w:hAnsi="Verdana"/>
          <w:b/>
          <w:bCs/>
          <w:color w:val="00000A"/>
          <w:sz w:val="20"/>
          <w:szCs w:val="20"/>
        </w:rPr>
        <w:t>Odbiór przedmiotu umowy</w:t>
      </w:r>
    </w:p>
    <w:p w14:paraId="4EB8BCA5" w14:textId="77777777" w:rsidR="00972D0D" w:rsidRPr="00972D0D" w:rsidRDefault="00972D0D" w:rsidP="00972D0D">
      <w:pPr>
        <w:pStyle w:val="Default"/>
        <w:contextualSpacing/>
        <w:jc w:val="center"/>
        <w:rPr>
          <w:rStyle w:val="Domylnaczcionkaakapitu3"/>
          <w:rFonts w:ascii="Verdana" w:hAnsi="Verdana"/>
          <w:b/>
          <w:bCs/>
          <w:sz w:val="20"/>
          <w:szCs w:val="20"/>
        </w:rPr>
      </w:pPr>
    </w:p>
    <w:p w14:paraId="2029F1EA" w14:textId="77777777" w:rsidR="00972D0D" w:rsidRPr="00972D0D" w:rsidRDefault="00972D0D" w:rsidP="00972D0D">
      <w:pPr>
        <w:contextualSpacing/>
        <w:jc w:val="center"/>
        <w:rPr>
          <w:rStyle w:val="Domylnaczcionkaakapitu3"/>
          <w:rFonts w:ascii="Verdana" w:hAnsi="Verdana" w:cs="Calibri"/>
          <w:b/>
          <w:bCs/>
          <w:color w:val="000000"/>
          <w:sz w:val="20"/>
          <w:szCs w:val="20"/>
        </w:rPr>
      </w:pPr>
      <w:r w:rsidRPr="00972D0D">
        <w:rPr>
          <w:rStyle w:val="Domylnaczcionkaakapitu3"/>
          <w:rFonts w:ascii="Verdana" w:hAnsi="Verdana" w:cs="Calibri"/>
          <w:b/>
          <w:bCs/>
          <w:color w:val="000000"/>
          <w:sz w:val="20"/>
          <w:szCs w:val="20"/>
        </w:rPr>
        <w:t>§ 13.</w:t>
      </w:r>
    </w:p>
    <w:p w14:paraId="04326E09" w14:textId="77777777" w:rsidR="00972D0D" w:rsidRPr="00972D0D" w:rsidRDefault="00972D0D" w:rsidP="00972D0D">
      <w:pPr>
        <w:contextualSpacing/>
        <w:jc w:val="center"/>
        <w:rPr>
          <w:rFonts w:ascii="Verdana" w:hAnsi="Verdana" w:cs="Calibri"/>
          <w:color w:val="00000A"/>
          <w:sz w:val="20"/>
          <w:szCs w:val="20"/>
        </w:rPr>
      </w:pPr>
    </w:p>
    <w:p w14:paraId="55B84D75" w14:textId="494E4FDD" w:rsidR="00B15A50" w:rsidRDefault="00972D0D" w:rsidP="007624FF">
      <w:pPr>
        <w:pStyle w:val="Default"/>
        <w:numPr>
          <w:ilvl w:val="0"/>
          <w:numId w:val="98"/>
        </w:numPr>
        <w:contextualSpacing/>
        <w:jc w:val="both"/>
        <w:rPr>
          <w:rFonts w:ascii="Verdana" w:hAnsi="Verdana"/>
          <w:sz w:val="20"/>
          <w:szCs w:val="20"/>
        </w:rPr>
      </w:pPr>
      <w:r w:rsidRPr="00972D0D">
        <w:rPr>
          <w:rFonts w:ascii="Verdana" w:hAnsi="Verdana"/>
          <w:sz w:val="20"/>
          <w:szCs w:val="20"/>
        </w:rPr>
        <w:t>Odbiór robót ma na celu przekazanie Zamawiającemu ustalonego w umowie przedmiotu, po stwierdzeniu zgodności wykonanych robót z warunkami technicznymi wykonania i</w:t>
      </w:r>
      <w:r w:rsidR="00B15A50">
        <w:rPr>
          <w:rFonts w:ascii="Verdana" w:hAnsi="Verdana"/>
          <w:sz w:val="20"/>
          <w:szCs w:val="20"/>
        </w:rPr>
        <w:t> </w:t>
      </w:r>
      <w:r w:rsidRPr="00972D0D">
        <w:rPr>
          <w:rFonts w:ascii="Verdana" w:hAnsi="Verdana"/>
          <w:sz w:val="20"/>
          <w:szCs w:val="20"/>
        </w:rPr>
        <w:t>odbioru robót budowlano – montażowych, aktualnymi normami i przepisami technicznymi oraz umową, protokołami konieczności oraz zasadami sztuki budowlanej.</w:t>
      </w:r>
    </w:p>
    <w:p w14:paraId="6F7FDB14" w14:textId="77777777" w:rsidR="00B15A50" w:rsidRDefault="00972D0D" w:rsidP="007624FF">
      <w:pPr>
        <w:pStyle w:val="Default"/>
        <w:numPr>
          <w:ilvl w:val="0"/>
          <w:numId w:val="98"/>
        </w:numPr>
        <w:contextualSpacing/>
        <w:jc w:val="both"/>
        <w:rPr>
          <w:rFonts w:ascii="Verdana" w:hAnsi="Verdana"/>
          <w:sz w:val="20"/>
          <w:szCs w:val="20"/>
        </w:rPr>
      </w:pPr>
      <w:r w:rsidRPr="00B15A50">
        <w:rPr>
          <w:rFonts w:ascii="Verdana" w:hAnsi="Verdana"/>
          <w:sz w:val="20"/>
          <w:szCs w:val="20"/>
        </w:rPr>
        <w:t>Rozliczenie końcowe nastąpi fakturą końcową, po zakończeniu robót i ich protokolarnym odbiorze końcowym oraz skutecznym oddaniu do użytkowania.</w:t>
      </w:r>
    </w:p>
    <w:p w14:paraId="0842E5DB" w14:textId="77777777" w:rsidR="00B15A50" w:rsidRDefault="00972D0D" w:rsidP="007624FF">
      <w:pPr>
        <w:pStyle w:val="Default"/>
        <w:numPr>
          <w:ilvl w:val="0"/>
          <w:numId w:val="98"/>
        </w:numPr>
        <w:contextualSpacing/>
        <w:jc w:val="both"/>
        <w:rPr>
          <w:rFonts w:ascii="Verdana" w:hAnsi="Verdana"/>
          <w:sz w:val="20"/>
          <w:szCs w:val="20"/>
        </w:rPr>
      </w:pPr>
      <w:r w:rsidRPr="00B15A50">
        <w:rPr>
          <w:rFonts w:ascii="Verdana" w:hAnsi="Verdana"/>
          <w:sz w:val="20"/>
          <w:szCs w:val="20"/>
        </w:rPr>
        <w:t>Wykonawca/KIEROWNIK BUDOWY zgłosi Zamawiającemu gotowość do odbioru końcowego na piśmie. Gotowość do odbioru końcowego zostanie potwierdzona przez INSPEKTORA NADZORU/ZAMAWIAJĄCEGO.</w:t>
      </w:r>
    </w:p>
    <w:p w14:paraId="02AC73B5" w14:textId="77777777" w:rsidR="00B15A50" w:rsidRDefault="00972D0D" w:rsidP="007624FF">
      <w:pPr>
        <w:pStyle w:val="Default"/>
        <w:numPr>
          <w:ilvl w:val="0"/>
          <w:numId w:val="98"/>
        </w:numPr>
        <w:contextualSpacing/>
        <w:jc w:val="both"/>
        <w:rPr>
          <w:rFonts w:ascii="Verdana" w:hAnsi="Verdana"/>
          <w:sz w:val="20"/>
          <w:szCs w:val="20"/>
        </w:rPr>
      </w:pPr>
      <w:r w:rsidRPr="00B15A50">
        <w:rPr>
          <w:rFonts w:ascii="Verdana" w:hAnsi="Verdana"/>
          <w:sz w:val="20"/>
          <w:szCs w:val="20"/>
        </w:rPr>
        <w:t>Zamawiający, na podstawie zgłoszenia gotowości do odbioru, o którym mowa w ust. 4, wyznaczy termin rozpoczęcia odbioru przedmiotu umowy, o czym poinformuje Wykonawcę na piśmie. Zamawiający rozpocznie odbiór w wyznaczonym terminie, tj.</w:t>
      </w:r>
      <w:r w:rsidR="00B15A50">
        <w:rPr>
          <w:rFonts w:ascii="Verdana" w:hAnsi="Verdana"/>
          <w:sz w:val="20"/>
          <w:szCs w:val="20"/>
        </w:rPr>
        <w:t> </w:t>
      </w:r>
      <w:r w:rsidRPr="00B15A50">
        <w:rPr>
          <w:rFonts w:ascii="Verdana" w:hAnsi="Verdana"/>
          <w:sz w:val="20"/>
          <w:szCs w:val="20"/>
        </w:rPr>
        <w:t>w</w:t>
      </w:r>
      <w:r w:rsidR="00B15A50">
        <w:rPr>
          <w:rFonts w:ascii="Verdana" w:hAnsi="Verdana"/>
          <w:sz w:val="20"/>
          <w:szCs w:val="20"/>
        </w:rPr>
        <w:t> </w:t>
      </w:r>
      <w:r w:rsidRPr="00B15A50">
        <w:rPr>
          <w:rFonts w:ascii="Verdana" w:hAnsi="Verdana"/>
          <w:sz w:val="20"/>
          <w:szCs w:val="20"/>
        </w:rPr>
        <w:t xml:space="preserve">ciągu 10 dni roboczych od daty zawiadomienia go o osiągnięciu gotowości do odbioru. </w:t>
      </w:r>
      <w:r w:rsidRPr="00B15A50">
        <w:rPr>
          <w:rFonts w:ascii="Verdana" w:hAnsi="Verdana"/>
          <w:sz w:val="20"/>
          <w:szCs w:val="20"/>
        </w:rPr>
        <w:lastRenderedPageBreak/>
        <w:t>W czynnościach odbioru będą brali udział przedstawiciele Zamawiającego i Wykonawcy</w:t>
      </w:r>
      <w:r w:rsidRPr="00B15A50">
        <w:rPr>
          <w:rFonts w:ascii="Verdana" w:hAnsi="Verdana"/>
          <w:color w:val="00000A"/>
          <w:sz w:val="20"/>
          <w:szCs w:val="20"/>
        </w:rPr>
        <w:t>, a</w:t>
      </w:r>
      <w:r w:rsidR="00B15A50">
        <w:rPr>
          <w:rFonts w:ascii="Verdana" w:hAnsi="Verdana"/>
          <w:color w:val="00000A"/>
          <w:sz w:val="20"/>
          <w:szCs w:val="20"/>
        </w:rPr>
        <w:t> </w:t>
      </w:r>
      <w:r w:rsidRPr="00B15A50">
        <w:rPr>
          <w:rFonts w:ascii="Verdana" w:hAnsi="Verdana"/>
          <w:color w:val="00000A"/>
          <w:sz w:val="20"/>
          <w:szCs w:val="20"/>
        </w:rPr>
        <w:t>w szczególności INSPEKTOR NADZORU i KIEROWNIK BUDOWY.</w:t>
      </w:r>
    </w:p>
    <w:p w14:paraId="75EC7722" w14:textId="77777777" w:rsidR="00B15A50" w:rsidRDefault="00972D0D" w:rsidP="007624FF">
      <w:pPr>
        <w:pStyle w:val="Default"/>
        <w:numPr>
          <w:ilvl w:val="0"/>
          <w:numId w:val="98"/>
        </w:numPr>
        <w:contextualSpacing/>
        <w:jc w:val="both"/>
        <w:rPr>
          <w:rFonts w:ascii="Verdana" w:hAnsi="Verdana"/>
          <w:sz w:val="20"/>
          <w:szCs w:val="20"/>
        </w:rPr>
      </w:pPr>
      <w:r w:rsidRPr="00B15A50">
        <w:rPr>
          <w:rFonts w:ascii="Verdana" w:hAnsi="Verdana"/>
          <w:color w:val="00000A"/>
          <w:sz w:val="20"/>
          <w:szCs w:val="20"/>
        </w:rPr>
        <w:t>Strony sporządzą protokół odbioru zawierający wszelkie ustalenia, w szczególności Zamawiający/INSPEKTOR NADZORU wyznaczy terminy usunięcia wad i usterek ewentualnie stwierdzonych podczas odbioru. Żądając usunięcia stwierdzonych wad, Zamawiający wyznaczy Wykonawcy termin technicznie uzasadniony na ich usunięcie. Wykonawca nie może odmówić usunięcia wad bez względu na wysokość związanych z tym kosztów.</w:t>
      </w:r>
    </w:p>
    <w:p w14:paraId="03349598" w14:textId="77777777" w:rsidR="00B15A50" w:rsidRDefault="00972D0D" w:rsidP="007624FF">
      <w:pPr>
        <w:pStyle w:val="Default"/>
        <w:numPr>
          <w:ilvl w:val="0"/>
          <w:numId w:val="98"/>
        </w:numPr>
        <w:contextualSpacing/>
        <w:jc w:val="both"/>
        <w:rPr>
          <w:rFonts w:ascii="Verdana" w:hAnsi="Verdana"/>
          <w:sz w:val="20"/>
          <w:szCs w:val="20"/>
        </w:rPr>
      </w:pPr>
      <w:r w:rsidRPr="00B15A50">
        <w:rPr>
          <w:rFonts w:ascii="Verdana" w:hAnsi="Verdana"/>
          <w:color w:val="00000A"/>
          <w:sz w:val="20"/>
          <w:szCs w:val="20"/>
        </w:rPr>
        <w:t>Zamawiający/INSPEKTOR NADZORU może podjąć decyzję o przerwaniu czynności odbioru, jeżeli w czasie jego trwania ujawniono istnienie takich wad i usterek, które uniemożliwiają użytkowanie przedmiotu umowy zgodnie z przeznaczeniem, aż do czasu ich usunięcia.</w:t>
      </w:r>
    </w:p>
    <w:p w14:paraId="0E5BA595" w14:textId="135BA178" w:rsidR="00972D0D" w:rsidRPr="00B15A50" w:rsidRDefault="00972D0D" w:rsidP="007624FF">
      <w:pPr>
        <w:pStyle w:val="Default"/>
        <w:numPr>
          <w:ilvl w:val="0"/>
          <w:numId w:val="98"/>
        </w:numPr>
        <w:contextualSpacing/>
        <w:jc w:val="both"/>
        <w:rPr>
          <w:rFonts w:ascii="Verdana" w:hAnsi="Verdana"/>
          <w:sz w:val="20"/>
          <w:szCs w:val="20"/>
        </w:rPr>
      </w:pPr>
      <w:r w:rsidRPr="00B15A50">
        <w:rPr>
          <w:rFonts w:ascii="Verdana" w:hAnsi="Verdana"/>
          <w:color w:val="00000A"/>
          <w:sz w:val="20"/>
          <w:szCs w:val="20"/>
        </w:rPr>
        <w:t>Wykonawca zobowiązany jest do zawiadomienia Zamawiającego oraz INSPEKTORÓW NADZORU o usunięciu wad stwierdzonych w protokole odbioru oraz do żądania wyznaczenia terminu na odbiór zakwestionowanych uprzednio robót jako wadliwych.</w:t>
      </w:r>
    </w:p>
    <w:p w14:paraId="6CEC1048" w14:textId="77777777" w:rsidR="00972D0D" w:rsidRPr="00972D0D" w:rsidRDefault="00972D0D" w:rsidP="00972D0D">
      <w:pPr>
        <w:contextualSpacing/>
        <w:jc w:val="center"/>
        <w:rPr>
          <w:rFonts w:ascii="Verdana" w:hAnsi="Verdana" w:cs="Calibri"/>
          <w:b/>
          <w:bCs/>
          <w:color w:val="000000"/>
          <w:sz w:val="20"/>
          <w:szCs w:val="20"/>
        </w:rPr>
      </w:pPr>
    </w:p>
    <w:p w14:paraId="37397B1D" w14:textId="77777777" w:rsidR="00972D0D" w:rsidRPr="00972D0D" w:rsidRDefault="00972D0D" w:rsidP="00972D0D">
      <w:pPr>
        <w:contextualSpacing/>
        <w:jc w:val="center"/>
        <w:rPr>
          <w:rFonts w:ascii="Verdana" w:hAnsi="Verdana" w:cs="Calibri"/>
          <w:sz w:val="20"/>
          <w:szCs w:val="20"/>
        </w:rPr>
      </w:pPr>
      <w:r w:rsidRPr="00972D0D">
        <w:rPr>
          <w:rFonts w:ascii="Verdana" w:hAnsi="Verdana" w:cs="Calibri"/>
          <w:b/>
          <w:bCs/>
          <w:color w:val="000000"/>
          <w:sz w:val="20"/>
          <w:szCs w:val="20"/>
        </w:rPr>
        <w:t>§ 14.</w:t>
      </w:r>
    </w:p>
    <w:p w14:paraId="3334E32C" w14:textId="77777777" w:rsidR="00972D0D" w:rsidRPr="00972D0D" w:rsidRDefault="00972D0D" w:rsidP="00972D0D">
      <w:pPr>
        <w:contextualSpacing/>
        <w:jc w:val="center"/>
        <w:rPr>
          <w:rFonts w:ascii="Verdana" w:hAnsi="Verdana" w:cs="Calibri"/>
          <w:sz w:val="20"/>
          <w:szCs w:val="20"/>
        </w:rPr>
      </w:pPr>
    </w:p>
    <w:p w14:paraId="71F74E9F" w14:textId="5FCBE091" w:rsidR="00972D0D" w:rsidRPr="00B15A50" w:rsidRDefault="00972D0D" w:rsidP="007624FF">
      <w:pPr>
        <w:pStyle w:val="Akapitzlist"/>
        <w:numPr>
          <w:ilvl w:val="0"/>
          <w:numId w:val="99"/>
        </w:numPr>
        <w:tabs>
          <w:tab w:val="left" w:pos="1995"/>
        </w:tabs>
        <w:spacing w:line="240" w:lineRule="auto"/>
        <w:contextualSpacing/>
        <w:jc w:val="both"/>
        <w:rPr>
          <w:rFonts w:ascii="Verdana" w:hAnsi="Verdana"/>
          <w:sz w:val="20"/>
          <w:szCs w:val="20"/>
        </w:rPr>
      </w:pPr>
      <w:r w:rsidRPr="00972D0D">
        <w:rPr>
          <w:rFonts w:ascii="Verdana" w:hAnsi="Verdana"/>
          <w:sz w:val="20"/>
          <w:szCs w:val="20"/>
        </w:rPr>
        <w:t>Zgodnie z art. 455 ust. 1 ustawy – Prawo zamówień publicznych Zamawiający przewiduje możliwość dokonania zmian postanowień zawartej umowy w stosunku do treści oferty, na podstawie której dokonano wyboru Wykonawcy, w przypadku wystąpienia co najmniej jednej z okoliczności wymienionych poniżej, z uwzględnieniem podawanych warunków ich wprowadzenia:</w:t>
      </w:r>
    </w:p>
    <w:p w14:paraId="37902758" w14:textId="4B34A7A4" w:rsidR="00972D0D" w:rsidRPr="00B15A50" w:rsidRDefault="00972D0D" w:rsidP="007624FF">
      <w:pPr>
        <w:pStyle w:val="Akapitzlist"/>
        <w:numPr>
          <w:ilvl w:val="0"/>
          <w:numId w:val="100"/>
        </w:numPr>
        <w:contextualSpacing/>
        <w:jc w:val="both"/>
        <w:rPr>
          <w:rStyle w:val="Domylnaczcionkaakapitu3"/>
          <w:rFonts w:ascii="Verdana" w:hAnsi="Verdana" w:cs="Calibri"/>
          <w:sz w:val="20"/>
          <w:szCs w:val="20"/>
        </w:rPr>
      </w:pPr>
      <w:r w:rsidRPr="00B15A50">
        <w:rPr>
          <w:rStyle w:val="Domylnaczcionkaakapitu3"/>
          <w:rFonts w:ascii="Verdana" w:hAnsi="Verdana" w:cs="Calibri"/>
          <w:sz w:val="20"/>
          <w:szCs w:val="20"/>
        </w:rPr>
        <w:t>zmiany terminu realizacji przedmiotu umowy – w przypadku wystąpienia:</w:t>
      </w:r>
    </w:p>
    <w:p w14:paraId="30421EEE" w14:textId="3361698B" w:rsidR="00972D0D" w:rsidRPr="00B15A50" w:rsidRDefault="00972D0D" w:rsidP="007624FF">
      <w:pPr>
        <w:pStyle w:val="Akapitzlist"/>
        <w:numPr>
          <w:ilvl w:val="0"/>
          <w:numId w:val="101"/>
        </w:numPr>
        <w:spacing w:line="240" w:lineRule="auto"/>
        <w:ind w:left="1066" w:hanging="357"/>
        <w:contextualSpacing/>
        <w:jc w:val="both"/>
        <w:rPr>
          <w:rStyle w:val="Domylnaczcionkaakapitu3"/>
          <w:rFonts w:ascii="Verdana" w:hAnsi="Verdana" w:cs="Calibri"/>
          <w:sz w:val="20"/>
          <w:szCs w:val="20"/>
        </w:rPr>
      </w:pPr>
      <w:r w:rsidRPr="00B15A50">
        <w:rPr>
          <w:rStyle w:val="Domylnaczcionkaakapitu3"/>
          <w:rFonts w:ascii="Verdana" w:hAnsi="Verdana" w:cs="Calibri"/>
          <w:sz w:val="20"/>
          <w:szCs w:val="20"/>
        </w:rPr>
        <w:t>wstrzymania robót lub przerwy w realizacji robót powstałej z przyczyn zależnych od Zamawiającego,</w:t>
      </w:r>
    </w:p>
    <w:p w14:paraId="73A960A2" w14:textId="46DA385B" w:rsidR="00972D0D" w:rsidRPr="00B15A50" w:rsidRDefault="00972D0D" w:rsidP="007624FF">
      <w:pPr>
        <w:pStyle w:val="Akapitzlist"/>
        <w:numPr>
          <w:ilvl w:val="0"/>
          <w:numId w:val="101"/>
        </w:numPr>
        <w:spacing w:line="240" w:lineRule="auto"/>
        <w:ind w:left="1066" w:hanging="357"/>
        <w:contextualSpacing/>
        <w:jc w:val="both"/>
        <w:rPr>
          <w:rStyle w:val="Domylnaczcionkaakapitu3"/>
          <w:rFonts w:ascii="Verdana" w:hAnsi="Verdana" w:cs="Calibri"/>
          <w:sz w:val="20"/>
          <w:szCs w:val="20"/>
        </w:rPr>
      </w:pPr>
      <w:r w:rsidRPr="00B15A50">
        <w:rPr>
          <w:rStyle w:val="Domylnaczcionkaakapitu3"/>
          <w:rFonts w:ascii="Verdana" w:hAnsi="Verdana" w:cs="Calibri"/>
          <w:sz w:val="20"/>
          <w:szCs w:val="20"/>
        </w:rPr>
        <w:t>zlecenia robót dodatkowych, jeżeli terminy ich zlecenia, rodzaj lub zakres uniemożliwiają dotrzymanie pierwotnego terminu umownego,</w:t>
      </w:r>
    </w:p>
    <w:p w14:paraId="43ED0E54" w14:textId="58E483EE" w:rsidR="00972D0D" w:rsidRPr="00B15A50" w:rsidRDefault="00972D0D" w:rsidP="007624FF">
      <w:pPr>
        <w:pStyle w:val="Akapitzlist"/>
        <w:numPr>
          <w:ilvl w:val="0"/>
          <w:numId w:val="101"/>
        </w:numPr>
        <w:spacing w:line="240" w:lineRule="auto"/>
        <w:ind w:left="1066" w:hanging="357"/>
        <w:contextualSpacing/>
        <w:jc w:val="both"/>
        <w:rPr>
          <w:rFonts w:ascii="Verdana" w:hAnsi="Verdana" w:cs="Calibri"/>
          <w:sz w:val="20"/>
          <w:szCs w:val="20"/>
        </w:rPr>
      </w:pPr>
      <w:r w:rsidRPr="00B15A50">
        <w:rPr>
          <w:rStyle w:val="Domylnaczcionkaakapitu3"/>
          <w:rFonts w:ascii="Verdana" w:hAnsi="Verdana" w:cs="Calibri"/>
          <w:sz w:val="20"/>
          <w:szCs w:val="20"/>
        </w:rPr>
        <w:t>zastosowania innej technologii wykonania robót spowodowanej w szczególności: niedostępnością na rynku materiałów lub urządzeń wskazanych w dokumentacji na skutek zaprzestania produkcji lub wycofania z rynku tych materiałów lub urządzeń, pojawieniem się na rynku materiałów lub urządzeń nowszej generacji, pojawieniem się nowszej technologii wykonania zaprojektowanych robót pozwalającej na zaoszczędzenie czasu realizacji inwestycji, jak również kosztów eksploatacji wykonanego przedmiotu umowy,</w:t>
      </w:r>
    </w:p>
    <w:p w14:paraId="784B8082" w14:textId="498CF988" w:rsidR="00972D0D" w:rsidRPr="00B15A50" w:rsidRDefault="00972D0D" w:rsidP="007624FF">
      <w:pPr>
        <w:pStyle w:val="Akapitzlist"/>
        <w:numPr>
          <w:ilvl w:val="0"/>
          <w:numId w:val="101"/>
        </w:numPr>
        <w:spacing w:line="240" w:lineRule="auto"/>
        <w:ind w:left="1066" w:hanging="357"/>
        <w:contextualSpacing/>
        <w:jc w:val="both"/>
        <w:rPr>
          <w:rStyle w:val="Domylnaczcionkaakapitu3"/>
          <w:rFonts w:ascii="Verdana" w:hAnsi="Verdana" w:cs="Calibri"/>
          <w:sz w:val="20"/>
          <w:szCs w:val="20"/>
        </w:rPr>
      </w:pPr>
      <w:r w:rsidRPr="00B15A50">
        <w:rPr>
          <w:rFonts w:ascii="Verdana" w:hAnsi="Verdana" w:cs="Calibri"/>
          <w:sz w:val="20"/>
          <w:szCs w:val="20"/>
        </w:rPr>
        <w:t xml:space="preserve">wydłużenie terminu realizacji umowy, jeżeli z powodu niekorzystnych warunków atmosferycznych polegających na intensywnych opadach deszczu, gradu, śniegu itp. oraz w przypadku wystąpienia klęsk żywiołowych panujących w trakcie realizacji umowy, których nie dało się przewidzieć z należytą starannością, wykonawca zmuszony jest przerwać realizację robót lub nie jest w stanie ich realizować w normalnym trybie czynności, a nie jest możliwe w tym czasie wykonywanie innych prac oraz przeprowadzanie prób i sprawdzeń, dokonywanie odbiorów,   </w:t>
      </w:r>
    </w:p>
    <w:p w14:paraId="038DECD2" w14:textId="75488A4B" w:rsidR="00972D0D" w:rsidRPr="00B15A50" w:rsidRDefault="00972D0D" w:rsidP="007624FF">
      <w:pPr>
        <w:pStyle w:val="Akapitzlist"/>
        <w:numPr>
          <w:ilvl w:val="0"/>
          <w:numId w:val="101"/>
        </w:numPr>
        <w:spacing w:line="240" w:lineRule="auto"/>
        <w:ind w:left="1066" w:hanging="357"/>
        <w:contextualSpacing/>
        <w:jc w:val="both"/>
        <w:rPr>
          <w:rStyle w:val="Domylnaczcionkaakapitu3"/>
          <w:rFonts w:ascii="Verdana" w:hAnsi="Verdana" w:cs="Calibri"/>
          <w:sz w:val="20"/>
          <w:szCs w:val="20"/>
        </w:rPr>
      </w:pPr>
      <w:r w:rsidRPr="00B15A50">
        <w:rPr>
          <w:rStyle w:val="Domylnaczcionkaakapitu3"/>
          <w:rFonts w:ascii="Verdana" w:hAnsi="Verdana" w:cs="Calibri"/>
          <w:sz w:val="20"/>
          <w:szCs w:val="20"/>
        </w:rPr>
        <w:t>działań organów administracji lub gestorów sieci skutkujących przekroczeniem określonych przez prawo terminów wydawania decyzji, zezwoleń, uzgodnień lub odmową wydania przez w/w podmioty wymaganych decyzji, zezwoleń, uzgodnień itp.,</w:t>
      </w:r>
    </w:p>
    <w:p w14:paraId="76C2F5D9" w14:textId="7D6DFAB8" w:rsidR="00972D0D" w:rsidRPr="00B15A50" w:rsidRDefault="00972D0D" w:rsidP="007624FF">
      <w:pPr>
        <w:pStyle w:val="Akapitzlist"/>
        <w:numPr>
          <w:ilvl w:val="0"/>
          <w:numId w:val="101"/>
        </w:numPr>
        <w:spacing w:line="240" w:lineRule="auto"/>
        <w:ind w:left="1066" w:hanging="357"/>
        <w:contextualSpacing/>
        <w:jc w:val="both"/>
        <w:rPr>
          <w:rStyle w:val="Domylnaczcionkaakapitu3"/>
          <w:rFonts w:ascii="Verdana" w:hAnsi="Verdana" w:cs="Calibri"/>
          <w:sz w:val="20"/>
          <w:szCs w:val="20"/>
        </w:rPr>
      </w:pPr>
      <w:r w:rsidRPr="00B15A50">
        <w:rPr>
          <w:rStyle w:val="Domylnaczcionkaakapitu3"/>
          <w:rFonts w:ascii="Verdana" w:hAnsi="Verdana" w:cs="Calibri"/>
          <w:sz w:val="20"/>
          <w:szCs w:val="20"/>
        </w:rPr>
        <w:t>zmiany przepisów prawa mających wpływ na przedłużenie wykonywania przedmiotu umowy,</w:t>
      </w:r>
    </w:p>
    <w:p w14:paraId="305E8390" w14:textId="22F4A8BD" w:rsidR="00972D0D" w:rsidRPr="00B15A50" w:rsidRDefault="00972D0D" w:rsidP="007624FF">
      <w:pPr>
        <w:pStyle w:val="Akapitzlist"/>
        <w:numPr>
          <w:ilvl w:val="0"/>
          <w:numId w:val="101"/>
        </w:numPr>
        <w:spacing w:line="240" w:lineRule="auto"/>
        <w:ind w:left="1066" w:hanging="357"/>
        <w:contextualSpacing/>
        <w:jc w:val="both"/>
        <w:rPr>
          <w:rStyle w:val="Domylnaczcionkaakapitu3"/>
          <w:rFonts w:ascii="Verdana" w:hAnsi="Verdana" w:cs="Calibri"/>
          <w:sz w:val="20"/>
          <w:szCs w:val="20"/>
        </w:rPr>
      </w:pPr>
      <w:r w:rsidRPr="00B15A50">
        <w:rPr>
          <w:rStyle w:val="Domylnaczcionkaakapitu3"/>
          <w:rFonts w:ascii="Verdana" w:hAnsi="Verdana" w:cs="Calibri"/>
          <w:sz w:val="20"/>
          <w:szCs w:val="20"/>
        </w:rPr>
        <w:t xml:space="preserve">działania siły wyższej, </w:t>
      </w:r>
    </w:p>
    <w:p w14:paraId="34E9FD5C" w14:textId="34B0D70B" w:rsidR="00972D0D" w:rsidRPr="00B15A50" w:rsidRDefault="00972D0D" w:rsidP="007624FF">
      <w:pPr>
        <w:pStyle w:val="Akapitzlist"/>
        <w:numPr>
          <w:ilvl w:val="0"/>
          <w:numId w:val="101"/>
        </w:numPr>
        <w:spacing w:line="240" w:lineRule="auto"/>
        <w:ind w:left="1066" w:hanging="357"/>
        <w:contextualSpacing/>
        <w:jc w:val="both"/>
        <w:rPr>
          <w:rStyle w:val="Domylnaczcionkaakapitu3"/>
          <w:rFonts w:ascii="Verdana" w:hAnsi="Verdana" w:cs="Calibri"/>
          <w:sz w:val="20"/>
          <w:szCs w:val="20"/>
        </w:rPr>
      </w:pPr>
      <w:r w:rsidRPr="00B15A50">
        <w:rPr>
          <w:rStyle w:val="Domylnaczcionkaakapitu3"/>
          <w:rFonts w:ascii="Verdana" w:hAnsi="Verdana" w:cs="Calibri"/>
          <w:sz w:val="20"/>
          <w:szCs w:val="20"/>
        </w:rPr>
        <w:t>konieczności wprowadzenia zmian w dokumentacji projektowej, wydłużających wykonanie przedmiotu umowy,</w:t>
      </w:r>
    </w:p>
    <w:p w14:paraId="0FA9884B" w14:textId="4A333D58" w:rsidR="00972D0D" w:rsidRPr="00B15A50" w:rsidRDefault="00972D0D" w:rsidP="007624FF">
      <w:pPr>
        <w:pStyle w:val="Akapitzlist"/>
        <w:numPr>
          <w:ilvl w:val="0"/>
          <w:numId w:val="101"/>
        </w:numPr>
        <w:spacing w:line="240" w:lineRule="auto"/>
        <w:ind w:left="1066" w:hanging="357"/>
        <w:contextualSpacing/>
        <w:jc w:val="both"/>
        <w:rPr>
          <w:rFonts w:ascii="Verdana" w:hAnsi="Verdana" w:cs="Calibri"/>
          <w:sz w:val="20"/>
          <w:szCs w:val="20"/>
        </w:rPr>
      </w:pPr>
      <w:r w:rsidRPr="00B15A50">
        <w:rPr>
          <w:rStyle w:val="Domylnaczcionkaakapitu3"/>
          <w:rFonts w:ascii="Verdana" w:hAnsi="Verdana" w:cs="Calibri"/>
          <w:sz w:val="20"/>
          <w:szCs w:val="20"/>
        </w:rPr>
        <w:t xml:space="preserve">wystąpienia istotnych wad lub braków w dokumentacji projektowej skutkujących koniecznością dokonania poprawek i uzupełnień, jeżeli uniemożliwia to lub istotnie </w:t>
      </w:r>
      <w:r w:rsidRPr="00B15A50">
        <w:rPr>
          <w:rStyle w:val="Domylnaczcionkaakapitu3"/>
          <w:rFonts w:ascii="Verdana" w:hAnsi="Verdana" w:cs="Calibri"/>
          <w:sz w:val="20"/>
          <w:szCs w:val="20"/>
        </w:rPr>
        <w:lastRenderedPageBreak/>
        <w:t>wstrzymuje realizację określonego rodzaju robót mających wpływ na zmianę terminu realizacji,</w:t>
      </w:r>
    </w:p>
    <w:p w14:paraId="75DE5EDD" w14:textId="27DC1925" w:rsidR="00972D0D" w:rsidRPr="00B15A50" w:rsidRDefault="00972D0D" w:rsidP="007624FF">
      <w:pPr>
        <w:pStyle w:val="Akapitzlist"/>
        <w:numPr>
          <w:ilvl w:val="0"/>
          <w:numId w:val="101"/>
        </w:numPr>
        <w:spacing w:line="240" w:lineRule="auto"/>
        <w:ind w:left="1066" w:hanging="357"/>
        <w:contextualSpacing/>
        <w:jc w:val="both"/>
        <w:rPr>
          <w:rFonts w:ascii="Verdana" w:hAnsi="Verdana" w:cs="Calibri"/>
          <w:sz w:val="20"/>
          <w:szCs w:val="20"/>
        </w:rPr>
      </w:pPr>
      <w:r w:rsidRPr="00B15A50">
        <w:rPr>
          <w:rFonts w:ascii="Verdana" w:hAnsi="Verdana" w:cs="Calibri"/>
          <w:sz w:val="20"/>
          <w:szCs w:val="20"/>
        </w:rPr>
        <w:t>inne przyczyny zewnętrzne niezależne od Zamawiającego oraz Wykonawcy skutkujące niemożliwością prowadzenia prac lub wykonywania innych czynności przewidzianych umową,</w:t>
      </w:r>
    </w:p>
    <w:p w14:paraId="2A7DB62A" w14:textId="7C82B406" w:rsidR="00972D0D" w:rsidRPr="00972D0D" w:rsidRDefault="00972D0D" w:rsidP="00B15A50">
      <w:pPr>
        <w:pStyle w:val="Akapitzlist"/>
        <w:spacing w:line="240" w:lineRule="auto"/>
        <w:ind w:left="1066"/>
        <w:contextualSpacing/>
        <w:jc w:val="both"/>
        <w:rPr>
          <w:rStyle w:val="Domylnaczcionkaakapitu3"/>
          <w:rFonts w:ascii="Verdana" w:hAnsi="Verdana" w:cs="Calibri"/>
          <w:sz w:val="20"/>
          <w:szCs w:val="20"/>
        </w:rPr>
      </w:pPr>
      <w:r w:rsidRPr="00B15A50">
        <w:rPr>
          <w:rFonts w:ascii="Verdana" w:hAnsi="Verdana" w:cs="Calibri"/>
          <w:sz w:val="20"/>
          <w:szCs w:val="20"/>
        </w:rPr>
        <w:t>-w takiej sytuacji termin realizacji umowy ulega wydłużeniu o uzasadniony powyższymi okolicznościami okres potrzebny do zakończenia robót;</w:t>
      </w:r>
    </w:p>
    <w:p w14:paraId="33C22FEB" w14:textId="0301130D" w:rsidR="00972D0D" w:rsidRPr="00B15A50" w:rsidRDefault="00972D0D" w:rsidP="007624FF">
      <w:pPr>
        <w:pStyle w:val="Akapitzlist"/>
        <w:numPr>
          <w:ilvl w:val="0"/>
          <w:numId w:val="100"/>
        </w:numPr>
        <w:spacing w:line="240" w:lineRule="auto"/>
        <w:contextualSpacing/>
        <w:jc w:val="both"/>
        <w:rPr>
          <w:rStyle w:val="Domylnaczcionkaakapitu3"/>
          <w:rFonts w:ascii="Verdana" w:hAnsi="Verdana" w:cs="Calibri"/>
          <w:sz w:val="20"/>
          <w:szCs w:val="20"/>
        </w:rPr>
      </w:pPr>
      <w:r w:rsidRPr="00B15A50">
        <w:rPr>
          <w:rStyle w:val="Domylnaczcionkaakapitu3"/>
          <w:rFonts w:ascii="Verdana" w:hAnsi="Verdana" w:cs="Calibri"/>
          <w:sz w:val="20"/>
          <w:szCs w:val="20"/>
        </w:rPr>
        <w:t>zmiany osobowe – zmiana osób:</w:t>
      </w:r>
    </w:p>
    <w:p w14:paraId="3BB508DD" w14:textId="2DB27C1B" w:rsidR="00972D0D" w:rsidRPr="00B15A50" w:rsidRDefault="00972D0D" w:rsidP="007624FF">
      <w:pPr>
        <w:pStyle w:val="Akapitzlist"/>
        <w:numPr>
          <w:ilvl w:val="0"/>
          <w:numId w:val="102"/>
        </w:numPr>
        <w:spacing w:line="240" w:lineRule="auto"/>
        <w:contextualSpacing/>
        <w:jc w:val="both"/>
        <w:rPr>
          <w:rStyle w:val="Domylnaczcionkaakapitu3"/>
          <w:rFonts w:ascii="Verdana" w:hAnsi="Verdana" w:cs="Calibri"/>
          <w:sz w:val="20"/>
          <w:szCs w:val="20"/>
        </w:rPr>
      </w:pPr>
      <w:r w:rsidRPr="00B15A50">
        <w:rPr>
          <w:rStyle w:val="Domylnaczcionkaakapitu3"/>
          <w:rFonts w:ascii="Verdana" w:hAnsi="Verdana" w:cs="Calibri"/>
          <w:sz w:val="20"/>
          <w:szCs w:val="20"/>
        </w:rPr>
        <w:t>przy pomocy, których Wykonawca realizuje przedmiot niniejszej umowy na inne legitymujące się co najmniej równoważnymi uprawnieniami, o których mowa w</w:t>
      </w:r>
      <w:r w:rsidR="00B15A50">
        <w:rPr>
          <w:rStyle w:val="Domylnaczcionkaakapitu3"/>
          <w:rFonts w:ascii="Verdana" w:hAnsi="Verdana" w:cs="Calibri"/>
          <w:sz w:val="20"/>
          <w:szCs w:val="20"/>
        </w:rPr>
        <w:t> </w:t>
      </w:r>
      <w:r w:rsidRPr="00B15A50">
        <w:rPr>
          <w:rStyle w:val="Domylnaczcionkaakapitu3"/>
          <w:rFonts w:ascii="Verdana" w:hAnsi="Verdana" w:cs="Calibri"/>
          <w:sz w:val="20"/>
          <w:szCs w:val="20"/>
        </w:rPr>
        <w:t>ustawie Prawo budowlane lub innych ustawach, w szczególności kierownika budowy,</w:t>
      </w:r>
    </w:p>
    <w:p w14:paraId="4AAEDF2E" w14:textId="1F2791D9" w:rsidR="00972D0D" w:rsidRPr="00B15A50" w:rsidRDefault="00972D0D" w:rsidP="007624FF">
      <w:pPr>
        <w:pStyle w:val="Akapitzlist"/>
        <w:numPr>
          <w:ilvl w:val="0"/>
          <w:numId w:val="102"/>
        </w:numPr>
        <w:spacing w:line="240" w:lineRule="auto"/>
        <w:contextualSpacing/>
        <w:jc w:val="both"/>
        <w:rPr>
          <w:rStyle w:val="Domylnaczcionkaakapitu3"/>
          <w:rFonts w:ascii="Verdana" w:hAnsi="Verdana" w:cs="Calibri"/>
          <w:sz w:val="20"/>
          <w:szCs w:val="20"/>
        </w:rPr>
      </w:pPr>
      <w:r w:rsidRPr="00B15A50">
        <w:rPr>
          <w:rStyle w:val="Domylnaczcionkaakapitu3"/>
          <w:rFonts w:ascii="Verdana" w:hAnsi="Verdana" w:cs="Calibri"/>
          <w:sz w:val="20"/>
          <w:szCs w:val="20"/>
        </w:rPr>
        <w:t xml:space="preserve">w składzie zgłoszonych Zamawiającemu podwykonawców w przypadku zaistnienia uzasadnionej konieczności wynikającej z uwarunkowań organizacyjnych, jak również prawidłowej realizacji przedmiotu zamówienia, </w:t>
      </w:r>
    </w:p>
    <w:p w14:paraId="7F358719" w14:textId="7B05F8B4" w:rsidR="00972D0D" w:rsidRPr="00B15A50" w:rsidRDefault="00972D0D" w:rsidP="007624FF">
      <w:pPr>
        <w:pStyle w:val="Akapitzlist"/>
        <w:numPr>
          <w:ilvl w:val="0"/>
          <w:numId w:val="100"/>
        </w:numPr>
        <w:spacing w:line="240" w:lineRule="auto"/>
        <w:contextualSpacing/>
        <w:jc w:val="both"/>
        <w:rPr>
          <w:rStyle w:val="Domylnaczcionkaakapitu3"/>
          <w:rFonts w:cs="Calibri"/>
        </w:rPr>
      </w:pPr>
      <w:r w:rsidRPr="00B15A50">
        <w:rPr>
          <w:rStyle w:val="Domylnaczcionkaakapitu3"/>
          <w:rFonts w:ascii="Verdana" w:hAnsi="Verdana" w:cs="Calibri"/>
          <w:sz w:val="20"/>
          <w:szCs w:val="20"/>
        </w:rPr>
        <w:t>zmiany części zamówienia wskazanej w ofercie Wykonawcy do wykonania podwykonawców związku z prawidłową realizacją przedmiotu zamówienia.</w:t>
      </w:r>
    </w:p>
    <w:p w14:paraId="438CBE25" w14:textId="4D29E4D5" w:rsidR="00972D0D" w:rsidRPr="00B15A50" w:rsidRDefault="00972D0D" w:rsidP="007624FF">
      <w:pPr>
        <w:pStyle w:val="Akapitzlist"/>
        <w:numPr>
          <w:ilvl w:val="0"/>
          <w:numId w:val="99"/>
        </w:numPr>
        <w:tabs>
          <w:tab w:val="left" w:pos="1995"/>
        </w:tabs>
        <w:spacing w:line="240" w:lineRule="auto"/>
        <w:contextualSpacing/>
        <w:jc w:val="both"/>
        <w:rPr>
          <w:rFonts w:ascii="Verdana" w:hAnsi="Verdana"/>
          <w:sz w:val="20"/>
          <w:szCs w:val="20"/>
        </w:rPr>
      </w:pPr>
      <w:r w:rsidRPr="00B15A50">
        <w:rPr>
          <w:rFonts w:ascii="Verdana" w:hAnsi="Verdana"/>
          <w:sz w:val="20"/>
          <w:szCs w:val="20"/>
        </w:rPr>
        <w:t>Strony dopuszczają możliwość zmiany postanowień Umowy w następującym zakresie:</w:t>
      </w:r>
    </w:p>
    <w:p w14:paraId="09677939" w14:textId="592F8A13" w:rsidR="00972D0D" w:rsidRPr="00B15A50" w:rsidRDefault="00972D0D" w:rsidP="007624FF">
      <w:pPr>
        <w:pStyle w:val="Akapitzlist"/>
        <w:numPr>
          <w:ilvl w:val="0"/>
          <w:numId w:val="103"/>
        </w:numPr>
        <w:spacing w:line="240" w:lineRule="auto"/>
        <w:contextualSpacing/>
        <w:jc w:val="both"/>
        <w:rPr>
          <w:rStyle w:val="Domylnaczcionkaakapitu3"/>
          <w:rFonts w:ascii="Verdana" w:hAnsi="Verdana"/>
          <w:sz w:val="20"/>
          <w:szCs w:val="20"/>
        </w:rPr>
      </w:pPr>
      <w:r w:rsidRPr="00B15A50">
        <w:rPr>
          <w:rStyle w:val="Domylnaczcionkaakapitu3"/>
          <w:rFonts w:ascii="Verdana" w:hAnsi="Verdana"/>
          <w:sz w:val="20"/>
          <w:szCs w:val="20"/>
        </w:rPr>
        <w:t>terminu wykonania Umowy lub poszczególnych jej Etapów - w sytuacji, gdy nastąpi opóźnienie w terminie jej/ich wykonania z przyczyn niezależnych od Wykonawcy, a</w:t>
      </w:r>
      <w:r w:rsidR="00B15A50">
        <w:rPr>
          <w:rStyle w:val="Domylnaczcionkaakapitu3"/>
          <w:rFonts w:ascii="Verdana" w:hAnsi="Verdana"/>
          <w:sz w:val="20"/>
          <w:szCs w:val="20"/>
        </w:rPr>
        <w:t> </w:t>
      </w:r>
      <w:r w:rsidRPr="00B15A50">
        <w:rPr>
          <w:rStyle w:val="Domylnaczcionkaakapitu3"/>
          <w:rFonts w:ascii="Verdana" w:hAnsi="Verdana"/>
          <w:sz w:val="20"/>
          <w:szCs w:val="20"/>
        </w:rPr>
        <w:t>w</w:t>
      </w:r>
      <w:r w:rsidR="00B15A50">
        <w:rPr>
          <w:rStyle w:val="Domylnaczcionkaakapitu3"/>
          <w:rFonts w:ascii="Verdana" w:hAnsi="Verdana"/>
          <w:sz w:val="20"/>
          <w:szCs w:val="20"/>
        </w:rPr>
        <w:t> </w:t>
      </w:r>
      <w:r w:rsidRPr="00B15A50">
        <w:rPr>
          <w:rStyle w:val="Domylnaczcionkaakapitu3"/>
          <w:rFonts w:ascii="Verdana" w:hAnsi="Verdana"/>
          <w:sz w:val="20"/>
          <w:szCs w:val="20"/>
        </w:rPr>
        <w:t>szczególności:</w:t>
      </w:r>
    </w:p>
    <w:p w14:paraId="61A222C6" w14:textId="218CFBD1" w:rsidR="00972D0D" w:rsidRPr="00972D0D" w:rsidRDefault="00972D0D" w:rsidP="007624FF">
      <w:pPr>
        <w:pStyle w:val="Akapitzlist"/>
        <w:numPr>
          <w:ilvl w:val="0"/>
          <w:numId w:val="105"/>
        </w:numPr>
        <w:spacing w:line="240" w:lineRule="auto"/>
        <w:contextualSpacing/>
        <w:jc w:val="both"/>
        <w:rPr>
          <w:rFonts w:ascii="Verdana" w:hAnsi="Verdana"/>
          <w:sz w:val="20"/>
          <w:szCs w:val="20"/>
        </w:rPr>
      </w:pPr>
      <w:r w:rsidRPr="00972D0D">
        <w:rPr>
          <w:rFonts w:ascii="Verdana" w:hAnsi="Verdana"/>
          <w:sz w:val="20"/>
          <w:szCs w:val="20"/>
        </w:rPr>
        <w:t>opóźnienia w wydaniu decyzji lub opinii przez organy lub podmioty właściwe do ich wydania, w przypadku, gdy Wykonawca dochował wszelkiej staranności w</w:t>
      </w:r>
      <w:r w:rsidR="00B15A50">
        <w:rPr>
          <w:rFonts w:ascii="Verdana" w:hAnsi="Verdana"/>
          <w:sz w:val="20"/>
          <w:szCs w:val="20"/>
        </w:rPr>
        <w:t> </w:t>
      </w:r>
      <w:r w:rsidRPr="00972D0D">
        <w:rPr>
          <w:rFonts w:ascii="Verdana" w:hAnsi="Verdana"/>
          <w:sz w:val="20"/>
          <w:szCs w:val="20"/>
        </w:rPr>
        <w:t>przygotowaniu wniosku o wydanie takiej decyzji i opinii,</w:t>
      </w:r>
    </w:p>
    <w:p w14:paraId="241CE012" w14:textId="74DFAC0C" w:rsidR="00972D0D" w:rsidRPr="00972D0D" w:rsidRDefault="00972D0D" w:rsidP="007624FF">
      <w:pPr>
        <w:pStyle w:val="Akapitzlist"/>
        <w:numPr>
          <w:ilvl w:val="0"/>
          <w:numId w:val="105"/>
        </w:numPr>
        <w:spacing w:line="240" w:lineRule="auto"/>
        <w:contextualSpacing/>
        <w:jc w:val="both"/>
        <w:rPr>
          <w:rFonts w:ascii="Verdana" w:hAnsi="Verdana"/>
          <w:sz w:val="20"/>
          <w:szCs w:val="20"/>
        </w:rPr>
      </w:pPr>
      <w:r w:rsidRPr="00972D0D">
        <w:rPr>
          <w:rFonts w:ascii="Verdana" w:hAnsi="Verdana"/>
          <w:sz w:val="20"/>
          <w:szCs w:val="20"/>
        </w:rPr>
        <w:t>konieczności uzyskania dodatkowych uzgodnień i opinii od organów lub podmiotów,</w:t>
      </w:r>
    </w:p>
    <w:p w14:paraId="02CCD9BA" w14:textId="43D835AE" w:rsidR="00972D0D" w:rsidRPr="00972D0D" w:rsidRDefault="00972D0D" w:rsidP="007624FF">
      <w:pPr>
        <w:pStyle w:val="Akapitzlist"/>
        <w:numPr>
          <w:ilvl w:val="0"/>
          <w:numId w:val="105"/>
        </w:numPr>
        <w:spacing w:line="240" w:lineRule="auto"/>
        <w:contextualSpacing/>
        <w:jc w:val="both"/>
        <w:rPr>
          <w:rFonts w:ascii="Verdana" w:hAnsi="Verdana"/>
          <w:sz w:val="20"/>
          <w:szCs w:val="20"/>
        </w:rPr>
      </w:pPr>
      <w:r w:rsidRPr="00972D0D">
        <w:rPr>
          <w:rFonts w:ascii="Verdana" w:hAnsi="Verdana"/>
          <w:sz w:val="20"/>
          <w:szCs w:val="20"/>
        </w:rPr>
        <w:t>wykonania uzupełniających analiz, opracowań,</w:t>
      </w:r>
    </w:p>
    <w:p w14:paraId="07C9571E" w14:textId="58902EA6" w:rsidR="00972D0D" w:rsidRPr="00972D0D" w:rsidRDefault="00972D0D" w:rsidP="007624FF">
      <w:pPr>
        <w:pStyle w:val="Akapitzlist"/>
        <w:numPr>
          <w:ilvl w:val="0"/>
          <w:numId w:val="105"/>
        </w:numPr>
        <w:spacing w:line="240" w:lineRule="auto"/>
        <w:contextualSpacing/>
        <w:jc w:val="both"/>
        <w:rPr>
          <w:rFonts w:ascii="Verdana" w:hAnsi="Verdana"/>
          <w:sz w:val="20"/>
          <w:szCs w:val="20"/>
        </w:rPr>
      </w:pPr>
      <w:r w:rsidRPr="00972D0D">
        <w:rPr>
          <w:rFonts w:ascii="Verdana" w:hAnsi="Verdana"/>
          <w:sz w:val="20"/>
          <w:szCs w:val="20"/>
        </w:rPr>
        <w:t>konieczności uzyskania dodatkowych uzgodnień terenowo – prawnych;</w:t>
      </w:r>
    </w:p>
    <w:p w14:paraId="521FC343" w14:textId="39C8EC30" w:rsidR="00972D0D" w:rsidRPr="00B15A50" w:rsidRDefault="00972D0D" w:rsidP="007624FF">
      <w:pPr>
        <w:pStyle w:val="Akapitzlist"/>
        <w:numPr>
          <w:ilvl w:val="0"/>
          <w:numId w:val="103"/>
        </w:numPr>
        <w:spacing w:line="240" w:lineRule="auto"/>
        <w:contextualSpacing/>
        <w:jc w:val="both"/>
        <w:rPr>
          <w:rStyle w:val="Domylnaczcionkaakapitu3"/>
          <w:rFonts w:ascii="Verdana" w:hAnsi="Verdana"/>
          <w:sz w:val="20"/>
          <w:szCs w:val="20"/>
        </w:rPr>
      </w:pPr>
      <w:r w:rsidRPr="00B15A50">
        <w:rPr>
          <w:rStyle w:val="Domylnaczcionkaakapitu3"/>
          <w:rFonts w:ascii="Verdana" w:hAnsi="Verdana"/>
          <w:sz w:val="20"/>
          <w:szCs w:val="20"/>
        </w:rPr>
        <w:t>przedmiotu umowy – w sytuacji, gdy zmiana zakresu przedmiotu umowy stała się konieczna ze względu na interes Zamawiającego, w szczególności z uwagi na zmianę zakresu dokumentacji projektowej pierwotnie przeznaczonego do wykonania w</w:t>
      </w:r>
      <w:r w:rsidR="00B15A50">
        <w:rPr>
          <w:rStyle w:val="Domylnaczcionkaakapitu3"/>
          <w:rFonts w:ascii="Verdana" w:hAnsi="Verdana"/>
          <w:sz w:val="20"/>
          <w:szCs w:val="20"/>
        </w:rPr>
        <w:t> </w:t>
      </w:r>
      <w:r w:rsidRPr="00B15A50">
        <w:rPr>
          <w:rStyle w:val="Domylnaczcionkaakapitu3"/>
          <w:rFonts w:ascii="Verdana" w:hAnsi="Verdana"/>
          <w:sz w:val="20"/>
          <w:szCs w:val="20"/>
        </w:rPr>
        <w:t>ramach przedmiotu Umowy;</w:t>
      </w:r>
    </w:p>
    <w:p w14:paraId="2792B600" w14:textId="0781C6F4" w:rsidR="00972D0D" w:rsidRPr="00B15A50" w:rsidRDefault="00972D0D" w:rsidP="007624FF">
      <w:pPr>
        <w:pStyle w:val="Akapitzlist"/>
        <w:numPr>
          <w:ilvl w:val="0"/>
          <w:numId w:val="103"/>
        </w:numPr>
        <w:spacing w:line="240" w:lineRule="auto"/>
        <w:contextualSpacing/>
        <w:jc w:val="both"/>
        <w:rPr>
          <w:rStyle w:val="Domylnaczcionkaakapitu3"/>
          <w:rFonts w:ascii="Verdana" w:hAnsi="Verdana"/>
          <w:sz w:val="20"/>
          <w:szCs w:val="20"/>
        </w:rPr>
      </w:pPr>
      <w:r w:rsidRPr="00B15A50">
        <w:rPr>
          <w:rStyle w:val="Domylnaczcionkaakapitu3"/>
          <w:rFonts w:ascii="Verdana" w:hAnsi="Verdana"/>
          <w:sz w:val="20"/>
          <w:szCs w:val="20"/>
        </w:rPr>
        <w:t>wysokości wynagrodzenia Wykonawcy z tytułu realizacji Umowy – w sytuacji, gdy konieczność wprowadzenia tych zmian spowodowana jest:</w:t>
      </w:r>
    </w:p>
    <w:p w14:paraId="425CF24B" w14:textId="2CE18B5C" w:rsidR="00972D0D" w:rsidRPr="00972D0D" w:rsidRDefault="00972D0D" w:rsidP="007624FF">
      <w:pPr>
        <w:pStyle w:val="Akapitzlist"/>
        <w:numPr>
          <w:ilvl w:val="0"/>
          <w:numId w:val="104"/>
        </w:numPr>
        <w:spacing w:line="240" w:lineRule="auto"/>
        <w:contextualSpacing/>
        <w:jc w:val="both"/>
        <w:rPr>
          <w:rFonts w:ascii="Verdana" w:hAnsi="Verdana"/>
          <w:sz w:val="20"/>
          <w:szCs w:val="20"/>
        </w:rPr>
      </w:pPr>
      <w:r w:rsidRPr="00972D0D">
        <w:rPr>
          <w:rFonts w:ascii="Verdana" w:hAnsi="Verdana"/>
          <w:sz w:val="20"/>
          <w:szCs w:val="20"/>
        </w:rPr>
        <w:t>zmianą zakresu przedmiotu Umowy lub zmianą terminu wykonania umowy wynikającą z konieczności uzyskania dodatkowych uzgodnień, opinii, analiz, opracowań niezbędnych do opracowania dokumentacji, dodatkowych prac związanych z np. uzyskaniem uzgodnień terenowo - prawnych,</w:t>
      </w:r>
    </w:p>
    <w:p w14:paraId="4FDB43C6" w14:textId="13502D19" w:rsidR="00972D0D" w:rsidRPr="00B15A50" w:rsidRDefault="00972D0D" w:rsidP="007624FF">
      <w:pPr>
        <w:pStyle w:val="Akapitzlist"/>
        <w:numPr>
          <w:ilvl w:val="0"/>
          <w:numId w:val="104"/>
        </w:numPr>
        <w:spacing w:line="240" w:lineRule="auto"/>
        <w:contextualSpacing/>
        <w:jc w:val="both"/>
        <w:rPr>
          <w:rFonts w:ascii="Verdana" w:hAnsi="Verdana"/>
          <w:sz w:val="20"/>
          <w:szCs w:val="20"/>
        </w:rPr>
      </w:pPr>
      <w:r w:rsidRPr="00972D0D">
        <w:rPr>
          <w:rFonts w:ascii="Verdana" w:hAnsi="Verdana"/>
          <w:sz w:val="20"/>
          <w:szCs w:val="20"/>
        </w:rPr>
        <w:t>zmianą w obowiązujących przepisach prawnych,</w:t>
      </w:r>
    </w:p>
    <w:p w14:paraId="29C3DBCC" w14:textId="25764292" w:rsidR="00972D0D" w:rsidRPr="00972D0D" w:rsidRDefault="00972D0D" w:rsidP="007624FF">
      <w:pPr>
        <w:pStyle w:val="Akapitzlist"/>
        <w:numPr>
          <w:ilvl w:val="0"/>
          <w:numId w:val="99"/>
        </w:numPr>
        <w:tabs>
          <w:tab w:val="left" w:pos="1995"/>
        </w:tabs>
        <w:spacing w:line="240" w:lineRule="auto"/>
        <w:contextualSpacing/>
        <w:jc w:val="both"/>
        <w:rPr>
          <w:rFonts w:ascii="Verdana" w:hAnsi="Verdana"/>
          <w:sz w:val="20"/>
          <w:szCs w:val="20"/>
        </w:rPr>
      </w:pPr>
      <w:r w:rsidRPr="00972D0D">
        <w:rPr>
          <w:rFonts w:ascii="Verdana" w:hAnsi="Verdana"/>
          <w:sz w:val="20"/>
          <w:szCs w:val="20"/>
        </w:rPr>
        <w:t>Wszelkie zmiany treści umowy wymagają zachowania formy pisemnej pod rygorem nieważności.</w:t>
      </w:r>
    </w:p>
    <w:p w14:paraId="59D3FBEC" w14:textId="77777777" w:rsidR="00972D0D" w:rsidRPr="00972D0D" w:rsidRDefault="00972D0D" w:rsidP="00972D0D">
      <w:pPr>
        <w:pStyle w:val="Akapitzlist"/>
        <w:spacing w:line="240" w:lineRule="auto"/>
        <w:ind w:left="15"/>
        <w:contextualSpacing/>
        <w:jc w:val="both"/>
        <w:rPr>
          <w:rFonts w:ascii="Verdana" w:hAnsi="Verdana"/>
          <w:sz w:val="20"/>
          <w:szCs w:val="20"/>
        </w:rPr>
      </w:pPr>
    </w:p>
    <w:p w14:paraId="34746C45" w14:textId="77777777" w:rsidR="00972D0D" w:rsidRPr="00972D0D" w:rsidRDefault="00972D0D" w:rsidP="00972D0D">
      <w:pPr>
        <w:pStyle w:val="Akapitzlist"/>
        <w:spacing w:line="240" w:lineRule="auto"/>
        <w:ind w:left="15"/>
        <w:contextualSpacing/>
        <w:jc w:val="both"/>
        <w:rPr>
          <w:rFonts w:ascii="Verdana" w:hAnsi="Verdana"/>
          <w:sz w:val="20"/>
          <w:szCs w:val="20"/>
        </w:rPr>
      </w:pPr>
    </w:p>
    <w:p w14:paraId="716A5D3E" w14:textId="77777777" w:rsidR="00972D0D" w:rsidRPr="00972D0D" w:rsidRDefault="00972D0D" w:rsidP="00972D0D">
      <w:pPr>
        <w:pStyle w:val="Default"/>
        <w:contextualSpacing/>
        <w:jc w:val="center"/>
        <w:rPr>
          <w:rFonts w:ascii="Verdana" w:hAnsi="Verdana"/>
          <w:b/>
          <w:bCs/>
          <w:sz w:val="20"/>
          <w:szCs w:val="20"/>
        </w:rPr>
      </w:pPr>
      <w:r w:rsidRPr="00972D0D">
        <w:rPr>
          <w:rStyle w:val="Domylnaczcionkaakapitu3"/>
          <w:rFonts w:ascii="Verdana" w:hAnsi="Verdana"/>
          <w:b/>
          <w:bCs/>
          <w:color w:val="00000A"/>
          <w:sz w:val="20"/>
          <w:szCs w:val="20"/>
        </w:rPr>
        <w:t>Rękojmia za wady, gwarancja oraz zabezpieczenie umowne</w:t>
      </w:r>
    </w:p>
    <w:p w14:paraId="18880CFC" w14:textId="77777777" w:rsidR="00972D0D" w:rsidRPr="00972D0D" w:rsidRDefault="00972D0D" w:rsidP="00972D0D">
      <w:pPr>
        <w:contextualSpacing/>
        <w:jc w:val="center"/>
        <w:rPr>
          <w:rFonts w:ascii="Verdana" w:hAnsi="Verdana" w:cs="Calibri"/>
          <w:sz w:val="20"/>
          <w:szCs w:val="20"/>
        </w:rPr>
      </w:pPr>
      <w:r w:rsidRPr="00972D0D">
        <w:rPr>
          <w:rFonts w:ascii="Verdana" w:hAnsi="Verdana" w:cs="Calibri"/>
          <w:b/>
          <w:bCs/>
          <w:color w:val="000000"/>
          <w:sz w:val="20"/>
          <w:szCs w:val="20"/>
        </w:rPr>
        <w:t>§ 15.</w:t>
      </w:r>
    </w:p>
    <w:p w14:paraId="3666E3F5" w14:textId="77777777" w:rsidR="00972D0D" w:rsidRPr="00972D0D" w:rsidRDefault="00972D0D" w:rsidP="00972D0D">
      <w:pPr>
        <w:contextualSpacing/>
        <w:jc w:val="center"/>
        <w:rPr>
          <w:rFonts w:ascii="Verdana" w:hAnsi="Verdana" w:cs="Calibri"/>
          <w:sz w:val="20"/>
          <w:szCs w:val="20"/>
        </w:rPr>
      </w:pPr>
    </w:p>
    <w:p w14:paraId="244401A0" w14:textId="2E20FE99" w:rsidR="00972D0D" w:rsidRPr="00972D0D" w:rsidRDefault="00972D0D" w:rsidP="007624FF">
      <w:pPr>
        <w:pStyle w:val="Default"/>
        <w:numPr>
          <w:ilvl w:val="0"/>
          <w:numId w:val="106"/>
        </w:numPr>
        <w:contextualSpacing/>
        <w:jc w:val="both"/>
        <w:rPr>
          <w:rFonts w:ascii="Verdana" w:hAnsi="Verdana"/>
          <w:sz w:val="20"/>
          <w:szCs w:val="20"/>
        </w:rPr>
      </w:pPr>
      <w:r w:rsidRPr="00972D0D">
        <w:rPr>
          <w:rFonts w:ascii="Verdana" w:hAnsi="Verdana"/>
          <w:color w:val="00000A"/>
          <w:sz w:val="20"/>
          <w:szCs w:val="20"/>
        </w:rPr>
        <w:t xml:space="preserve">Strony postanawiają, że odpowiedzialność Wykonawcy z tytułu rękojmi za wady przedmiotu umowy obejmująca </w:t>
      </w:r>
      <w:r w:rsidRPr="00972D0D">
        <w:rPr>
          <w:rFonts w:ascii="Verdana" w:hAnsi="Verdana"/>
          <w:sz w:val="20"/>
          <w:szCs w:val="20"/>
        </w:rPr>
        <w:t xml:space="preserve">…………………… </w:t>
      </w:r>
      <w:r w:rsidRPr="00972D0D">
        <w:rPr>
          <w:rFonts w:ascii="Verdana" w:hAnsi="Verdana"/>
          <w:color w:val="00000A"/>
          <w:sz w:val="20"/>
          <w:szCs w:val="20"/>
        </w:rPr>
        <w:t>miesięcy od daty podpisania bezusterkowego protokołu odbioru końcowego zostanie rozszerzona poprzez udzielenie Zamawiającemu przez Wykonawcę gwarancji jakości.</w:t>
      </w:r>
    </w:p>
    <w:p w14:paraId="5FFF25DF" w14:textId="42D4003C" w:rsidR="00972D0D" w:rsidRPr="00972D0D" w:rsidRDefault="00972D0D" w:rsidP="007624FF">
      <w:pPr>
        <w:pStyle w:val="Default"/>
        <w:numPr>
          <w:ilvl w:val="0"/>
          <w:numId w:val="106"/>
        </w:numPr>
        <w:contextualSpacing/>
        <w:jc w:val="both"/>
        <w:rPr>
          <w:rFonts w:ascii="Verdana" w:hAnsi="Verdana"/>
          <w:sz w:val="20"/>
          <w:szCs w:val="20"/>
        </w:rPr>
      </w:pPr>
      <w:r w:rsidRPr="00972D0D">
        <w:rPr>
          <w:rFonts w:ascii="Verdana" w:hAnsi="Verdana"/>
          <w:color w:val="00000A"/>
          <w:sz w:val="20"/>
          <w:szCs w:val="20"/>
        </w:rPr>
        <w:t xml:space="preserve">Termin gwarancji jakości wykonania robót budowlanych i użytych do budowy materiałów oraz urządzeń ustala się na </w:t>
      </w:r>
      <w:r w:rsidRPr="00972D0D">
        <w:rPr>
          <w:rFonts w:ascii="Verdana" w:hAnsi="Verdana"/>
          <w:sz w:val="20"/>
          <w:szCs w:val="20"/>
        </w:rPr>
        <w:t>……………………</w:t>
      </w:r>
      <w:r w:rsidRPr="00972D0D">
        <w:rPr>
          <w:rFonts w:ascii="Verdana" w:hAnsi="Verdana"/>
          <w:color w:val="00000A"/>
          <w:sz w:val="20"/>
          <w:szCs w:val="20"/>
        </w:rPr>
        <w:t xml:space="preserve"> miesięcy od daty zakończenia odbioru końcowego.</w:t>
      </w:r>
    </w:p>
    <w:p w14:paraId="5A5CD88B" w14:textId="5A19D0AB" w:rsidR="00972D0D" w:rsidRPr="00972D0D" w:rsidRDefault="00972D0D" w:rsidP="007624FF">
      <w:pPr>
        <w:pStyle w:val="Default"/>
        <w:numPr>
          <w:ilvl w:val="0"/>
          <w:numId w:val="106"/>
        </w:numPr>
        <w:contextualSpacing/>
        <w:jc w:val="both"/>
        <w:rPr>
          <w:rFonts w:ascii="Verdana" w:hAnsi="Verdana"/>
          <w:sz w:val="20"/>
          <w:szCs w:val="20"/>
        </w:rPr>
      </w:pPr>
      <w:r w:rsidRPr="00972D0D">
        <w:rPr>
          <w:rFonts w:ascii="Verdana" w:hAnsi="Verdana"/>
          <w:color w:val="00000A"/>
          <w:sz w:val="20"/>
          <w:szCs w:val="20"/>
        </w:rPr>
        <w:t>Zamawiający może dochodzić roszczeń z tytułu gwarancji także po terminie określonym w ust. 2, jeżeli reklamował wadę przed upływem tego terminu.</w:t>
      </w:r>
    </w:p>
    <w:p w14:paraId="36EC21FD" w14:textId="004F0A6B" w:rsidR="00972D0D" w:rsidRPr="00972D0D" w:rsidRDefault="00972D0D" w:rsidP="007624FF">
      <w:pPr>
        <w:pStyle w:val="Default"/>
        <w:numPr>
          <w:ilvl w:val="0"/>
          <w:numId w:val="106"/>
        </w:numPr>
        <w:contextualSpacing/>
        <w:jc w:val="both"/>
        <w:rPr>
          <w:rFonts w:ascii="Verdana" w:hAnsi="Verdana"/>
          <w:sz w:val="20"/>
          <w:szCs w:val="20"/>
        </w:rPr>
      </w:pPr>
      <w:r w:rsidRPr="00972D0D">
        <w:rPr>
          <w:rFonts w:ascii="Verdana" w:hAnsi="Verdana"/>
          <w:color w:val="00000A"/>
          <w:sz w:val="20"/>
          <w:szCs w:val="20"/>
        </w:rPr>
        <w:lastRenderedPageBreak/>
        <w:t>Zamawiający tylko jeden raz wezwie Wykonawcę do niezwłocznego usunięcia wad i</w:t>
      </w:r>
      <w:r w:rsidR="0069794A">
        <w:rPr>
          <w:rFonts w:ascii="Verdana" w:hAnsi="Verdana"/>
          <w:color w:val="00000A"/>
          <w:sz w:val="20"/>
          <w:szCs w:val="20"/>
        </w:rPr>
        <w:t> </w:t>
      </w:r>
      <w:r w:rsidRPr="00972D0D">
        <w:rPr>
          <w:rFonts w:ascii="Verdana" w:hAnsi="Verdana"/>
          <w:color w:val="00000A"/>
          <w:sz w:val="20"/>
          <w:szCs w:val="20"/>
        </w:rPr>
        <w:t>usterek, stwierdzonych podczas odbioru, albo w okresie rękojmi lub gwarancji. Jeżeli, Wykonawca nie przystąpi do napraw w terminie 10 dni od daty ich zgłoszenia lub tych napraw nie dokona to Zamawiający może zlecić usunięcie ich stronie trzeciej na koszt Wykonawcy.</w:t>
      </w:r>
    </w:p>
    <w:p w14:paraId="7FDB6981" w14:textId="77777777" w:rsidR="00972D0D" w:rsidRPr="00972D0D" w:rsidRDefault="00972D0D" w:rsidP="00972D0D">
      <w:pPr>
        <w:contextualSpacing/>
        <w:rPr>
          <w:rStyle w:val="Domylnaczcionkaakapitu3"/>
          <w:rFonts w:ascii="Verdana" w:hAnsi="Verdana" w:cs="Calibri"/>
          <w:b/>
          <w:bCs/>
          <w:color w:val="000000"/>
          <w:sz w:val="20"/>
          <w:szCs w:val="20"/>
        </w:rPr>
      </w:pPr>
    </w:p>
    <w:p w14:paraId="1F6B720D" w14:textId="77777777" w:rsidR="00972D0D" w:rsidRDefault="00972D0D" w:rsidP="00972D0D">
      <w:pPr>
        <w:contextualSpacing/>
        <w:jc w:val="center"/>
        <w:rPr>
          <w:rStyle w:val="Domylnaczcionkaakapitu3"/>
          <w:rFonts w:ascii="Verdana" w:hAnsi="Verdana" w:cs="Calibri"/>
          <w:b/>
          <w:bCs/>
          <w:color w:val="000000"/>
          <w:sz w:val="20"/>
          <w:szCs w:val="20"/>
        </w:rPr>
      </w:pPr>
      <w:r w:rsidRPr="00972D0D">
        <w:rPr>
          <w:rStyle w:val="Domylnaczcionkaakapitu3"/>
          <w:rFonts w:ascii="Verdana" w:hAnsi="Verdana" w:cs="Calibri"/>
          <w:b/>
          <w:bCs/>
          <w:color w:val="000000"/>
          <w:sz w:val="20"/>
          <w:szCs w:val="20"/>
        </w:rPr>
        <w:t>§ 16.</w:t>
      </w:r>
    </w:p>
    <w:p w14:paraId="48C35868" w14:textId="77777777" w:rsidR="0069794A" w:rsidRPr="00972D0D" w:rsidRDefault="0069794A" w:rsidP="00972D0D">
      <w:pPr>
        <w:contextualSpacing/>
        <w:jc w:val="center"/>
        <w:rPr>
          <w:rStyle w:val="Domylnaczcionkaakapitu3"/>
          <w:rFonts w:ascii="Verdana" w:hAnsi="Verdana" w:cs="Calibri"/>
          <w:b/>
          <w:bCs/>
          <w:color w:val="000000"/>
          <w:sz w:val="20"/>
          <w:szCs w:val="20"/>
        </w:rPr>
      </w:pPr>
    </w:p>
    <w:p w14:paraId="2A96AEEC" w14:textId="421CC882" w:rsidR="00972D0D" w:rsidRPr="00972D0D" w:rsidRDefault="00972D0D" w:rsidP="007624FF">
      <w:pPr>
        <w:pStyle w:val="Default"/>
        <w:numPr>
          <w:ilvl w:val="0"/>
          <w:numId w:val="107"/>
        </w:numPr>
        <w:contextualSpacing/>
        <w:jc w:val="both"/>
        <w:rPr>
          <w:rFonts w:ascii="Verdana" w:hAnsi="Verdana"/>
          <w:sz w:val="20"/>
          <w:szCs w:val="20"/>
        </w:rPr>
      </w:pPr>
      <w:r w:rsidRPr="00972D0D">
        <w:rPr>
          <w:rStyle w:val="Domylnaczcionkaakapitu3"/>
          <w:rFonts w:ascii="Verdana" w:hAnsi="Verdana"/>
          <w:color w:val="00000A"/>
          <w:sz w:val="20"/>
          <w:szCs w:val="20"/>
        </w:rPr>
        <w:t xml:space="preserve">Wykonawca wnosi, w dniu zawarcia umowy, zabezpieczenie należytego wykonania umowy w wysokości </w:t>
      </w:r>
      <w:r w:rsidRPr="00972D0D">
        <w:rPr>
          <w:rStyle w:val="Domylnaczcionkaakapitu3"/>
          <w:rFonts w:ascii="Verdana" w:hAnsi="Verdana"/>
          <w:b/>
          <w:bCs/>
          <w:color w:val="00000A"/>
          <w:sz w:val="20"/>
          <w:szCs w:val="20"/>
        </w:rPr>
        <w:t xml:space="preserve">5 % </w:t>
      </w:r>
      <w:r w:rsidRPr="00972D0D">
        <w:rPr>
          <w:rStyle w:val="Domylnaczcionkaakapitu3"/>
          <w:rFonts w:ascii="Verdana" w:hAnsi="Verdana"/>
          <w:color w:val="00000A"/>
          <w:sz w:val="20"/>
          <w:szCs w:val="20"/>
        </w:rPr>
        <w:t xml:space="preserve">wynagrodzenia brutto </w:t>
      </w:r>
      <w:r w:rsidRPr="00972D0D">
        <w:rPr>
          <w:rStyle w:val="Domylnaczcionkaakapitu3"/>
          <w:rFonts w:ascii="Verdana" w:hAnsi="Verdana"/>
          <w:sz w:val="20"/>
          <w:szCs w:val="20"/>
        </w:rPr>
        <w:t xml:space="preserve">określonego w </w:t>
      </w:r>
      <w:r w:rsidRPr="00972D0D">
        <w:rPr>
          <w:rStyle w:val="Domylnaczcionkaakapitu3"/>
          <w:rFonts w:ascii="Verdana" w:hAnsi="Verdana"/>
          <w:bCs/>
          <w:sz w:val="20"/>
          <w:szCs w:val="20"/>
        </w:rPr>
        <w:t>§ 12 ust. 1</w:t>
      </w:r>
      <w:r w:rsidRPr="00972D0D">
        <w:rPr>
          <w:rStyle w:val="Domylnaczcionkaakapitu3"/>
          <w:rFonts w:ascii="Verdana" w:hAnsi="Verdana"/>
          <w:b/>
          <w:bCs/>
          <w:sz w:val="20"/>
          <w:szCs w:val="20"/>
        </w:rPr>
        <w:t xml:space="preserve"> </w:t>
      </w:r>
      <w:r w:rsidRPr="00972D0D">
        <w:rPr>
          <w:rStyle w:val="Domylnaczcionkaakapitu3"/>
          <w:rFonts w:ascii="Verdana" w:hAnsi="Verdana"/>
          <w:sz w:val="20"/>
          <w:szCs w:val="20"/>
        </w:rPr>
        <w:t xml:space="preserve">w formie </w:t>
      </w:r>
      <w:r w:rsidRPr="00972D0D">
        <w:rPr>
          <w:rFonts w:ascii="Verdana" w:hAnsi="Verdana"/>
          <w:sz w:val="20"/>
          <w:szCs w:val="20"/>
        </w:rPr>
        <w:t>……………………</w:t>
      </w:r>
      <w:r w:rsidR="00B15A50">
        <w:rPr>
          <w:rFonts w:ascii="Verdana" w:hAnsi="Verdana"/>
          <w:color w:val="00000A"/>
          <w:sz w:val="20"/>
          <w:szCs w:val="20"/>
        </w:rPr>
        <w:t xml:space="preserve"> </w:t>
      </w:r>
      <w:r w:rsidRPr="00972D0D">
        <w:rPr>
          <w:rStyle w:val="Domylnaczcionkaakapitu3"/>
          <w:rFonts w:ascii="Verdana" w:hAnsi="Verdana"/>
          <w:color w:val="00000A"/>
          <w:sz w:val="20"/>
          <w:szCs w:val="20"/>
        </w:rPr>
        <w:t xml:space="preserve">co stanowi równowartość kwoty </w:t>
      </w:r>
      <w:r w:rsidRPr="00972D0D">
        <w:rPr>
          <w:rFonts w:ascii="Verdana" w:hAnsi="Verdana"/>
          <w:sz w:val="20"/>
          <w:szCs w:val="20"/>
        </w:rPr>
        <w:t>……………………</w:t>
      </w:r>
      <w:r w:rsidRPr="00972D0D">
        <w:rPr>
          <w:rFonts w:ascii="Verdana" w:hAnsi="Verdana"/>
          <w:color w:val="00000A"/>
          <w:sz w:val="20"/>
          <w:szCs w:val="20"/>
        </w:rPr>
        <w:t xml:space="preserve"> </w:t>
      </w:r>
      <w:r w:rsidRPr="00972D0D">
        <w:rPr>
          <w:rStyle w:val="Domylnaczcionkaakapitu3"/>
          <w:rFonts w:ascii="Verdana" w:hAnsi="Verdana"/>
          <w:color w:val="00000A"/>
          <w:sz w:val="20"/>
          <w:szCs w:val="20"/>
        </w:rPr>
        <w:t>(słownie złotych:</w:t>
      </w:r>
      <w:r w:rsidRPr="00972D0D">
        <w:rPr>
          <w:rFonts w:ascii="Verdana" w:hAnsi="Verdana"/>
          <w:sz w:val="20"/>
          <w:szCs w:val="20"/>
        </w:rPr>
        <w:t xml:space="preserve"> ……………………</w:t>
      </w:r>
      <w:r w:rsidRPr="00972D0D">
        <w:rPr>
          <w:rStyle w:val="Domylnaczcionkaakapitu3"/>
          <w:rFonts w:ascii="Verdana" w:hAnsi="Verdana"/>
          <w:color w:val="00000A"/>
          <w:sz w:val="20"/>
          <w:szCs w:val="20"/>
        </w:rPr>
        <w:t>). Zabezpieczenie służy pokryciu roszczeń Zamawiającego, z tytułu niewykonania lub nienależytego wykonania umowy oraz pokryciu roszczeń Zamawiającego z tytułu rękojmi za wady lub gwarancji.</w:t>
      </w:r>
    </w:p>
    <w:p w14:paraId="71C16062" w14:textId="4B90CEA7" w:rsidR="00972D0D" w:rsidRPr="00972D0D" w:rsidRDefault="00972D0D" w:rsidP="007624FF">
      <w:pPr>
        <w:pStyle w:val="Default"/>
        <w:numPr>
          <w:ilvl w:val="0"/>
          <w:numId w:val="107"/>
        </w:numPr>
        <w:contextualSpacing/>
        <w:jc w:val="both"/>
        <w:rPr>
          <w:rStyle w:val="Domylnaczcionkaakapitu3"/>
          <w:rFonts w:ascii="Verdana" w:hAnsi="Verdana"/>
          <w:color w:val="00000A"/>
          <w:sz w:val="20"/>
          <w:szCs w:val="20"/>
        </w:rPr>
      </w:pPr>
      <w:r w:rsidRPr="00972D0D">
        <w:rPr>
          <w:rStyle w:val="Domylnaczcionkaakapitu3"/>
          <w:rFonts w:ascii="Verdana" w:hAnsi="Verdana"/>
          <w:color w:val="00000A"/>
          <w:sz w:val="20"/>
          <w:szCs w:val="20"/>
        </w:rPr>
        <w:t>Strony ustalają, że 70% wniesionego zabezpieczenia należytego wykonania umowy stanowi gwarancję zgodnego z umową i należytego wykonania przedmiotu umowy, natomiast pozostała część zabezpieczenia, tj. 30%, służy zabezpieczeniu roszczeń Zamawiającego z tytułu rękojmi za wady lub gwarancji.</w:t>
      </w:r>
    </w:p>
    <w:p w14:paraId="229B88D6" w14:textId="7F80B3E4" w:rsidR="00972D0D" w:rsidRPr="00972D0D" w:rsidRDefault="00972D0D" w:rsidP="007624FF">
      <w:pPr>
        <w:pStyle w:val="Default"/>
        <w:numPr>
          <w:ilvl w:val="0"/>
          <w:numId w:val="107"/>
        </w:numPr>
        <w:contextualSpacing/>
        <w:jc w:val="both"/>
        <w:rPr>
          <w:rStyle w:val="Domylnaczcionkaakapitu3"/>
          <w:rFonts w:ascii="Verdana" w:hAnsi="Verdana"/>
          <w:color w:val="00000A"/>
          <w:sz w:val="20"/>
          <w:szCs w:val="20"/>
        </w:rPr>
      </w:pPr>
      <w:r w:rsidRPr="00972D0D">
        <w:rPr>
          <w:rStyle w:val="Domylnaczcionkaakapitu3"/>
          <w:rFonts w:ascii="Verdana" w:hAnsi="Verdana"/>
          <w:color w:val="00000A"/>
          <w:sz w:val="20"/>
          <w:szCs w:val="20"/>
        </w:rPr>
        <w:t>Zamawiający zwróci Wykonawcy zabezpieczenie należytego wykonania umowy w</w:t>
      </w:r>
      <w:r w:rsidR="00B15A50">
        <w:rPr>
          <w:rStyle w:val="Domylnaczcionkaakapitu3"/>
          <w:rFonts w:ascii="Verdana" w:hAnsi="Verdana"/>
          <w:color w:val="00000A"/>
          <w:sz w:val="20"/>
          <w:szCs w:val="20"/>
        </w:rPr>
        <w:t> </w:t>
      </w:r>
      <w:r w:rsidRPr="00972D0D">
        <w:rPr>
          <w:rStyle w:val="Domylnaczcionkaakapitu3"/>
          <w:rFonts w:ascii="Verdana" w:hAnsi="Verdana"/>
          <w:color w:val="00000A"/>
          <w:sz w:val="20"/>
          <w:szCs w:val="20"/>
        </w:rPr>
        <w:t>następujących wysokościach i terminach:</w:t>
      </w:r>
    </w:p>
    <w:p w14:paraId="43DD4FAF" w14:textId="54D647C4" w:rsidR="00972D0D" w:rsidRPr="00972D0D" w:rsidRDefault="00972D0D" w:rsidP="007624FF">
      <w:pPr>
        <w:pStyle w:val="Default"/>
        <w:numPr>
          <w:ilvl w:val="0"/>
          <w:numId w:val="108"/>
        </w:numPr>
        <w:tabs>
          <w:tab w:val="left" w:pos="851"/>
        </w:tabs>
        <w:contextualSpacing/>
        <w:jc w:val="both"/>
        <w:rPr>
          <w:rFonts w:ascii="Verdana" w:hAnsi="Verdana"/>
          <w:color w:val="00000A"/>
          <w:sz w:val="20"/>
          <w:szCs w:val="20"/>
        </w:rPr>
      </w:pPr>
      <w:r w:rsidRPr="00972D0D">
        <w:rPr>
          <w:rStyle w:val="Domylnaczcionkaakapitu3"/>
          <w:rFonts w:ascii="Verdana" w:hAnsi="Verdana"/>
          <w:color w:val="00000A"/>
          <w:sz w:val="20"/>
          <w:szCs w:val="20"/>
        </w:rPr>
        <w:t>część zabezpieczenia stanowiącą gwarancję zgodnego z umową i należytego wykonania przedmiotu umowy (tj. 70% zabezpieczenia należytego wykonania umowy) – w ciągu 30 dni po ostatecznym odbiorze robót,</w:t>
      </w:r>
    </w:p>
    <w:p w14:paraId="1C46D387" w14:textId="3B8C0CCF" w:rsidR="00972D0D" w:rsidRPr="00972D0D" w:rsidRDefault="00972D0D" w:rsidP="007624FF">
      <w:pPr>
        <w:pStyle w:val="Default"/>
        <w:numPr>
          <w:ilvl w:val="0"/>
          <w:numId w:val="108"/>
        </w:numPr>
        <w:tabs>
          <w:tab w:val="left" w:pos="866"/>
        </w:tabs>
        <w:contextualSpacing/>
        <w:jc w:val="both"/>
        <w:rPr>
          <w:rFonts w:ascii="Verdana" w:hAnsi="Verdana"/>
          <w:sz w:val="20"/>
          <w:szCs w:val="20"/>
        </w:rPr>
      </w:pPr>
      <w:r w:rsidRPr="00972D0D">
        <w:rPr>
          <w:rFonts w:ascii="Verdana" w:hAnsi="Verdana"/>
          <w:color w:val="00000A"/>
          <w:sz w:val="20"/>
          <w:szCs w:val="20"/>
        </w:rPr>
        <w:t>pozostałą część zabezpieczenia (tj. 30%), w ciągu 15 dni po upływie okresu rękojmi lub gwarancji.</w:t>
      </w:r>
    </w:p>
    <w:p w14:paraId="642DAB8C" w14:textId="0B25417F" w:rsidR="00972D0D" w:rsidRPr="00B15A50" w:rsidRDefault="00972D0D" w:rsidP="007624FF">
      <w:pPr>
        <w:pStyle w:val="Default"/>
        <w:numPr>
          <w:ilvl w:val="0"/>
          <w:numId w:val="107"/>
        </w:numPr>
        <w:contextualSpacing/>
        <w:jc w:val="both"/>
        <w:rPr>
          <w:rStyle w:val="Domylnaczcionkaakapitu3"/>
          <w:rFonts w:ascii="Verdana" w:hAnsi="Verdana"/>
          <w:color w:val="00000A"/>
          <w:sz w:val="20"/>
          <w:szCs w:val="20"/>
        </w:rPr>
      </w:pPr>
      <w:r w:rsidRPr="00B15A50">
        <w:rPr>
          <w:rStyle w:val="Domylnaczcionkaakapitu3"/>
          <w:rFonts w:ascii="Verdana" w:hAnsi="Verdana"/>
          <w:sz w:val="20"/>
          <w:szCs w:val="20"/>
        </w:rPr>
        <w:t xml:space="preserve"> Zabezpieczenie wniesione w pieniądzu Zamawiający zwróci wraz z odsetkami wynikającymi z umowy oprocentowanego rachunku bankowego, na którym było ono przechowywane, pomniejszone o koszt prowadzenia tego rachunku oraz prowizji bankowej za przelew pieniędzy na rachunek bankowy Wykonawcy.</w:t>
      </w:r>
    </w:p>
    <w:p w14:paraId="471AFAF7" w14:textId="4A7C0C9A" w:rsidR="00972D0D" w:rsidRPr="00B15A50" w:rsidRDefault="00972D0D" w:rsidP="007624FF">
      <w:pPr>
        <w:pStyle w:val="Default"/>
        <w:numPr>
          <w:ilvl w:val="0"/>
          <w:numId w:val="107"/>
        </w:numPr>
        <w:contextualSpacing/>
        <w:jc w:val="both"/>
        <w:rPr>
          <w:rStyle w:val="Domylnaczcionkaakapitu3"/>
          <w:rFonts w:ascii="Verdana" w:hAnsi="Verdana"/>
          <w:color w:val="00000A"/>
          <w:sz w:val="20"/>
          <w:szCs w:val="20"/>
        </w:rPr>
      </w:pPr>
      <w:r w:rsidRPr="00B15A50">
        <w:rPr>
          <w:rStyle w:val="Domylnaczcionkaakapitu3"/>
          <w:rFonts w:ascii="Verdana" w:hAnsi="Verdana"/>
          <w:sz w:val="20"/>
          <w:szCs w:val="20"/>
        </w:rPr>
        <w:t>Zamawiający wstrzyma się ze zwrotem części zabezpieczenia należytego wykonania umowy, o którym mowa w ust. 2, w przypadku, kiedy Wykonawca nie usunął w terminie stwierdzonych w trakcie odbioru wad lub jest w trakcie usuwania tych wad.</w:t>
      </w:r>
    </w:p>
    <w:p w14:paraId="711ABF27" w14:textId="6DE741E4" w:rsidR="00972D0D" w:rsidRPr="00B15A50" w:rsidRDefault="00972D0D" w:rsidP="007624FF">
      <w:pPr>
        <w:pStyle w:val="Default"/>
        <w:numPr>
          <w:ilvl w:val="0"/>
          <w:numId w:val="107"/>
        </w:numPr>
        <w:contextualSpacing/>
        <w:jc w:val="both"/>
        <w:rPr>
          <w:rStyle w:val="Domylnaczcionkaakapitu3"/>
          <w:rFonts w:ascii="Verdana" w:hAnsi="Verdana"/>
          <w:sz w:val="20"/>
          <w:szCs w:val="20"/>
        </w:rPr>
      </w:pPr>
      <w:r w:rsidRPr="00B15A50">
        <w:rPr>
          <w:rStyle w:val="Domylnaczcionkaakapitu3"/>
          <w:rFonts w:ascii="Verdana" w:hAnsi="Verdana"/>
          <w:color w:val="00000A"/>
          <w:sz w:val="20"/>
          <w:szCs w:val="20"/>
        </w:rPr>
        <w:t>Jeżeli okres na jaki ma zostać wniesione zabezpieczenie przekracza 5 lat (włącznie z</w:t>
      </w:r>
      <w:r w:rsidR="00B15A50">
        <w:rPr>
          <w:rStyle w:val="Domylnaczcionkaakapitu3"/>
          <w:rFonts w:ascii="Verdana" w:hAnsi="Verdana"/>
          <w:color w:val="00000A"/>
          <w:sz w:val="20"/>
          <w:szCs w:val="20"/>
        </w:rPr>
        <w:t> </w:t>
      </w:r>
      <w:r w:rsidRPr="00B15A50">
        <w:rPr>
          <w:rStyle w:val="Domylnaczcionkaakapitu3"/>
          <w:rFonts w:ascii="Verdana" w:hAnsi="Verdana"/>
          <w:color w:val="00000A"/>
          <w:sz w:val="20"/>
          <w:szCs w:val="20"/>
        </w:rPr>
        <w:t>rękojmią i gwarancją), zabezpieczenie w pieniądzu wnosi się na cały okres, a</w:t>
      </w:r>
      <w:r w:rsidR="00B15A50">
        <w:rPr>
          <w:rStyle w:val="Domylnaczcionkaakapitu3"/>
          <w:rFonts w:ascii="Verdana" w:hAnsi="Verdana"/>
          <w:color w:val="00000A"/>
          <w:sz w:val="20"/>
          <w:szCs w:val="20"/>
        </w:rPr>
        <w:t> </w:t>
      </w:r>
      <w:r w:rsidRPr="00B15A50">
        <w:rPr>
          <w:rStyle w:val="Domylnaczcionkaakapitu3"/>
          <w:rFonts w:ascii="Verdana" w:hAnsi="Verdana"/>
          <w:color w:val="00000A"/>
          <w:sz w:val="20"/>
          <w:szCs w:val="20"/>
        </w:rPr>
        <w:t>zabezpieczenie w innej formie na okres nie krótszy niż 5 lat. Wykonawca zobowiązuje się do przedłużenia zabezpieczenia w terminie co najmniej 30 dni przed upływem dotychczasowego zabezpieczenia (także w przypadku opóźnień w wykonaniu umowy) pod rygorem zapłaty kary umownej w wysokości 0,1% wynagrodzenia określonego w § 12 ust. 1 za każdy dzień zwłoki, a także do naprawiania szkody w pełnej wysokości. Zamawiający jest też uprawniony do zmiany formy zabezpieczenia na zabezpieczenie w pieniądzu, przez wypłatę kwoty z dotychczasowego zabezpieczenia.</w:t>
      </w:r>
    </w:p>
    <w:p w14:paraId="78B877E0" w14:textId="77777777" w:rsidR="0069794A" w:rsidRDefault="0069794A" w:rsidP="0069794A">
      <w:pPr>
        <w:pStyle w:val="Default"/>
        <w:contextualSpacing/>
        <w:rPr>
          <w:rStyle w:val="Domylnaczcionkaakapitu3"/>
          <w:rFonts w:ascii="Verdana" w:hAnsi="Verdana"/>
          <w:b/>
          <w:bCs/>
          <w:color w:val="00000A"/>
          <w:sz w:val="20"/>
          <w:szCs w:val="20"/>
        </w:rPr>
      </w:pPr>
    </w:p>
    <w:p w14:paraId="488B39EA" w14:textId="30BDB43E" w:rsidR="00972D0D" w:rsidRPr="00972D0D" w:rsidRDefault="00972D0D" w:rsidP="0069794A">
      <w:pPr>
        <w:pStyle w:val="Default"/>
        <w:contextualSpacing/>
        <w:jc w:val="center"/>
        <w:rPr>
          <w:rFonts w:ascii="Verdana" w:hAnsi="Verdana"/>
          <w:b/>
          <w:bCs/>
          <w:sz w:val="20"/>
          <w:szCs w:val="20"/>
        </w:rPr>
      </w:pPr>
      <w:r w:rsidRPr="00972D0D">
        <w:rPr>
          <w:rStyle w:val="Domylnaczcionkaakapitu3"/>
          <w:rFonts w:ascii="Verdana" w:hAnsi="Verdana"/>
          <w:b/>
          <w:bCs/>
          <w:color w:val="00000A"/>
          <w:sz w:val="20"/>
          <w:szCs w:val="20"/>
        </w:rPr>
        <w:t>Kary umowne</w:t>
      </w:r>
    </w:p>
    <w:p w14:paraId="2039A35F" w14:textId="092377F5" w:rsidR="00972D0D" w:rsidRPr="00972D0D" w:rsidRDefault="00972D0D" w:rsidP="0069794A">
      <w:pPr>
        <w:contextualSpacing/>
        <w:jc w:val="center"/>
        <w:rPr>
          <w:rFonts w:ascii="Verdana" w:hAnsi="Verdana" w:cs="Calibri"/>
          <w:sz w:val="20"/>
          <w:szCs w:val="20"/>
        </w:rPr>
      </w:pPr>
      <w:r w:rsidRPr="00972D0D">
        <w:rPr>
          <w:rFonts w:ascii="Verdana" w:hAnsi="Verdana" w:cs="Calibri"/>
          <w:b/>
          <w:bCs/>
          <w:color w:val="000000"/>
          <w:sz w:val="20"/>
          <w:szCs w:val="20"/>
        </w:rPr>
        <w:t>§ 17.</w:t>
      </w:r>
    </w:p>
    <w:p w14:paraId="5E3D336D" w14:textId="77777777" w:rsidR="00972D0D" w:rsidRPr="00972D0D" w:rsidRDefault="00972D0D" w:rsidP="00972D0D">
      <w:pPr>
        <w:ind w:left="2835" w:firstLine="709"/>
        <w:contextualSpacing/>
        <w:rPr>
          <w:rFonts w:ascii="Verdana" w:hAnsi="Verdana" w:cs="Calibri"/>
          <w:sz w:val="20"/>
          <w:szCs w:val="20"/>
        </w:rPr>
      </w:pPr>
    </w:p>
    <w:p w14:paraId="6CEAB41D" w14:textId="29E94F98" w:rsidR="00972D0D" w:rsidRPr="00972D0D" w:rsidRDefault="00972D0D" w:rsidP="007624FF">
      <w:pPr>
        <w:pStyle w:val="Default"/>
        <w:numPr>
          <w:ilvl w:val="0"/>
          <w:numId w:val="109"/>
        </w:numPr>
        <w:contextualSpacing/>
        <w:jc w:val="both"/>
        <w:rPr>
          <w:rFonts w:ascii="Verdana" w:hAnsi="Verdana"/>
          <w:sz w:val="20"/>
          <w:szCs w:val="20"/>
        </w:rPr>
      </w:pPr>
      <w:r w:rsidRPr="00972D0D">
        <w:rPr>
          <w:rFonts w:ascii="Verdana" w:hAnsi="Verdana"/>
          <w:color w:val="00000A"/>
          <w:sz w:val="20"/>
          <w:szCs w:val="20"/>
        </w:rPr>
        <w:t>Wykonawca zapłaci Zamawiającemu kary umowne:</w:t>
      </w:r>
    </w:p>
    <w:p w14:paraId="030C9C5F" w14:textId="0C5533EB" w:rsidR="00972D0D" w:rsidRPr="00972D0D" w:rsidRDefault="00972D0D" w:rsidP="007624FF">
      <w:pPr>
        <w:pStyle w:val="Default"/>
        <w:numPr>
          <w:ilvl w:val="0"/>
          <w:numId w:val="110"/>
        </w:numPr>
        <w:contextualSpacing/>
        <w:jc w:val="both"/>
        <w:rPr>
          <w:rFonts w:ascii="Verdana" w:hAnsi="Verdana"/>
          <w:sz w:val="20"/>
          <w:szCs w:val="20"/>
        </w:rPr>
      </w:pPr>
      <w:r w:rsidRPr="00972D0D">
        <w:rPr>
          <w:rFonts w:ascii="Verdana" w:hAnsi="Verdana"/>
          <w:color w:val="00000A"/>
          <w:sz w:val="20"/>
          <w:szCs w:val="20"/>
        </w:rPr>
        <w:t>w przypadku niedotrzymania terminów zakończenia czynności określonych w § 3 ust. 1 niniejszej umowy w wysokości 0,5% wynagrodzenia brutto, o którym mowa w § 12 ust. 1 niniejszej umowy, za każdy dzień zwłoki,</w:t>
      </w:r>
    </w:p>
    <w:p w14:paraId="15D7A847" w14:textId="3BB5887A" w:rsidR="00972D0D" w:rsidRPr="00972D0D" w:rsidRDefault="00972D0D" w:rsidP="007624FF">
      <w:pPr>
        <w:pStyle w:val="Default"/>
        <w:numPr>
          <w:ilvl w:val="0"/>
          <w:numId w:val="110"/>
        </w:numPr>
        <w:contextualSpacing/>
        <w:jc w:val="both"/>
        <w:rPr>
          <w:rFonts w:ascii="Verdana" w:hAnsi="Verdana"/>
          <w:sz w:val="20"/>
          <w:szCs w:val="20"/>
        </w:rPr>
      </w:pPr>
      <w:r w:rsidRPr="00972D0D">
        <w:rPr>
          <w:rFonts w:ascii="Verdana" w:hAnsi="Verdana"/>
          <w:color w:val="00000A"/>
          <w:sz w:val="20"/>
          <w:szCs w:val="20"/>
        </w:rPr>
        <w:t>za każdy dzień zwłoki, liczony od upływu terminu wyznaczonego na usunięcie wad stwierdzonych przy odbiorze lub ujawnionych w okresie rękojmi za wady lub gwarancji jakości – w wysokości 0,5% wynagrodzenia umownego brutto, o którym mowa w § 12 ust. 1, za każdy dzień zwłoki,</w:t>
      </w:r>
    </w:p>
    <w:p w14:paraId="0D5F7561" w14:textId="3E417C73" w:rsidR="00972D0D" w:rsidRPr="0069794A" w:rsidRDefault="00972D0D" w:rsidP="007624FF">
      <w:pPr>
        <w:pStyle w:val="Default"/>
        <w:numPr>
          <w:ilvl w:val="0"/>
          <w:numId w:val="110"/>
        </w:numPr>
        <w:ind w:hanging="357"/>
        <w:contextualSpacing/>
        <w:jc w:val="both"/>
        <w:rPr>
          <w:rFonts w:ascii="Verdana" w:hAnsi="Verdana"/>
          <w:sz w:val="20"/>
          <w:szCs w:val="20"/>
        </w:rPr>
      </w:pPr>
      <w:r w:rsidRPr="00972D0D">
        <w:rPr>
          <w:rStyle w:val="Domylnaczcionkaakapitu3"/>
          <w:rFonts w:ascii="Verdana" w:hAnsi="Verdana"/>
          <w:color w:val="00000A"/>
          <w:sz w:val="20"/>
          <w:szCs w:val="20"/>
        </w:rPr>
        <w:t xml:space="preserve">za odstąpienie od umowy z przyczyn, za które ponosi odpowiedzialność wyłącznie Wykonawca, </w:t>
      </w:r>
      <w:r w:rsidRPr="00972D0D">
        <w:rPr>
          <w:rStyle w:val="Domylnaczcionkaakapitu3"/>
          <w:rFonts w:ascii="Verdana" w:hAnsi="Verdana"/>
          <w:color w:val="00000A"/>
          <w:sz w:val="20"/>
          <w:szCs w:val="20"/>
        </w:rPr>
        <w:br/>
      </w:r>
      <w:r w:rsidRPr="00972D0D">
        <w:rPr>
          <w:rStyle w:val="Domylnaczcionkaakapitu3"/>
          <w:rFonts w:ascii="Verdana" w:hAnsi="Verdana"/>
          <w:color w:val="00000A"/>
          <w:sz w:val="20"/>
          <w:szCs w:val="20"/>
        </w:rPr>
        <w:lastRenderedPageBreak/>
        <w:t xml:space="preserve">w </w:t>
      </w:r>
      <w:r w:rsidRPr="0069794A">
        <w:rPr>
          <w:rStyle w:val="Domylnaczcionkaakapitu3"/>
          <w:rFonts w:ascii="Verdana" w:hAnsi="Verdana"/>
          <w:color w:val="00000A"/>
          <w:sz w:val="20"/>
          <w:szCs w:val="20"/>
        </w:rPr>
        <w:t>wysokości 10% wynagrodzenia umownego brutto, o którym mowa w § 12 ust. 1</w:t>
      </w:r>
      <w:r w:rsidRPr="0069794A">
        <w:rPr>
          <w:rStyle w:val="Domylnaczcionkaakapitu3"/>
          <w:rFonts w:ascii="Verdana" w:hAnsi="Verdana"/>
          <w:b/>
          <w:color w:val="00000A"/>
          <w:sz w:val="20"/>
          <w:szCs w:val="20"/>
        </w:rPr>
        <w:t xml:space="preserve"> </w:t>
      </w:r>
      <w:r w:rsidRPr="0069794A">
        <w:rPr>
          <w:rStyle w:val="Domylnaczcionkaakapitu3"/>
          <w:rFonts w:ascii="Verdana" w:hAnsi="Verdana"/>
          <w:color w:val="00000A"/>
          <w:sz w:val="20"/>
          <w:szCs w:val="20"/>
        </w:rPr>
        <w:t>niniejszej umowy.</w:t>
      </w:r>
    </w:p>
    <w:p w14:paraId="2226BC98" w14:textId="44A1C5E7" w:rsidR="00972D0D" w:rsidRPr="0069794A" w:rsidRDefault="00972D0D" w:rsidP="007624FF">
      <w:pPr>
        <w:pStyle w:val="Default"/>
        <w:numPr>
          <w:ilvl w:val="0"/>
          <w:numId w:val="109"/>
        </w:numPr>
        <w:ind w:hanging="357"/>
        <w:contextualSpacing/>
        <w:jc w:val="both"/>
        <w:rPr>
          <w:rFonts w:ascii="Verdana" w:hAnsi="Verdana"/>
          <w:color w:val="00000A"/>
          <w:sz w:val="20"/>
          <w:szCs w:val="20"/>
        </w:rPr>
      </w:pPr>
      <w:r w:rsidRPr="0069794A">
        <w:rPr>
          <w:rFonts w:ascii="Verdana" w:hAnsi="Verdana"/>
          <w:color w:val="00000A"/>
          <w:sz w:val="20"/>
          <w:szCs w:val="20"/>
        </w:rPr>
        <w:t>Wykonawca zapłaci Zamawiającemu kary umowne również w przypadku:</w:t>
      </w:r>
    </w:p>
    <w:p w14:paraId="431DC918" w14:textId="53819F5C" w:rsidR="00972D0D" w:rsidRPr="0069794A" w:rsidRDefault="00972D0D" w:rsidP="007624FF">
      <w:pPr>
        <w:pStyle w:val="Akapitzlist"/>
        <w:numPr>
          <w:ilvl w:val="0"/>
          <w:numId w:val="111"/>
        </w:numPr>
        <w:spacing w:line="240" w:lineRule="auto"/>
        <w:ind w:hanging="357"/>
        <w:contextualSpacing/>
        <w:jc w:val="both"/>
        <w:rPr>
          <w:rFonts w:ascii="Verdana" w:hAnsi="Verdana"/>
          <w:sz w:val="20"/>
          <w:szCs w:val="20"/>
        </w:rPr>
      </w:pPr>
      <w:r w:rsidRPr="0069794A">
        <w:rPr>
          <w:rStyle w:val="Domylnaczcionkaakapitu3"/>
          <w:rFonts w:ascii="Verdana" w:hAnsi="Verdana"/>
          <w:sz w:val="20"/>
          <w:szCs w:val="20"/>
        </w:rPr>
        <w:t>braku zapłaty należnego wynagrodzenia podwykonawcom lub dalszym podwykonawcom, w wysokości 10% niezapłaconej należności,</w:t>
      </w:r>
    </w:p>
    <w:p w14:paraId="68B86832" w14:textId="57DBC5E8" w:rsidR="00972D0D" w:rsidRPr="0069794A" w:rsidRDefault="00972D0D" w:rsidP="007624FF">
      <w:pPr>
        <w:pStyle w:val="Akapitzlist"/>
        <w:numPr>
          <w:ilvl w:val="0"/>
          <w:numId w:val="111"/>
        </w:numPr>
        <w:spacing w:line="240" w:lineRule="auto"/>
        <w:ind w:hanging="357"/>
        <w:contextualSpacing/>
        <w:jc w:val="both"/>
        <w:rPr>
          <w:rFonts w:ascii="Verdana" w:hAnsi="Verdana"/>
          <w:sz w:val="20"/>
          <w:szCs w:val="20"/>
        </w:rPr>
      </w:pPr>
      <w:r w:rsidRPr="0069794A">
        <w:rPr>
          <w:rFonts w:ascii="Verdana" w:hAnsi="Verdana"/>
          <w:sz w:val="20"/>
          <w:szCs w:val="20"/>
        </w:rPr>
        <w:t>nieterminowej zapłaty wynagrodzenia należnego podwykonawcom lub dalszym podwykonawcom, w wysokości 0,5 % niezapłaconej należności za każdy dzień zwłoki,</w:t>
      </w:r>
    </w:p>
    <w:p w14:paraId="05823523" w14:textId="4F7D4337" w:rsidR="00972D0D" w:rsidRPr="0069794A" w:rsidRDefault="00972D0D" w:rsidP="007624FF">
      <w:pPr>
        <w:pStyle w:val="Akapitzlist"/>
        <w:numPr>
          <w:ilvl w:val="0"/>
          <w:numId w:val="111"/>
        </w:numPr>
        <w:spacing w:line="240" w:lineRule="auto"/>
        <w:ind w:hanging="357"/>
        <w:contextualSpacing/>
        <w:jc w:val="both"/>
        <w:rPr>
          <w:rFonts w:ascii="Verdana" w:hAnsi="Verdana"/>
          <w:sz w:val="20"/>
          <w:szCs w:val="20"/>
        </w:rPr>
      </w:pPr>
      <w:r w:rsidRPr="0069794A">
        <w:rPr>
          <w:rFonts w:ascii="Verdana" w:hAnsi="Verdana"/>
          <w:sz w:val="20"/>
          <w:szCs w:val="20"/>
        </w:rPr>
        <w:t>nieprzedłożenia do zaakceptowania projektu umowy o podwykonawstwo, której przedmiotem są roboty budowlane, lub projektu jej zmiany, w wysokości 0,5% wartości brutto tej umowy, za każdy dzień od daty jej popisania przez strony do dnia ujawnienia jej realizacji,</w:t>
      </w:r>
    </w:p>
    <w:p w14:paraId="6F3D3390" w14:textId="5D8AA276" w:rsidR="00972D0D" w:rsidRPr="0069794A" w:rsidRDefault="00972D0D" w:rsidP="007624FF">
      <w:pPr>
        <w:pStyle w:val="Akapitzlist"/>
        <w:numPr>
          <w:ilvl w:val="0"/>
          <w:numId w:val="111"/>
        </w:numPr>
        <w:spacing w:line="240" w:lineRule="auto"/>
        <w:ind w:hanging="357"/>
        <w:contextualSpacing/>
        <w:jc w:val="both"/>
        <w:rPr>
          <w:rFonts w:ascii="Verdana" w:hAnsi="Verdana"/>
          <w:sz w:val="20"/>
          <w:szCs w:val="20"/>
        </w:rPr>
      </w:pPr>
      <w:r w:rsidRPr="0069794A">
        <w:rPr>
          <w:rFonts w:ascii="Verdana" w:hAnsi="Verdana"/>
          <w:sz w:val="20"/>
          <w:szCs w:val="20"/>
        </w:rPr>
        <w:t>nieprzedłożenia poświadczonej za zgodność z oryginałem kopii umowy o</w:t>
      </w:r>
      <w:r w:rsidR="0069794A">
        <w:rPr>
          <w:rFonts w:ascii="Verdana" w:hAnsi="Verdana"/>
          <w:sz w:val="20"/>
          <w:szCs w:val="20"/>
        </w:rPr>
        <w:t> </w:t>
      </w:r>
      <w:r w:rsidRPr="0069794A">
        <w:rPr>
          <w:rFonts w:ascii="Verdana" w:hAnsi="Verdana"/>
          <w:sz w:val="20"/>
          <w:szCs w:val="20"/>
        </w:rPr>
        <w:t>podwykonawstwo lub jej zmiany, w wysokości 0,5% wartości brutto tej umowy, za każdy dzień od daty jej popisania przez strony do dnia przedłożenia umowy Zamawiającemu,</w:t>
      </w:r>
    </w:p>
    <w:p w14:paraId="19F00FD4" w14:textId="267DEFF4" w:rsidR="00972D0D" w:rsidRPr="0069794A" w:rsidRDefault="00972D0D" w:rsidP="007624FF">
      <w:pPr>
        <w:pStyle w:val="Akapitzlist"/>
        <w:numPr>
          <w:ilvl w:val="0"/>
          <w:numId w:val="111"/>
        </w:numPr>
        <w:spacing w:line="240" w:lineRule="auto"/>
        <w:ind w:hanging="357"/>
        <w:contextualSpacing/>
        <w:jc w:val="both"/>
        <w:rPr>
          <w:rStyle w:val="Domylnaczcionkaakapitu3"/>
          <w:rFonts w:ascii="Verdana" w:hAnsi="Verdana"/>
          <w:sz w:val="20"/>
          <w:szCs w:val="20"/>
        </w:rPr>
      </w:pPr>
      <w:r w:rsidRPr="0069794A">
        <w:rPr>
          <w:rFonts w:ascii="Verdana" w:hAnsi="Verdana"/>
          <w:sz w:val="20"/>
          <w:szCs w:val="20"/>
        </w:rPr>
        <w:t>braku zmiany umowy o podwykonawstwo w zakresie terminu zapłaty, w wysokości 0,5% wartości brutto tej umowy, za każdy dzień zwłoki od daty wskazanej w</w:t>
      </w:r>
      <w:r w:rsidR="0069794A">
        <w:rPr>
          <w:rFonts w:ascii="Verdana" w:hAnsi="Verdana"/>
          <w:sz w:val="20"/>
          <w:szCs w:val="20"/>
        </w:rPr>
        <w:t> </w:t>
      </w:r>
      <w:r w:rsidRPr="0069794A">
        <w:rPr>
          <w:rFonts w:ascii="Verdana" w:hAnsi="Verdana"/>
          <w:sz w:val="20"/>
          <w:szCs w:val="20"/>
        </w:rPr>
        <w:t xml:space="preserve">informacji, o której </w:t>
      </w:r>
      <w:r w:rsidRPr="0069794A">
        <w:rPr>
          <w:rFonts w:ascii="Verdana" w:hAnsi="Verdana"/>
          <w:color w:val="000000"/>
          <w:sz w:val="20"/>
          <w:szCs w:val="20"/>
        </w:rPr>
        <w:t>mowa w § 10 ust. 10,</w:t>
      </w:r>
    </w:p>
    <w:p w14:paraId="299BFCE0" w14:textId="53AF9A0A" w:rsidR="00972D0D" w:rsidRPr="0069794A" w:rsidRDefault="00972D0D" w:rsidP="007624FF">
      <w:pPr>
        <w:pStyle w:val="Akapitzlist"/>
        <w:numPr>
          <w:ilvl w:val="0"/>
          <w:numId w:val="111"/>
        </w:numPr>
        <w:spacing w:line="240" w:lineRule="auto"/>
        <w:ind w:hanging="357"/>
        <w:contextualSpacing/>
        <w:jc w:val="both"/>
        <w:rPr>
          <w:rStyle w:val="Domylnaczcionkaakapitu3"/>
          <w:rFonts w:ascii="Verdana" w:hAnsi="Verdana"/>
          <w:sz w:val="20"/>
          <w:szCs w:val="20"/>
        </w:rPr>
      </w:pPr>
      <w:r w:rsidRPr="0069794A">
        <w:rPr>
          <w:rStyle w:val="Domylnaczcionkaakapitu3"/>
          <w:rFonts w:ascii="Verdana" w:hAnsi="Verdana"/>
          <w:sz w:val="20"/>
          <w:szCs w:val="20"/>
        </w:rPr>
        <w:t>każdorazowo za niezatrudnienie przez Wykonawcę osoby wykonującej na umowę o</w:t>
      </w:r>
      <w:r w:rsidR="0069794A">
        <w:rPr>
          <w:rStyle w:val="Domylnaczcionkaakapitu3"/>
          <w:rFonts w:ascii="Verdana" w:hAnsi="Verdana"/>
          <w:sz w:val="20"/>
          <w:szCs w:val="20"/>
        </w:rPr>
        <w:t> </w:t>
      </w:r>
      <w:r w:rsidRPr="0069794A">
        <w:rPr>
          <w:rStyle w:val="Domylnaczcionkaakapitu3"/>
          <w:rFonts w:ascii="Verdana" w:hAnsi="Verdana"/>
          <w:sz w:val="20"/>
          <w:szCs w:val="20"/>
        </w:rPr>
        <w:t>pracę co najmniej jednej z czynności wskazanych w OPZ, a polegających na wykonywaniu pracy w sposób określony w Kodeksie Pracy  w wysokości stanowiącej iloczyn kwoty minimalnego wynagrodzenia za pracę ustalonego na podstawie przepisów o minimalnym wynagrodzeniu za pracę, obowiązujących w chwili stwierdzenia przez Zamawiającego niedopełnienia przez Wykonawcę wymogu zatrudnienia oraz liczby miesięcy w okresie realizacji Umowy, w których nie dopełniono przedmiotowego  wymogu,</w:t>
      </w:r>
    </w:p>
    <w:p w14:paraId="6040F471" w14:textId="6B233D09" w:rsidR="00972D0D" w:rsidRPr="0069794A" w:rsidRDefault="00972D0D" w:rsidP="007624FF">
      <w:pPr>
        <w:pStyle w:val="Akapitzlist"/>
        <w:numPr>
          <w:ilvl w:val="0"/>
          <w:numId w:val="111"/>
        </w:numPr>
        <w:spacing w:line="240" w:lineRule="auto"/>
        <w:ind w:hanging="357"/>
        <w:contextualSpacing/>
        <w:jc w:val="both"/>
        <w:rPr>
          <w:rFonts w:ascii="Verdana" w:hAnsi="Verdana"/>
          <w:sz w:val="20"/>
          <w:szCs w:val="20"/>
        </w:rPr>
      </w:pPr>
      <w:r w:rsidRPr="0069794A">
        <w:rPr>
          <w:rFonts w:ascii="Verdana" w:hAnsi="Verdana"/>
          <w:sz w:val="20"/>
          <w:szCs w:val="20"/>
        </w:rPr>
        <w:t>w przypadku braku dokumentu ubezpieczenia oc a także odmowy okazanie tego dokumentu w wysokości 5% kwoty wynagrodzenia, o której mowa w § 12 ust. 1.</w:t>
      </w:r>
    </w:p>
    <w:p w14:paraId="36EE6F70" w14:textId="1E59AF40" w:rsidR="00972D0D" w:rsidRPr="0069794A" w:rsidRDefault="00972D0D" w:rsidP="007624FF">
      <w:pPr>
        <w:pStyle w:val="Default"/>
        <w:numPr>
          <w:ilvl w:val="0"/>
          <w:numId w:val="109"/>
        </w:numPr>
        <w:ind w:hanging="357"/>
        <w:contextualSpacing/>
        <w:jc w:val="both"/>
        <w:rPr>
          <w:rFonts w:ascii="Verdana" w:hAnsi="Verdana"/>
          <w:color w:val="00000A"/>
          <w:sz w:val="20"/>
          <w:szCs w:val="20"/>
        </w:rPr>
      </w:pPr>
      <w:r w:rsidRPr="0069794A">
        <w:rPr>
          <w:rFonts w:ascii="Verdana" w:hAnsi="Verdana"/>
          <w:color w:val="00000A"/>
          <w:sz w:val="20"/>
          <w:szCs w:val="20"/>
        </w:rPr>
        <w:t>Zamawiający zapłaci karę umowną Wykonawcy w przypadku:</w:t>
      </w:r>
    </w:p>
    <w:p w14:paraId="7435F41A" w14:textId="32DC7CF2" w:rsidR="00972D0D" w:rsidRPr="0069794A" w:rsidRDefault="00972D0D" w:rsidP="007624FF">
      <w:pPr>
        <w:pStyle w:val="Akapitzlist"/>
        <w:numPr>
          <w:ilvl w:val="0"/>
          <w:numId w:val="112"/>
        </w:numPr>
        <w:spacing w:line="240" w:lineRule="auto"/>
        <w:ind w:hanging="357"/>
        <w:contextualSpacing/>
        <w:jc w:val="both"/>
        <w:rPr>
          <w:rFonts w:ascii="Verdana" w:hAnsi="Verdana"/>
          <w:sz w:val="20"/>
          <w:szCs w:val="20"/>
        </w:rPr>
      </w:pPr>
      <w:r w:rsidRPr="0069794A">
        <w:rPr>
          <w:rStyle w:val="Domylnaczcionkaakapitu3"/>
          <w:rFonts w:ascii="Verdana" w:hAnsi="Verdana"/>
          <w:sz w:val="20"/>
          <w:szCs w:val="20"/>
        </w:rPr>
        <w:t>zwłoki w odbiorze robót w wysokości 0,1% kwoty wynagrodzenia, o której mowa w</w:t>
      </w:r>
      <w:r w:rsidR="0069794A">
        <w:rPr>
          <w:rStyle w:val="Domylnaczcionkaakapitu3"/>
          <w:rFonts w:ascii="Verdana" w:hAnsi="Verdana"/>
          <w:sz w:val="20"/>
          <w:szCs w:val="20"/>
        </w:rPr>
        <w:t> </w:t>
      </w:r>
      <w:r w:rsidRPr="0069794A">
        <w:rPr>
          <w:rStyle w:val="Domylnaczcionkaakapitu3"/>
          <w:rFonts w:ascii="Verdana" w:hAnsi="Verdana"/>
          <w:sz w:val="20"/>
          <w:szCs w:val="20"/>
        </w:rPr>
        <w:t>§</w:t>
      </w:r>
      <w:r w:rsidR="0069794A">
        <w:rPr>
          <w:rStyle w:val="Domylnaczcionkaakapitu3"/>
          <w:rFonts w:ascii="Verdana" w:hAnsi="Verdana"/>
          <w:sz w:val="20"/>
          <w:szCs w:val="20"/>
        </w:rPr>
        <w:t> </w:t>
      </w:r>
      <w:r w:rsidRPr="0069794A">
        <w:rPr>
          <w:rStyle w:val="Domylnaczcionkaakapitu3"/>
          <w:rFonts w:ascii="Verdana" w:hAnsi="Verdana"/>
          <w:sz w:val="20"/>
          <w:szCs w:val="20"/>
        </w:rPr>
        <w:t>12 ust. 1, za każdy dzień zwłoki,</w:t>
      </w:r>
    </w:p>
    <w:p w14:paraId="54E2702C" w14:textId="260E2FFB" w:rsidR="00972D0D" w:rsidRPr="0069794A" w:rsidRDefault="00972D0D" w:rsidP="007624FF">
      <w:pPr>
        <w:pStyle w:val="Akapitzlist"/>
        <w:numPr>
          <w:ilvl w:val="0"/>
          <w:numId w:val="112"/>
        </w:numPr>
        <w:spacing w:line="240" w:lineRule="auto"/>
        <w:ind w:hanging="357"/>
        <w:contextualSpacing/>
        <w:jc w:val="both"/>
        <w:rPr>
          <w:rFonts w:ascii="Verdana" w:hAnsi="Verdana"/>
          <w:sz w:val="20"/>
          <w:szCs w:val="20"/>
        </w:rPr>
      </w:pPr>
      <w:r w:rsidRPr="0069794A">
        <w:rPr>
          <w:rFonts w:ascii="Verdana" w:hAnsi="Verdana"/>
          <w:sz w:val="20"/>
          <w:szCs w:val="20"/>
        </w:rPr>
        <w:t>odstąpienia przez Wykonawcę od umowy z winy Zamawiającego w wysokości 10 % kwoty wynagrodzenia, o której mowa w § 12 ust. 1.</w:t>
      </w:r>
    </w:p>
    <w:p w14:paraId="0DF62307" w14:textId="52865417" w:rsidR="00972D0D" w:rsidRPr="0069794A" w:rsidRDefault="00972D0D" w:rsidP="007624FF">
      <w:pPr>
        <w:pStyle w:val="Default"/>
        <w:numPr>
          <w:ilvl w:val="0"/>
          <w:numId w:val="109"/>
        </w:numPr>
        <w:ind w:hanging="357"/>
        <w:contextualSpacing/>
        <w:jc w:val="both"/>
        <w:rPr>
          <w:rFonts w:ascii="Verdana" w:hAnsi="Verdana"/>
          <w:color w:val="00000A"/>
          <w:sz w:val="20"/>
          <w:szCs w:val="20"/>
        </w:rPr>
      </w:pPr>
      <w:r w:rsidRPr="0069794A">
        <w:rPr>
          <w:rFonts w:ascii="Verdana" w:hAnsi="Verdana"/>
          <w:sz w:val="20"/>
          <w:szCs w:val="20"/>
        </w:rPr>
        <w:t>Strony dopuszczają możliwość dochodzenia odszkodowania uzupełniającego, przenoszącego wysokość zastrzeżonych kar umownych do wysokości rzeczywiście poniesionej szkody. Strony mogą dochodzić też odszkodowań w sytuacjach, w których umowa nie przewiduje kar umownych.</w:t>
      </w:r>
    </w:p>
    <w:p w14:paraId="36AA6B42" w14:textId="1D915100" w:rsidR="00972D0D" w:rsidRPr="0069794A" w:rsidRDefault="00972D0D" w:rsidP="007624FF">
      <w:pPr>
        <w:pStyle w:val="Default"/>
        <w:numPr>
          <w:ilvl w:val="0"/>
          <w:numId w:val="109"/>
        </w:numPr>
        <w:ind w:hanging="357"/>
        <w:contextualSpacing/>
        <w:jc w:val="both"/>
        <w:rPr>
          <w:rFonts w:ascii="Verdana" w:hAnsi="Verdana"/>
          <w:color w:val="00000A"/>
          <w:sz w:val="20"/>
          <w:szCs w:val="20"/>
        </w:rPr>
      </w:pPr>
      <w:r w:rsidRPr="0069794A">
        <w:rPr>
          <w:rFonts w:ascii="Verdana" w:hAnsi="Verdana"/>
          <w:color w:val="00000A"/>
          <w:sz w:val="20"/>
          <w:szCs w:val="20"/>
        </w:rPr>
        <w:t>Łączna wartość naliczonych i egzekwowanych kar umownych przez jedną stronę drugiej stronie nie może przekroczyć 15% łącznego wynagrodzenia ryczałtowego brutto.</w:t>
      </w:r>
    </w:p>
    <w:p w14:paraId="42E180CB" w14:textId="3662641C" w:rsidR="00972D0D" w:rsidRPr="0069794A" w:rsidRDefault="00972D0D" w:rsidP="007624FF">
      <w:pPr>
        <w:pStyle w:val="Default"/>
        <w:numPr>
          <w:ilvl w:val="0"/>
          <w:numId w:val="109"/>
        </w:numPr>
        <w:ind w:hanging="357"/>
        <w:contextualSpacing/>
        <w:jc w:val="both"/>
        <w:rPr>
          <w:rFonts w:ascii="Verdana" w:hAnsi="Verdana"/>
          <w:color w:val="00000A"/>
          <w:sz w:val="20"/>
          <w:szCs w:val="20"/>
        </w:rPr>
      </w:pPr>
      <w:r w:rsidRPr="0069794A">
        <w:rPr>
          <w:rFonts w:ascii="Verdana" w:hAnsi="Verdana"/>
          <w:color w:val="00000A"/>
          <w:sz w:val="20"/>
          <w:szCs w:val="20"/>
        </w:rPr>
        <w:t>W przypadku naliczenia kar umownych Zamawiający ma prawo potrącić je z wystawionych faktur.</w:t>
      </w:r>
    </w:p>
    <w:p w14:paraId="6016BFF7" w14:textId="77777777" w:rsidR="00972D0D" w:rsidRPr="00972D0D" w:rsidRDefault="00972D0D" w:rsidP="00972D0D">
      <w:pPr>
        <w:pStyle w:val="Akapitzlist"/>
        <w:spacing w:line="240" w:lineRule="auto"/>
        <w:ind w:left="851"/>
        <w:contextualSpacing/>
        <w:rPr>
          <w:rStyle w:val="Domylnaczcionkaakapitu3"/>
          <w:rFonts w:ascii="Verdana" w:hAnsi="Verdana"/>
          <w:b/>
          <w:sz w:val="20"/>
          <w:szCs w:val="20"/>
        </w:rPr>
      </w:pPr>
      <w:r w:rsidRPr="00972D0D">
        <w:rPr>
          <w:rStyle w:val="Domylnaczcionkaakapitu3"/>
          <w:rFonts w:ascii="Verdana" w:hAnsi="Verdana"/>
          <w:sz w:val="20"/>
          <w:szCs w:val="20"/>
        </w:rPr>
        <w:t xml:space="preserve">                                             </w:t>
      </w:r>
    </w:p>
    <w:p w14:paraId="63CF46DD" w14:textId="77777777" w:rsidR="00972D0D" w:rsidRPr="00972D0D" w:rsidRDefault="00972D0D" w:rsidP="00972D0D">
      <w:pPr>
        <w:contextualSpacing/>
        <w:jc w:val="center"/>
        <w:rPr>
          <w:rStyle w:val="Domylnaczcionkaakapitu3"/>
          <w:rFonts w:ascii="Verdana" w:hAnsi="Verdana" w:cs="Calibri"/>
          <w:b/>
          <w:sz w:val="20"/>
          <w:szCs w:val="20"/>
        </w:rPr>
      </w:pPr>
      <w:r w:rsidRPr="00972D0D">
        <w:rPr>
          <w:rStyle w:val="Domylnaczcionkaakapitu3"/>
          <w:rFonts w:ascii="Verdana" w:hAnsi="Verdana" w:cs="Calibri"/>
          <w:b/>
          <w:sz w:val="20"/>
          <w:szCs w:val="20"/>
        </w:rPr>
        <w:t>Zatrudnienie osób</w:t>
      </w:r>
    </w:p>
    <w:p w14:paraId="21DE67DA" w14:textId="77777777" w:rsidR="00972D0D" w:rsidRPr="00972D0D" w:rsidRDefault="00972D0D" w:rsidP="00972D0D">
      <w:pPr>
        <w:pStyle w:val="Akapitzlist"/>
        <w:spacing w:line="240" w:lineRule="auto"/>
        <w:ind w:left="851" w:hanging="851"/>
        <w:contextualSpacing/>
        <w:jc w:val="center"/>
        <w:rPr>
          <w:rFonts w:ascii="Verdana" w:hAnsi="Verdana"/>
          <w:sz w:val="20"/>
          <w:szCs w:val="20"/>
        </w:rPr>
      </w:pPr>
      <w:r w:rsidRPr="00972D0D">
        <w:rPr>
          <w:rFonts w:ascii="Verdana" w:hAnsi="Verdana"/>
          <w:b/>
          <w:sz w:val="20"/>
          <w:szCs w:val="20"/>
        </w:rPr>
        <w:t>§ 18.</w:t>
      </w:r>
    </w:p>
    <w:p w14:paraId="6C42C852" w14:textId="77777777" w:rsidR="00972D0D" w:rsidRPr="00972D0D" w:rsidRDefault="00972D0D" w:rsidP="00972D0D">
      <w:pPr>
        <w:pStyle w:val="Akapitzlist"/>
        <w:spacing w:line="240" w:lineRule="auto"/>
        <w:ind w:left="851"/>
        <w:contextualSpacing/>
        <w:rPr>
          <w:rFonts w:ascii="Verdana" w:hAnsi="Verdana"/>
          <w:sz w:val="20"/>
          <w:szCs w:val="20"/>
        </w:rPr>
      </w:pPr>
    </w:p>
    <w:p w14:paraId="23A54798" w14:textId="77777777" w:rsidR="0069794A" w:rsidRDefault="00972D0D" w:rsidP="007624FF">
      <w:pPr>
        <w:pStyle w:val="Akapitzlist"/>
        <w:numPr>
          <w:ilvl w:val="0"/>
          <w:numId w:val="118"/>
        </w:numPr>
        <w:spacing w:line="240" w:lineRule="auto"/>
        <w:ind w:hanging="357"/>
        <w:contextualSpacing/>
        <w:jc w:val="both"/>
        <w:rPr>
          <w:rStyle w:val="Domylnaczcionkaakapitu3"/>
          <w:rFonts w:ascii="Verdana" w:eastAsia="Calibri" w:hAnsi="Verdana" w:cs="Calibri"/>
          <w:sz w:val="20"/>
          <w:szCs w:val="20"/>
        </w:rPr>
      </w:pPr>
      <w:r w:rsidRPr="0069794A">
        <w:rPr>
          <w:rStyle w:val="Domylnaczcionkaakapitu3"/>
          <w:rFonts w:ascii="Verdana" w:eastAsia="Calibri" w:hAnsi="Verdana" w:cs="Calibri"/>
          <w:sz w:val="20"/>
          <w:szCs w:val="20"/>
        </w:rPr>
        <w:t>Wykonawca zobowiązuje się zatrudniać na podstawie umowy o pracę przez cały okres realizacji przedmiotu umowy osoby wykonujące bezpośrednio roboty przy realizacji przedmiotu zamówienia związane z robotami budowlanymi, jeżeli wykonywane przez nie czynności polegają na wykonywaniu pracy w rozumieniu przepisu art. 22 § 1 ustawy z</w:t>
      </w:r>
      <w:r w:rsidR="0069794A">
        <w:rPr>
          <w:rStyle w:val="Domylnaczcionkaakapitu3"/>
          <w:rFonts w:ascii="Verdana" w:eastAsia="Calibri" w:hAnsi="Verdana" w:cs="Calibri"/>
          <w:sz w:val="20"/>
          <w:szCs w:val="20"/>
        </w:rPr>
        <w:t> </w:t>
      </w:r>
      <w:r w:rsidRPr="0069794A">
        <w:rPr>
          <w:rStyle w:val="Domylnaczcionkaakapitu3"/>
          <w:rFonts w:ascii="Verdana" w:eastAsia="Calibri" w:hAnsi="Verdana" w:cs="Calibri"/>
          <w:sz w:val="20"/>
          <w:szCs w:val="20"/>
        </w:rPr>
        <w:t>dnia 26 czerwca 1974 r. - Kodeks pracy (Dz. U. z 2025 r. poz. 277, 807, 1423, 1661, z 2026 r. poz. 25).</w:t>
      </w:r>
    </w:p>
    <w:p w14:paraId="37896EE4" w14:textId="1DF6E469" w:rsidR="00972D0D" w:rsidRPr="0069794A" w:rsidRDefault="00972D0D" w:rsidP="007624FF">
      <w:pPr>
        <w:pStyle w:val="Akapitzlist"/>
        <w:numPr>
          <w:ilvl w:val="0"/>
          <w:numId w:val="118"/>
        </w:numPr>
        <w:spacing w:line="240" w:lineRule="auto"/>
        <w:ind w:hanging="357"/>
        <w:contextualSpacing/>
        <w:jc w:val="both"/>
        <w:rPr>
          <w:rStyle w:val="Domylnaczcionkaakapitu3"/>
          <w:rFonts w:ascii="Verdana" w:eastAsia="Calibri" w:hAnsi="Verdana" w:cs="Calibri"/>
          <w:sz w:val="20"/>
          <w:szCs w:val="20"/>
        </w:rPr>
      </w:pPr>
      <w:r w:rsidRPr="0069794A">
        <w:rPr>
          <w:rStyle w:val="Domylnaczcionkaakapitu3"/>
          <w:rFonts w:ascii="Verdana" w:eastAsia="Calibri" w:hAnsi="Verdana" w:cs="Calibri"/>
          <w:sz w:val="20"/>
          <w:szCs w:val="20"/>
        </w:rPr>
        <w:t>W trakcie realizacji umowy Zamawiający uprawniony będzie do wykonywania czynności kontrolnych wobec Wykonawcy odnośnie spełniania przez Wykonawcę lub podwykonawcę wymogu zatrudnienia na podstawie umowy o pracę osób wykonujących wskazane w ust. 1 czynności. Zamawiający będzie uprawniony w szczególności do:</w:t>
      </w:r>
    </w:p>
    <w:p w14:paraId="2E6FE850" w14:textId="77777777" w:rsidR="00972D0D" w:rsidRPr="0069794A" w:rsidRDefault="00972D0D" w:rsidP="007624FF">
      <w:pPr>
        <w:pStyle w:val="Akapitzlist"/>
        <w:numPr>
          <w:ilvl w:val="0"/>
          <w:numId w:val="119"/>
        </w:numPr>
        <w:shd w:val="clear" w:color="auto" w:fill="FFFFFF"/>
        <w:spacing w:line="240" w:lineRule="auto"/>
        <w:ind w:hanging="357"/>
        <w:contextualSpacing/>
        <w:jc w:val="both"/>
        <w:rPr>
          <w:rStyle w:val="Domylnaczcionkaakapitu3"/>
          <w:rFonts w:ascii="Verdana" w:eastAsia="Calibri" w:hAnsi="Verdana" w:cs="Calibri"/>
          <w:sz w:val="20"/>
          <w:szCs w:val="20"/>
        </w:rPr>
      </w:pPr>
      <w:r w:rsidRPr="0069794A">
        <w:rPr>
          <w:rStyle w:val="Domylnaczcionkaakapitu3"/>
          <w:rFonts w:ascii="Verdana" w:eastAsia="Calibri" w:hAnsi="Verdana" w:cs="Calibri"/>
          <w:sz w:val="20"/>
          <w:szCs w:val="20"/>
        </w:rPr>
        <w:lastRenderedPageBreak/>
        <w:t>1)żądania oświadczeń i dokumentów w zakresie potwierdzenia spełniania ww. wymogu,</w:t>
      </w:r>
    </w:p>
    <w:p w14:paraId="1630037B" w14:textId="017EC051" w:rsidR="00972D0D" w:rsidRPr="0069794A" w:rsidRDefault="00972D0D" w:rsidP="007624FF">
      <w:pPr>
        <w:pStyle w:val="Akapitzlist"/>
        <w:numPr>
          <w:ilvl w:val="0"/>
          <w:numId w:val="119"/>
        </w:numPr>
        <w:shd w:val="clear" w:color="auto" w:fill="FFFFFF"/>
        <w:spacing w:line="240" w:lineRule="auto"/>
        <w:ind w:hanging="357"/>
        <w:contextualSpacing/>
        <w:jc w:val="both"/>
        <w:rPr>
          <w:rStyle w:val="Domylnaczcionkaakapitu3"/>
          <w:rFonts w:ascii="Verdana" w:eastAsia="Calibri" w:hAnsi="Verdana" w:cs="Calibri"/>
          <w:sz w:val="20"/>
          <w:szCs w:val="20"/>
        </w:rPr>
      </w:pPr>
      <w:r w:rsidRPr="0069794A">
        <w:rPr>
          <w:rStyle w:val="Domylnaczcionkaakapitu3"/>
          <w:rFonts w:ascii="Verdana" w:eastAsia="Calibri" w:hAnsi="Verdana" w:cs="Calibri"/>
          <w:sz w:val="20"/>
          <w:szCs w:val="20"/>
        </w:rPr>
        <w:t>żądania wyjaśnień w przypadku wątpliwości potwierdzenia ww. wymogu,</w:t>
      </w:r>
    </w:p>
    <w:p w14:paraId="4B0244EC" w14:textId="02C0AAF6" w:rsidR="00972D0D" w:rsidRPr="0069794A" w:rsidRDefault="00972D0D" w:rsidP="007624FF">
      <w:pPr>
        <w:pStyle w:val="Akapitzlist"/>
        <w:numPr>
          <w:ilvl w:val="0"/>
          <w:numId w:val="119"/>
        </w:numPr>
        <w:shd w:val="clear" w:color="auto" w:fill="FFFFFF"/>
        <w:spacing w:line="240" w:lineRule="auto"/>
        <w:ind w:hanging="357"/>
        <w:contextualSpacing/>
        <w:jc w:val="both"/>
        <w:rPr>
          <w:rStyle w:val="Domylnaczcionkaakapitu3"/>
          <w:rFonts w:ascii="Verdana" w:eastAsia="Calibri" w:hAnsi="Verdana" w:cs="Calibri"/>
          <w:sz w:val="20"/>
          <w:szCs w:val="20"/>
        </w:rPr>
      </w:pPr>
      <w:r w:rsidRPr="0069794A">
        <w:rPr>
          <w:rStyle w:val="Domylnaczcionkaakapitu3"/>
          <w:rFonts w:ascii="Verdana" w:eastAsia="Calibri" w:hAnsi="Verdana" w:cs="Calibri"/>
          <w:sz w:val="20"/>
          <w:szCs w:val="20"/>
        </w:rPr>
        <w:t>przeprowadzania kontroli na miejscu wykonywania świadczenia.</w:t>
      </w:r>
    </w:p>
    <w:p w14:paraId="311AF743" w14:textId="38F35D16" w:rsidR="00972D0D" w:rsidRPr="00972D0D" w:rsidRDefault="00972D0D" w:rsidP="007624FF">
      <w:pPr>
        <w:pStyle w:val="Akapitzlist"/>
        <w:numPr>
          <w:ilvl w:val="0"/>
          <w:numId w:val="118"/>
        </w:numPr>
        <w:spacing w:line="240" w:lineRule="auto"/>
        <w:ind w:hanging="357"/>
        <w:contextualSpacing/>
        <w:jc w:val="both"/>
        <w:rPr>
          <w:rStyle w:val="Domylnaczcionkaakapitu3"/>
          <w:rFonts w:ascii="Verdana" w:eastAsia="Calibri" w:hAnsi="Verdana" w:cs="Calibri"/>
          <w:sz w:val="20"/>
          <w:szCs w:val="20"/>
        </w:rPr>
      </w:pPr>
      <w:r w:rsidRPr="00972D0D">
        <w:rPr>
          <w:rStyle w:val="Domylnaczcionkaakapitu3"/>
          <w:rFonts w:ascii="Verdana" w:eastAsia="Calibri" w:hAnsi="Verdana" w:cs="Calibri"/>
          <w:sz w:val="20"/>
          <w:szCs w:val="20"/>
        </w:rPr>
        <w:t>W trakcie realizacji umowy, na każde wezwanie Zamawiającego, Wykonawca lub podwykonawca przedłoży Zamawiającemu w celu potwierdzenia spełnienia wymogu zatrudnienia na podstawie umowy o pracę przez Wykonawcę lub podwykonawcę osób wykonujących wskazane w ust. 1 czynności, w terminie do 7 dni roboczych od dnia przesłania przez Zamawiającego wezwania faksem lub e-mailem, niżej wskazane dowody:</w:t>
      </w:r>
    </w:p>
    <w:p w14:paraId="728CA3E6" w14:textId="487FC9AB" w:rsidR="00972D0D" w:rsidRPr="0069794A" w:rsidRDefault="00972D0D" w:rsidP="007624FF">
      <w:pPr>
        <w:pStyle w:val="Akapitzlist"/>
        <w:numPr>
          <w:ilvl w:val="0"/>
          <w:numId w:val="120"/>
        </w:numPr>
        <w:shd w:val="clear" w:color="auto" w:fill="FFFFFF"/>
        <w:spacing w:line="240" w:lineRule="auto"/>
        <w:ind w:hanging="357"/>
        <w:contextualSpacing/>
        <w:jc w:val="both"/>
        <w:rPr>
          <w:rStyle w:val="Domylnaczcionkaakapitu3"/>
          <w:rFonts w:ascii="Verdana" w:eastAsia="Calibri" w:hAnsi="Verdana" w:cs="Calibri"/>
          <w:sz w:val="20"/>
          <w:szCs w:val="20"/>
        </w:rPr>
      </w:pPr>
      <w:r w:rsidRPr="0069794A">
        <w:rPr>
          <w:rStyle w:val="Domylnaczcionkaakapitu3"/>
          <w:rFonts w:ascii="Verdana" w:eastAsia="Calibri" w:hAnsi="Verdana" w:cs="Calibri"/>
          <w:sz w:val="20"/>
          <w:szCs w:val="20"/>
        </w:rPr>
        <w:t xml:space="preserve">oświadczenie Wykonawcy lub podwykonawcy o zatrudnieniu na podstawie umowy o pracę osób wykonujących czynności, których dotyczy wezwanie Zamawiającego; oświadczenie to powinno zawierać </w:t>
      </w:r>
      <w:r w:rsidR="0069794A" w:rsidRPr="0069794A">
        <w:rPr>
          <w:rStyle w:val="Domylnaczcionkaakapitu3"/>
          <w:rFonts w:ascii="Verdana" w:eastAsia="Calibri" w:hAnsi="Verdana" w:cs="Calibri"/>
          <w:sz w:val="20"/>
          <w:szCs w:val="20"/>
        </w:rPr>
        <w:t xml:space="preserve"> </w:t>
      </w:r>
      <w:r w:rsidRPr="0069794A">
        <w:rPr>
          <w:rStyle w:val="Domylnaczcionkaakapitu3"/>
          <w:rFonts w:ascii="Verdana" w:eastAsia="Calibri" w:hAnsi="Verdana" w:cs="Calibri"/>
          <w:sz w:val="20"/>
          <w:szCs w:val="20"/>
        </w:rPr>
        <w:t>w szczególności: dokładne określenie podmiotu składającego oświadczenie, datę złożenia oświadczenia, wskazanie, że objęte wezwaniem czynności wykonują osoby zatrudnione na podstawie umowy o pracę wraz ze wskazaniem liczby tych osób, rodzaju umowy o pracę i wymiaru etatu oraz podpis osoby uprawnionej do złożenia oświadczenia w imieniu Wykonawcy,</w:t>
      </w:r>
    </w:p>
    <w:p w14:paraId="64688D2D" w14:textId="45AA601B" w:rsidR="00972D0D" w:rsidRPr="0069794A" w:rsidRDefault="00972D0D" w:rsidP="007624FF">
      <w:pPr>
        <w:pStyle w:val="Akapitzlist"/>
        <w:numPr>
          <w:ilvl w:val="0"/>
          <w:numId w:val="120"/>
        </w:numPr>
        <w:shd w:val="clear" w:color="auto" w:fill="FFFFFF"/>
        <w:spacing w:line="240" w:lineRule="auto"/>
        <w:ind w:hanging="357"/>
        <w:contextualSpacing/>
        <w:jc w:val="both"/>
        <w:rPr>
          <w:rStyle w:val="Domylnaczcionkaakapitu3"/>
          <w:rFonts w:ascii="Verdana" w:eastAsia="Calibri" w:hAnsi="Verdana" w:cs="Calibri"/>
          <w:sz w:val="20"/>
          <w:szCs w:val="20"/>
        </w:rPr>
      </w:pPr>
      <w:r w:rsidRPr="0069794A">
        <w:rPr>
          <w:rStyle w:val="Domylnaczcionkaakapitu3"/>
          <w:rFonts w:ascii="Verdana" w:eastAsia="Calibri" w:hAnsi="Verdana" w:cs="Calibri"/>
          <w:sz w:val="20"/>
          <w:szCs w:val="20"/>
        </w:rPr>
        <w:t>poświadczone „za zgodność z oryginałem” przez Wykonawcę lub podwykonawcę kopie umów o pracę osób wykonujących w trakcie realizacji umowy czynności, których dotyczy ww. oświadczenie Wykonawcy lub podwykonawcy (wraz z dokumentem regulującym zakres obowiązków, jeżeli został sporządzony); kopie umów powinny zostać zanonimizowane w sposób zapewniający ochronę danych osobowych pracowników, zgodnie z przepisami o ochronie danych osobowych, tj. w szczególności bez adresów, nr PESEL pracowników); informacje takie jak: imię i nazwisko, data zawarcia umowy, rodzaj umowy o pracę i wymiar etatu powinny być możliwe do zidentyfikowania,</w:t>
      </w:r>
    </w:p>
    <w:p w14:paraId="19FCE425" w14:textId="0FE06653" w:rsidR="00972D0D" w:rsidRPr="0069794A" w:rsidRDefault="00972D0D" w:rsidP="007624FF">
      <w:pPr>
        <w:pStyle w:val="Akapitzlist"/>
        <w:numPr>
          <w:ilvl w:val="0"/>
          <w:numId w:val="120"/>
        </w:numPr>
        <w:shd w:val="clear" w:color="auto" w:fill="FFFFFF"/>
        <w:spacing w:line="240" w:lineRule="auto"/>
        <w:ind w:hanging="357"/>
        <w:contextualSpacing/>
        <w:jc w:val="both"/>
        <w:rPr>
          <w:rStyle w:val="Domylnaczcionkaakapitu3"/>
          <w:rFonts w:ascii="Verdana" w:eastAsia="Calibri" w:hAnsi="Verdana" w:cs="Calibri"/>
          <w:sz w:val="20"/>
          <w:szCs w:val="20"/>
        </w:rPr>
      </w:pPr>
      <w:r w:rsidRPr="0069794A">
        <w:rPr>
          <w:rStyle w:val="Domylnaczcionkaakapitu3"/>
          <w:rFonts w:ascii="Verdana" w:eastAsia="Calibri" w:hAnsi="Verdana" w:cs="Calibri"/>
          <w:sz w:val="20"/>
          <w:szCs w:val="20"/>
        </w:rPr>
        <w:t>poświadczoną „za zgodność z oryginałem” przez Wykonawcę lub podwykonawcę kopię zaświadczenia właściwego oddziału ZUS, potwierdzającego opłacanie przez Wykonawcę lub podwykonawcę składek na ubezpieczenie społeczne i zdrowotne z tytułu zatrudnienia na podstawie umów o pracę za ostatni okres rozliczeniowy, imiona i nazwiska osób nie podlegają anonimizacji,</w:t>
      </w:r>
    </w:p>
    <w:p w14:paraId="15C92F65" w14:textId="762D2FD8" w:rsidR="00972D0D" w:rsidRPr="0069794A" w:rsidRDefault="00972D0D" w:rsidP="007624FF">
      <w:pPr>
        <w:pStyle w:val="Akapitzlist"/>
        <w:numPr>
          <w:ilvl w:val="0"/>
          <w:numId w:val="120"/>
        </w:numPr>
        <w:shd w:val="clear" w:color="auto" w:fill="FFFFFF"/>
        <w:spacing w:line="240" w:lineRule="auto"/>
        <w:ind w:hanging="357"/>
        <w:contextualSpacing/>
        <w:jc w:val="both"/>
        <w:rPr>
          <w:rStyle w:val="Domylnaczcionkaakapitu3"/>
          <w:rFonts w:ascii="Verdana" w:eastAsia="Calibri" w:hAnsi="Verdana" w:cs="Calibri"/>
          <w:sz w:val="20"/>
          <w:szCs w:val="20"/>
        </w:rPr>
      </w:pPr>
      <w:r w:rsidRPr="0069794A">
        <w:rPr>
          <w:rStyle w:val="Domylnaczcionkaakapitu3"/>
          <w:rFonts w:ascii="Verdana" w:eastAsia="Calibri" w:hAnsi="Verdana" w:cs="Calibri"/>
          <w:sz w:val="20"/>
          <w:szCs w:val="20"/>
        </w:rPr>
        <w:t>poświadczoną „za zgodność z oryginałem” przez Wykonawcę lub podwykonawcę kopię dowodu potwierdzającego zgłoszenie pracownika przez pracodawcę do ubezpieczeń, zanonimizowaną w sposób zapewniający ochronę danych osobowych pracowników, zgodnie z przepisami o ochronie danych osobowych, imiona i nazwiska osób nie podlegają anonimizacji,</w:t>
      </w:r>
    </w:p>
    <w:p w14:paraId="622BE1E6" w14:textId="78E54174" w:rsidR="00972D0D" w:rsidRPr="0069794A" w:rsidRDefault="00972D0D" w:rsidP="007624FF">
      <w:pPr>
        <w:pStyle w:val="Akapitzlist"/>
        <w:numPr>
          <w:ilvl w:val="0"/>
          <w:numId w:val="120"/>
        </w:numPr>
        <w:shd w:val="clear" w:color="auto" w:fill="FFFFFF"/>
        <w:spacing w:line="240" w:lineRule="auto"/>
        <w:ind w:hanging="357"/>
        <w:contextualSpacing/>
        <w:jc w:val="both"/>
        <w:rPr>
          <w:rStyle w:val="Domylnaczcionkaakapitu3"/>
          <w:rFonts w:ascii="Verdana" w:eastAsia="Calibri" w:hAnsi="Verdana" w:cs="Calibri"/>
          <w:sz w:val="20"/>
          <w:szCs w:val="20"/>
        </w:rPr>
      </w:pPr>
      <w:r w:rsidRPr="0069794A">
        <w:rPr>
          <w:rStyle w:val="Domylnaczcionkaakapitu3"/>
          <w:rFonts w:ascii="Verdana" w:eastAsia="Calibri" w:hAnsi="Verdana" w:cs="Calibri"/>
          <w:sz w:val="20"/>
          <w:szCs w:val="20"/>
        </w:rPr>
        <w:t>oświadczenie zatrudnionego pracownika.</w:t>
      </w:r>
    </w:p>
    <w:p w14:paraId="795F6F9C" w14:textId="77777777" w:rsidR="0069794A" w:rsidRDefault="00972D0D" w:rsidP="007624FF">
      <w:pPr>
        <w:pStyle w:val="Akapitzlist"/>
        <w:numPr>
          <w:ilvl w:val="0"/>
          <w:numId w:val="118"/>
        </w:numPr>
        <w:spacing w:line="240" w:lineRule="auto"/>
        <w:ind w:hanging="357"/>
        <w:contextualSpacing/>
        <w:jc w:val="both"/>
        <w:rPr>
          <w:rStyle w:val="Domylnaczcionkaakapitu3"/>
          <w:rFonts w:ascii="Verdana" w:eastAsia="Calibri" w:hAnsi="Verdana" w:cs="Calibri"/>
          <w:sz w:val="20"/>
          <w:szCs w:val="20"/>
        </w:rPr>
      </w:pPr>
      <w:r w:rsidRPr="00972D0D">
        <w:rPr>
          <w:rStyle w:val="Domylnaczcionkaakapitu3"/>
          <w:rFonts w:ascii="Verdana" w:eastAsia="Calibri" w:hAnsi="Verdana" w:cs="Calibri"/>
          <w:sz w:val="20"/>
          <w:szCs w:val="20"/>
        </w:rPr>
        <w:t>Niezłożenie przez Wykonawcę lub podwykonawcę w wyznaczonym przez Zamawiającego terminie żądanych dowodów, w celu potwierdzenia spełnienia przez Wykonawcę lub podwykonawcę wymogu zatrudnienia na podstawie umowy o pracę traktowane będzie, jako niespełnienie przez Wykonawcę lub podwykonawcę wymogu zatrudnienia na podstawie umowy o pracę osób wykonujących, wskazane w ust. 1 czynności i stanowić będzie podstawę do naliczenia kary umownej, o której mowa w §17 ust. 2 pkt 6.</w:t>
      </w:r>
    </w:p>
    <w:p w14:paraId="1AC1CB67" w14:textId="77777777" w:rsidR="0069794A" w:rsidRDefault="00972D0D" w:rsidP="007624FF">
      <w:pPr>
        <w:pStyle w:val="Akapitzlist"/>
        <w:numPr>
          <w:ilvl w:val="0"/>
          <w:numId w:val="118"/>
        </w:numPr>
        <w:spacing w:line="240" w:lineRule="auto"/>
        <w:ind w:hanging="357"/>
        <w:contextualSpacing/>
        <w:jc w:val="both"/>
        <w:rPr>
          <w:rStyle w:val="Domylnaczcionkaakapitu3"/>
          <w:rFonts w:ascii="Verdana" w:eastAsia="Calibri" w:hAnsi="Verdana" w:cs="Calibri"/>
          <w:sz w:val="20"/>
          <w:szCs w:val="20"/>
        </w:rPr>
      </w:pPr>
      <w:r w:rsidRPr="0069794A">
        <w:rPr>
          <w:rStyle w:val="Domylnaczcionkaakapitu3"/>
          <w:rFonts w:ascii="Verdana" w:eastAsia="Calibri" w:hAnsi="Verdana" w:cs="Calibri"/>
          <w:sz w:val="20"/>
          <w:szCs w:val="20"/>
        </w:rPr>
        <w:t>W przypadku uzasadnionych wątpliwości, co do przestrzegania prawa pracy przez Wykonawcę lub podwykonawcę, Zamawiający może zwrócić się o przeprowadzenie kontroli przez Państwową Inspekcję Pracy.</w:t>
      </w:r>
    </w:p>
    <w:p w14:paraId="01B8FDC7" w14:textId="2C908DFA" w:rsidR="00972D0D" w:rsidRPr="0069794A" w:rsidRDefault="00972D0D" w:rsidP="007624FF">
      <w:pPr>
        <w:pStyle w:val="Akapitzlist"/>
        <w:numPr>
          <w:ilvl w:val="0"/>
          <w:numId w:val="118"/>
        </w:numPr>
        <w:spacing w:line="240" w:lineRule="auto"/>
        <w:ind w:hanging="357"/>
        <w:contextualSpacing/>
        <w:jc w:val="both"/>
        <w:rPr>
          <w:rFonts w:ascii="Verdana" w:eastAsia="Calibri" w:hAnsi="Verdana" w:cs="Calibri"/>
          <w:sz w:val="20"/>
          <w:szCs w:val="20"/>
        </w:rPr>
      </w:pPr>
      <w:r w:rsidRPr="0069794A">
        <w:rPr>
          <w:rStyle w:val="Domylnaczcionkaakapitu3"/>
          <w:rFonts w:ascii="Verdana" w:eastAsia="Calibri" w:hAnsi="Verdana" w:cs="Calibri"/>
          <w:sz w:val="20"/>
          <w:szCs w:val="20"/>
        </w:rPr>
        <w:t>Z tytułu niespełnienia przez wykonawcę lub podwykonawcę wymogu zatrudnienia na podstawie umowy o pracę osób wykonujących wskazane w ust. 1 czynności, Zamawiający przewiduje sankcję w postaci obowiązku zapłaty przez wykonawcę kary umownej w</w:t>
      </w:r>
      <w:r w:rsidR="0069794A">
        <w:rPr>
          <w:rStyle w:val="Domylnaczcionkaakapitu3"/>
          <w:rFonts w:ascii="Verdana" w:eastAsia="Calibri" w:hAnsi="Verdana" w:cs="Calibri"/>
          <w:sz w:val="20"/>
          <w:szCs w:val="20"/>
        </w:rPr>
        <w:t> </w:t>
      </w:r>
      <w:r w:rsidRPr="0069794A">
        <w:rPr>
          <w:rStyle w:val="Domylnaczcionkaakapitu3"/>
          <w:rFonts w:ascii="Verdana" w:eastAsia="Calibri" w:hAnsi="Verdana" w:cs="Calibri"/>
          <w:sz w:val="20"/>
          <w:szCs w:val="20"/>
        </w:rPr>
        <w:t xml:space="preserve">wysokości określonej w </w:t>
      </w:r>
      <w:r w:rsidRPr="0069794A">
        <w:rPr>
          <w:rStyle w:val="Domylnaczcionkaakapitu3"/>
          <w:rFonts w:ascii="Verdana" w:eastAsia="NSimSun" w:hAnsi="Verdana" w:cs="Calibri"/>
          <w:sz w:val="20"/>
          <w:szCs w:val="20"/>
        </w:rPr>
        <w:t>§</w:t>
      </w:r>
      <w:r w:rsidRPr="0069794A">
        <w:rPr>
          <w:rStyle w:val="Domylnaczcionkaakapitu3"/>
          <w:rFonts w:ascii="Verdana" w:eastAsia="Calibri" w:hAnsi="Verdana" w:cs="Calibri"/>
          <w:sz w:val="20"/>
          <w:szCs w:val="20"/>
        </w:rPr>
        <w:t>17 ust. 2 pkt 6 umowy. Niezłożenie przez wykonawcę w</w:t>
      </w:r>
      <w:r w:rsidR="0069794A">
        <w:rPr>
          <w:rStyle w:val="Domylnaczcionkaakapitu3"/>
          <w:rFonts w:ascii="Verdana" w:eastAsia="Calibri" w:hAnsi="Verdana" w:cs="Calibri"/>
          <w:sz w:val="20"/>
          <w:szCs w:val="20"/>
        </w:rPr>
        <w:t> </w:t>
      </w:r>
      <w:r w:rsidRPr="0069794A">
        <w:rPr>
          <w:rStyle w:val="Domylnaczcionkaakapitu3"/>
          <w:rFonts w:ascii="Verdana" w:eastAsia="Calibri" w:hAnsi="Verdana" w:cs="Calibri"/>
          <w:sz w:val="20"/>
          <w:szCs w:val="20"/>
        </w:rPr>
        <w:t>wyznaczonym przez Zamawiającego terminie żądanych przez Zamawiającego dowodów w celu potwierdzenia spełnienia przez wykonawcę lub podwykonawcę wymogu zatrudnienia na podstawie umowy o pracę traktowane będzie jako niespełnienie przez wykonawcę lub podwykonawcę wymogu zatrudnienia na podstawie umowy o pracę osób wykonujących wskazane w ust. 1 czynności.</w:t>
      </w:r>
    </w:p>
    <w:p w14:paraId="30EC5D03" w14:textId="77777777" w:rsidR="00972D0D" w:rsidRPr="00972D0D" w:rsidRDefault="00972D0D" w:rsidP="00972D0D">
      <w:pPr>
        <w:pStyle w:val="Bezodstpw"/>
        <w:contextualSpacing/>
        <w:jc w:val="center"/>
        <w:rPr>
          <w:rStyle w:val="Domylnaczcionkaakapitu3"/>
          <w:rFonts w:ascii="Verdana" w:hAnsi="Verdana"/>
          <w:b/>
          <w:sz w:val="20"/>
          <w:szCs w:val="20"/>
        </w:rPr>
      </w:pPr>
    </w:p>
    <w:p w14:paraId="76B90BE3" w14:textId="77777777" w:rsidR="00972D0D" w:rsidRPr="00972D0D" w:rsidRDefault="00972D0D" w:rsidP="00972D0D">
      <w:pPr>
        <w:pStyle w:val="Bezodstpw"/>
        <w:contextualSpacing/>
        <w:jc w:val="center"/>
        <w:rPr>
          <w:rStyle w:val="Domylnaczcionkaakapitu3"/>
          <w:rFonts w:ascii="Verdana" w:hAnsi="Verdana"/>
          <w:b/>
          <w:sz w:val="20"/>
          <w:szCs w:val="20"/>
        </w:rPr>
      </w:pPr>
      <w:r w:rsidRPr="00972D0D">
        <w:rPr>
          <w:rStyle w:val="Domylnaczcionkaakapitu3"/>
          <w:rFonts w:ascii="Verdana" w:hAnsi="Verdana"/>
          <w:b/>
          <w:sz w:val="20"/>
          <w:szCs w:val="20"/>
        </w:rPr>
        <w:lastRenderedPageBreak/>
        <w:t>Odstąpienie od umowy</w:t>
      </w:r>
    </w:p>
    <w:p w14:paraId="340A0577" w14:textId="77777777" w:rsidR="00972D0D" w:rsidRPr="00972D0D" w:rsidRDefault="00972D0D" w:rsidP="00972D0D">
      <w:pPr>
        <w:pStyle w:val="Bezodstpw"/>
        <w:contextualSpacing/>
        <w:jc w:val="center"/>
        <w:rPr>
          <w:rStyle w:val="Domylnaczcionkaakapitu3"/>
          <w:rFonts w:ascii="Verdana" w:hAnsi="Verdana"/>
          <w:b/>
          <w:sz w:val="20"/>
          <w:szCs w:val="20"/>
        </w:rPr>
      </w:pPr>
      <w:r w:rsidRPr="00972D0D">
        <w:rPr>
          <w:rStyle w:val="Domylnaczcionkaakapitu3"/>
          <w:rFonts w:ascii="Verdana" w:hAnsi="Verdana"/>
          <w:b/>
          <w:sz w:val="20"/>
          <w:szCs w:val="20"/>
        </w:rPr>
        <w:t>§ 19.</w:t>
      </w:r>
    </w:p>
    <w:p w14:paraId="7F8085C3" w14:textId="77777777" w:rsidR="00972D0D" w:rsidRPr="00972D0D" w:rsidRDefault="00972D0D" w:rsidP="00972D0D">
      <w:pPr>
        <w:pStyle w:val="Bezodstpw"/>
        <w:contextualSpacing/>
        <w:jc w:val="center"/>
        <w:rPr>
          <w:rFonts w:ascii="Verdana" w:hAnsi="Verdana"/>
          <w:sz w:val="20"/>
          <w:szCs w:val="20"/>
        </w:rPr>
      </w:pPr>
    </w:p>
    <w:p w14:paraId="00987A63" w14:textId="10A71481" w:rsidR="00972D0D" w:rsidRPr="00972D0D" w:rsidRDefault="00972D0D" w:rsidP="007624FF">
      <w:pPr>
        <w:pStyle w:val="Bezodstpw"/>
        <w:numPr>
          <w:ilvl w:val="0"/>
          <w:numId w:val="114"/>
        </w:numPr>
        <w:contextualSpacing/>
        <w:jc w:val="both"/>
        <w:rPr>
          <w:rFonts w:ascii="Verdana" w:hAnsi="Verdana"/>
          <w:sz w:val="20"/>
          <w:szCs w:val="20"/>
        </w:rPr>
      </w:pPr>
      <w:r w:rsidRPr="00972D0D">
        <w:rPr>
          <w:rFonts w:ascii="Verdana" w:hAnsi="Verdana"/>
          <w:sz w:val="20"/>
          <w:szCs w:val="20"/>
        </w:rPr>
        <w:t>Zamawiający może odstąpić od umowy w następujących przypadkach:</w:t>
      </w:r>
    </w:p>
    <w:p w14:paraId="749BD4D8" w14:textId="6BC63F5F" w:rsidR="00972D0D" w:rsidRPr="00972D0D" w:rsidRDefault="00972D0D" w:rsidP="007624FF">
      <w:pPr>
        <w:pStyle w:val="Bezodstpw"/>
        <w:numPr>
          <w:ilvl w:val="0"/>
          <w:numId w:val="115"/>
        </w:numPr>
        <w:contextualSpacing/>
        <w:jc w:val="both"/>
        <w:rPr>
          <w:rFonts w:ascii="Verdana" w:hAnsi="Verdana"/>
          <w:sz w:val="20"/>
          <w:szCs w:val="20"/>
        </w:rPr>
      </w:pPr>
      <w:r w:rsidRPr="00972D0D">
        <w:rPr>
          <w:rFonts w:ascii="Verdana" w:hAnsi="Verdana"/>
          <w:sz w:val="20"/>
          <w:szCs w:val="20"/>
        </w:rPr>
        <w:t>Wykonawca nie wykona zadania w określonym terminie, tj., że opóźnienie Wykonawcy robót w stosunku do ich zaawansowania czyni niemożliwymi ich zakończenie w czasie wynikającym z umowy;</w:t>
      </w:r>
    </w:p>
    <w:p w14:paraId="19415B1B" w14:textId="2F7A033E" w:rsidR="00972D0D" w:rsidRPr="00972D0D" w:rsidRDefault="00972D0D" w:rsidP="007624FF">
      <w:pPr>
        <w:pStyle w:val="Bezodstpw"/>
        <w:numPr>
          <w:ilvl w:val="0"/>
          <w:numId w:val="115"/>
        </w:numPr>
        <w:contextualSpacing/>
        <w:jc w:val="both"/>
        <w:rPr>
          <w:rStyle w:val="Domylnaczcionkaakapitu3"/>
          <w:rFonts w:ascii="Verdana" w:hAnsi="Verdana"/>
          <w:sz w:val="20"/>
          <w:szCs w:val="20"/>
        </w:rPr>
      </w:pPr>
      <w:r w:rsidRPr="00972D0D">
        <w:rPr>
          <w:rFonts w:ascii="Verdana" w:hAnsi="Verdana"/>
          <w:sz w:val="20"/>
          <w:szCs w:val="20"/>
        </w:rPr>
        <w:t>zaistniały inne okoliczności określone w przepisach prawa, uzasadniające odstąpienie Zamawiającego od umowy - art. 456 Ustawy Prawa zamówień publicznych.</w:t>
      </w:r>
    </w:p>
    <w:p w14:paraId="7B50EAC1" w14:textId="6F24A96C" w:rsidR="00972D0D" w:rsidRPr="0069794A" w:rsidRDefault="00972D0D" w:rsidP="007624FF">
      <w:pPr>
        <w:pStyle w:val="Bezodstpw"/>
        <w:numPr>
          <w:ilvl w:val="0"/>
          <w:numId w:val="114"/>
        </w:numPr>
        <w:contextualSpacing/>
        <w:jc w:val="both"/>
        <w:rPr>
          <w:rFonts w:ascii="Verdana" w:hAnsi="Verdana"/>
          <w:sz w:val="20"/>
          <w:szCs w:val="20"/>
        </w:rPr>
      </w:pPr>
      <w:r w:rsidRPr="0069794A">
        <w:rPr>
          <w:rFonts w:ascii="Verdana" w:hAnsi="Verdana"/>
          <w:sz w:val="20"/>
          <w:szCs w:val="20"/>
        </w:rPr>
        <w:t>W przypadku odstąpienia od Umowy przez Wykonawcę lub Zamawiającego, Wykonawca ma obowiązek:</w:t>
      </w:r>
    </w:p>
    <w:p w14:paraId="6A4AE70C" w14:textId="71C99839" w:rsidR="00972D0D" w:rsidRPr="00972D0D" w:rsidRDefault="00972D0D" w:rsidP="007624FF">
      <w:pPr>
        <w:pStyle w:val="Bezodstpw"/>
        <w:numPr>
          <w:ilvl w:val="0"/>
          <w:numId w:val="116"/>
        </w:numPr>
        <w:contextualSpacing/>
        <w:jc w:val="both"/>
        <w:rPr>
          <w:rStyle w:val="Domylnaczcionkaakapitu3"/>
          <w:rFonts w:ascii="Verdana" w:hAnsi="Verdana"/>
          <w:sz w:val="20"/>
          <w:szCs w:val="20"/>
        </w:rPr>
      </w:pPr>
      <w:r w:rsidRPr="00972D0D">
        <w:rPr>
          <w:rStyle w:val="Domylnaczcionkaakapitu3"/>
          <w:rFonts w:ascii="Verdana" w:hAnsi="Verdana"/>
          <w:sz w:val="20"/>
          <w:szCs w:val="20"/>
        </w:rPr>
        <w:t>natychmiast wstrzymać wykonywanie robót, poza mającymi na celu ochronę życia i</w:t>
      </w:r>
      <w:r w:rsidR="0069794A">
        <w:rPr>
          <w:rStyle w:val="Domylnaczcionkaakapitu3"/>
          <w:rFonts w:ascii="Verdana" w:hAnsi="Verdana"/>
          <w:sz w:val="20"/>
          <w:szCs w:val="20"/>
        </w:rPr>
        <w:t> </w:t>
      </w:r>
      <w:r w:rsidRPr="00972D0D">
        <w:rPr>
          <w:rStyle w:val="Domylnaczcionkaakapitu3"/>
          <w:rFonts w:ascii="Verdana" w:hAnsi="Verdana"/>
          <w:sz w:val="20"/>
          <w:szCs w:val="20"/>
        </w:rPr>
        <w:t>własności, i zabezpieczyć przerwane roboty w zakresie obustronnie uzgodnionym oraz zabezpieczyć teren budowy i opuścić go najpóźniej w terminie wskazanym przez Zamawiającego,</w:t>
      </w:r>
    </w:p>
    <w:p w14:paraId="568E97CB" w14:textId="2F710A2B" w:rsidR="00972D0D" w:rsidRPr="00972D0D" w:rsidRDefault="00972D0D" w:rsidP="007624FF">
      <w:pPr>
        <w:pStyle w:val="Bezodstpw"/>
        <w:numPr>
          <w:ilvl w:val="0"/>
          <w:numId w:val="116"/>
        </w:numPr>
        <w:contextualSpacing/>
        <w:jc w:val="both"/>
        <w:rPr>
          <w:rStyle w:val="Domylnaczcionkaakapitu3"/>
          <w:rFonts w:ascii="Verdana" w:hAnsi="Verdana"/>
          <w:sz w:val="20"/>
          <w:szCs w:val="20"/>
        </w:rPr>
      </w:pPr>
      <w:r w:rsidRPr="00972D0D">
        <w:rPr>
          <w:rStyle w:val="Domylnaczcionkaakapitu3"/>
          <w:rFonts w:ascii="Verdana" w:hAnsi="Verdana"/>
          <w:sz w:val="20"/>
          <w:szCs w:val="20"/>
        </w:rPr>
        <w:t>przekazać znajdujące się w jego posiadaniu dokumenty, w tym należące do Zamawiającego, urządzenia, materiały i inne prace, za które Wykonawca otrzymał płatność oraz inną, sporządzoną przez niego lub na jego rzecz, dokumentację projektową, najpóźniej w terminie wskazanym przez Zamawiającego.</w:t>
      </w:r>
    </w:p>
    <w:p w14:paraId="1A3A5454" w14:textId="77777777" w:rsidR="0069794A" w:rsidRDefault="00972D0D" w:rsidP="007624FF">
      <w:pPr>
        <w:pStyle w:val="Bezodstpw"/>
        <w:numPr>
          <w:ilvl w:val="0"/>
          <w:numId w:val="114"/>
        </w:numPr>
        <w:contextualSpacing/>
        <w:jc w:val="both"/>
        <w:rPr>
          <w:rFonts w:ascii="Verdana" w:hAnsi="Verdana"/>
          <w:sz w:val="20"/>
          <w:szCs w:val="20"/>
        </w:rPr>
      </w:pPr>
      <w:r w:rsidRPr="0069794A">
        <w:rPr>
          <w:rFonts w:ascii="Verdana" w:hAnsi="Verdana"/>
          <w:sz w:val="20"/>
          <w:szCs w:val="20"/>
        </w:rPr>
        <w:t>W terminie 3 dni od daty odstąpienia od Umowy, Wykonawca zgłosi Zamawiającemu gotowość do odbioru robót przerwanych oraz robót zabezpieczających.  W przypadku niezgłoszenia w tym terminie gotowości do odbioru, Zamawiający ma prawo przeprowadzić odbiór jednostronny.</w:t>
      </w:r>
    </w:p>
    <w:p w14:paraId="08989600" w14:textId="21F535C4" w:rsidR="0069794A" w:rsidRDefault="00972D0D" w:rsidP="007624FF">
      <w:pPr>
        <w:pStyle w:val="Bezodstpw"/>
        <w:numPr>
          <w:ilvl w:val="0"/>
          <w:numId w:val="114"/>
        </w:numPr>
        <w:contextualSpacing/>
        <w:jc w:val="both"/>
        <w:rPr>
          <w:rStyle w:val="Domylnaczcionkaakapitu3"/>
          <w:rFonts w:ascii="Verdana" w:hAnsi="Verdana"/>
          <w:sz w:val="20"/>
          <w:szCs w:val="20"/>
        </w:rPr>
      </w:pPr>
      <w:r w:rsidRPr="0069794A">
        <w:rPr>
          <w:rStyle w:val="Domylnaczcionkaakapitu3"/>
          <w:rFonts w:ascii="Verdana" w:hAnsi="Verdana"/>
          <w:sz w:val="20"/>
          <w:szCs w:val="20"/>
        </w:rPr>
        <w:t>Wykonawca niezwłocznie, a najpóźniej w terminie do 7 dni od dnia zawiadomienia o</w:t>
      </w:r>
      <w:r w:rsidR="0069794A">
        <w:rPr>
          <w:rStyle w:val="Domylnaczcionkaakapitu3"/>
          <w:rFonts w:ascii="Verdana" w:hAnsi="Verdana"/>
          <w:sz w:val="20"/>
          <w:szCs w:val="20"/>
        </w:rPr>
        <w:t> </w:t>
      </w:r>
      <w:r w:rsidRPr="0069794A">
        <w:rPr>
          <w:rStyle w:val="Domylnaczcionkaakapitu3"/>
          <w:rFonts w:ascii="Verdana" w:hAnsi="Verdana"/>
          <w:sz w:val="20"/>
          <w:szCs w:val="20"/>
        </w:rPr>
        <w:t>odstąpieniu od Umowy z przyczyn niezależnych od Wykonawcy, usunie z terenu budowy urządzenia Zaplecza budowy przez niego dostarczone lub wniesione materiały i urządzenia niestanowiące własności Zamawiającego lub ustali zasady przekazania tego majątku Zamawiającemu.</w:t>
      </w:r>
    </w:p>
    <w:p w14:paraId="3D368DA3" w14:textId="77777777" w:rsidR="0069794A" w:rsidRDefault="00972D0D" w:rsidP="007624FF">
      <w:pPr>
        <w:pStyle w:val="Bezodstpw"/>
        <w:numPr>
          <w:ilvl w:val="0"/>
          <w:numId w:val="114"/>
        </w:numPr>
        <w:contextualSpacing/>
        <w:jc w:val="both"/>
        <w:rPr>
          <w:rStyle w:val="Domylnaczcionkaakapitu3"/>
          <w:rFonts w:ascii="Verdana" w:hAnsi="Verdana"/>
          <w:sz w:val="20"/>
          <w:szCs w:val="20"/>
        </w:rPr>
      </w:pPr>
      <w:r w:rsidRPr="0069794A">
        <w:rPr>
          <w:rStyle w:val="Domylnaczcionkaakapitu3"/>
          <w:rFonts w:ascii="Verdana" w:hAnsi="Verdana"/>
          <w:sz w:val="20"/>
          <w:szCs w:val="20"/>
        </w:rPr>
        <w:t>W przypadku odstąpienia od Umowy przez Wykonawcę lub Zamawiającego, Zamawiający zobowiązany jest do dokonania w terminie 14 dni odbioru robót przerwanych i</w:t>
      </w:r>
      <w:r w:rsidR="0069794A">
        <w:rPr>
          <w:rStyle w:val="Domylnaczcionkaakapitu3"/>
          <w:rFonts w:ascii="Verdana" w:hAnsi="Verdana"/>
          <w:sz w:val="20"/>
          <w:szCs w:val="20"/>
        </w:rPr>
        <w:t> </w:t>
      </w:r>
      <w:r w:rsidRPr="0069794A">
        <w:rPr>
          <w:rStyle w:val="Domylnaczcionkaakapitu3"/>
          <w:rFonts w:ascii="Verdana" w:hAnsi="Verdana"/>
          <w:sz w:val="20"/>
          <w:szCs w:val="20"/>
        </w:rPr>
        <w:t>zabezpieczających oraz przejęcia od Wykonawcy pod swój dozór Terenu budowy.</w:t>
      </w:r>
    </w:p>
    <w:p w14:paraId="5FDCB78D" w14:textId="77777777" w:rsidR="0069794A" w:rsidRDefault="00972D0D" w:rsidP="007624FF">
      <w:pPr>
        <w:pStyle w:val="Bezodstpw"/>
        <w:numPr>
          <w:ilvl w:val="0"/>
          <w:numId w:val="114"/>
        </w:numPr>
        <w:contextualSpacing/>
        <w:jc w:val="both"/>
        <w:rPr>
          <w:rStyle w:val="Domylnaczcionkaakapitu3"/>
          <w:rFonts w:ascii="Verdana" w:hAnsi="Verdana"/>
          <w:sz w:val="20"/>
          <w:szCs w:val="20"/>
        </w:rPr>
      </w:pPr>
      <w:r w:rsidRPr="0069794A">
        <w:rPr>
          <w:rStyle w:val="Domylnaczcionkaakapitu3"/>
          <w:rFonts w:ascii="Verdana" w:hAnsi="Verdana"/>
          <w:sz w:val="20"/>
          <w:szCs w:val="20"/>
        </w:rPr>
        <w:t>W przypadku odstąpienia od Umowy przez Zamawiającego Wykonawca jest zobowiązany niezwłocznie zorganizować usunięcie sprzętu i robót tymczasowych na swój koszt i ryzyko. W przypadku niewypełnienia przez Wykonawcę powyższego obowiązku, Zamawiający uprawniony jest do usunięcia sprzętu i robót tymczasowych na koszt i ryzyko Wykonawcy.</w:t>
      </w:r>
    </w:p>
    <w:p w14:paraId="38CAD4FD" w14:textId="1F5D784C" w:rsidR="00972D0D" w:rsidRPr="0069794A" w:rsidRDefault="00972D0D" w:rsidP="007624FF">
      <w:pPr>
        <w:pStyle w:val="Bezodstpw"/>
        <w:numPr>
          <w:ilvl w:val="0"/>
          <w:numId w:val="114"/>
        </w:numPr>
        <w:contextualSpacing/>
        <w:jc w:val="both"/>
        <w:rPr>
          <w:rStyle w:val="Domylnaczcionkaakapitu3"/>
          <w:rFonts w:ascii="Verdana" w:hAnsi="Verdana"/>
          <w:sz w:val="20"/>
          <w:szCs w:val="20"/>
        </w:rPr>
      </w:pPr>
      <w:r w:rsidRPr="0069794A">
        <w:rPr>
          <w:rStyle w:val="Domylnaczcionkaakapitu3"/>
          <w:rFonts w:ascii="Verdana" w:hAnsi="Verdana"/>
          <w:sz w:val="20"/>
          <w:szCs w:val="20"/>
        </w:rPr>
        <w:t>Wykonawca ma obowiązek zastosowania się do zawartych w oświadczeniu o odstąpieniu:</w:t>
      </w:r>
    </w:p>
    <w:p w14:paraId="5859B3F8" w14:textId="40FFCC9D" w:rsidR="00972D0D" w:rsidRPr="00972D0D" w:rsidRDefault="00972D0D" w:rsidP="007624FF">
      <w:pPr>
        <w:pStyle w:val="Bezodstpw"/>
        <w:numPr>
          <w:ilvl w:val="0"/>
          <w:numId w:val="117"/>
        </w:numPr>
        <w:contextualSpacing/>
        <w:jc w:val="both"/>
        <w:rPr>
          <w:rStyle w:val="Domylnaczcionkaakapitu3"/>
          <w:rFonts w:ascii="Verdana" w:hAnsi="Verdana"/>
          <w:sz w:val="20"/>
          <w:szCs w:val="20"/>
        </w:rPr>
      </w:pPr>
      <w:r w:rsidRPr="00972D0D">
        <w:rPr>
          <w:rStyle w:val="Domylnaczcionkaakapitu3"/>
          <w:rFonts w:ascii="Verdana" w:hAnsi="Verdana"/>
          <w:sz w:val="20"/>
          <w:szCs w:val="20"/>
        </w:rPr>
        <w:t>poleceń Zamawiającego dotyczących ochrony własności lub bezpieczeństwa robót,</w:t>
      </w:r>
      <w:bookmarkStart w:id="24" w:name="Bookmark"/>
      <w:bookmarkEnd w:id="24"/>
    </w:p>
    <w:p w14:paraId="045A0491" w14:textId="305987D1" w:rsidR="00972D0D" w:rsidRPr="00972D0D" w:rsidRDefault="00972D0D" w:rsidP="007624FF">
      <w:pPr>
        <w:pStyle w:val="Bezodstpw"/>
        <w:numPr>
          <w:ilvl w:val="0"/>
          <w:numId w:val="117"/>
        </w:numPr>
        <w:contextualSpacing/>
        <w:jc w:val="both"/>
        <w:rPr>
          <w:rStyle w:val="Domylnaczcionkaakapitu3"/>
          <w:rFonts w:ascii="Verdana" w:hAnsi="Verdana"/>
          <w:sz w:val="20"/>
          <w:szCs w:val="20"/>
        </w:rPr>
      </w:pPr>
      <w:r w:rsidRPr="00972D0D">
        <w:rPr>
          <w:rStyle w:val="Domylnaczcionkaakapitu3"/>
          <w:rFonts w:ascii="Verdana" w:hAnsi="Verdana"/>
          <w:sz w:val="20"/>
          <w:szCs w:val="20"/>
        </w:rPr>
        <w:t>rozliczenia w związku z odstąpieniem od Umowy.</w:t>
      </w:r>
    </w:p>
    <w:p w14:paraId="325A8BE4" w14:textId="77777777" w:rsidR="0069794A" w:rsidRDefault="00972D0D" w:rsidP="007624FF">
      <w:pPr>
        <w:pStyle w:val="Bezodstpw"/>
        <w:numPr>
          <w:ilvl w:val="0"/>
          <w:numId w:val="114"/>
        </w:numPr>
        <w:contextualSpacing/>
        <w:jc w:val="both"/>
        <w:rPr>
          <w:rStyle w:val="Domylnaczcionkaakapitu3"/>
          <w:rFonts w:ascii="Verdana" w:hAnsi="Verdana"/>
          <w:sz w:val="20"/>
          <w:szCs w:val="20"/>
        </w:rPr>
      </w:pPr>
      <w:r w:rsidRPr="00972D0D">
        <w:rPr>
          <w:rStyle w:val="Domylnaczcionkaakapitu3"/>
          <w:rFonts w:ascii="Verdana" w:hAnsi="Verdana"/>
          <w:sz w:val="20"/>
          <w:szCs w:val="20"/>
        </w:rPr>
        <w:t>W terminie do 14 dni od dnia odstąpienia od Umowy, Wykonawca przy udziale Zamawiającego, sporządzi szczegółowy protokół odbioru robót przerwanych i robót zabezpieczających według stanu na dzień odstąpienia, który stanowi podstawę do wystawienia przez Wykonawcę faktury lub rachunku.</w:t>
      </w:r>
    </w:p>
    <w:p w14:paraId="2EB3822F" w14:textId="77777777" w:rsidR="0069794A" w:rsidRDefault="00972D0D" w:rsidP="007624FF">
      <w:pPr>
        <w:pStyle w:val="Bezodstpw"/>
        <w:numPr>
          <w:ilvl w:val="0"/>
          <w:numId w:val="114"/>
        </w:numPr>
        <w:contextualSpacing/>
        <w:jc w:val="both"/>
        <w:rPr>
          <w:rStyle w:val="Domylnaczcionkaakapitu3"/>
          <w:rFonts w:ascii="Verdana" w:hAnsi="Verdana"/>
          <w:sz w:val="20"/>
          <w:szCs w:val="20"/>
        </w:rPr>
      </w:pPr>
      <w:r w:rsidRPr="0069794A">
        <w:rPr>
          <w:rStyle w:val="Domylnaczcionkaakapitu3"/>
          <w:rFonts w:ascii="Verdana" w:hAnsi="Verdana"/>
          <w:sz w:val="20"/>
          <w:szCs w:val="20"/>
        </w:rPr>
        <w:t>Wykonawca zobowiązany jest do dokonania i dostarczenia Zamawiającemu inwentaryzacji robót według stanu na dzień odstąpienia. (Wykonawca sporządzi wykaz tych materiałów, konstrukcji lub urządzeń, które nie mogą być wykorzystane przez niego do realizacji innych robót nieobjętych Umową, jeżeli odstąpienie nastąpiło z przyczyn niezależnych od Wykonawcy w celu zwrotu kosztów ich nabycia). Szczegółowy protokół odbioru robót przerwanych i robót zabezpieczających w toku, inwentaryzacja robót i wykaz tych materiałów, konstrukcji lub urządzeń.</w:t>
      </w:r>
    </w:p>
    <w:p w14:paraId="397B587D" w14:textId="77777777" w:rsidR="0069794A" w:rsidRDefault="00972D0D" w:rsidP="007624FF">
      <w:pPr>
        <w:pStyle w:val="Bezodstpw"/>
        <w:numPr>
          <w:ilvl w:val="0"/>
          <w:numId w:val="114"/>
        </w:numPr>
        <w:contextualSpacing/>
        <w:jc w:val="both"/>
        <w:rPr>
          <w:rStyle w:val="Domylnaczcionkaakapitu3"/>
          <w:rFonts w:ascii="Verdana" w:hAnsi="Verdana"/>
          <w:sz w:val="20"/>
          <w:szCs w:val="20"/>
        </w:rPr>
      </w:pPr>
      <w:r w:rsidRPr="0069794A">
        <w:rPr>
          <w:rStyle w:val="Domylnaczcionkaakapitu3"/>
          <w:rFonts w:ascii="Verdana" w:hAnsi="Verdana"/>
          <w:sz w:val="20"/>
          <w:szCs w:val="20"/>
        </w:rPr>
        <w:t>Zamawiający zapłaci Wykonawcy wynagrodzenie za roboty wykonane do dnia odstąpienia według kosztorysu ofertowego, pomniejszone o roszczenia Zamawiającego z tytułu kar umownych oraz ewentualne roszczenia o obniżenie ceny na podstawie rękojmi i gwarancji lub inne roszczenia odszkodowawcze oraz pokryje koszty za zakupione materiały i</w:t>
      </w:r>
      <w:r w:rsidR="0069794A">
        <w:rPr>
          <w:rStyle w:val="Domylnaczcionkaakapitu3"/>
          <w:rFonts w:ascii="Verdana" w:hAnsi="Verdana"/>
          <w:sz w:val="20"/>
          <w:szCs w:val="20"/>
        </w:rPr>
        <w:t> </w:t>
      </w:r>
      <w:r w:rsidRPr="0069794A">
        <w:rPr>
          <w:rStyle w:val="Domylnaczcionkaakapitu3"/>
          <w:rFonts w:ascii="Verdana" w:hAnsi="Verdana"/>
          <w:sz w:val="20"/>
          <w:szCs w:val="20"/>
        </w:rPr>
        <w:t>urządzenia nienadające się do wbudowania w inny obiekt.</w:t>
      </w:r>
    </w:p>
    <w:p w14:paraId="6C66EBCC" w14:textId="77777777" w:rsidR="0069794A" w:rsidRDefault="00972D0D" w:rsidP="007624FF">
      <w:pPr>
        <w:pStyle w:val="Bezodstpw"/>
        <w:numPr>
          <w:ilvl w:val="0"/>
          <w:numId w:val="114"/>
        </w:numPr>
        <w:contextualSpacing/>
        <w:jc w:val="both"/>
        <w:rPr>
          <w:rStyle w:val="Domylnaczcionkaakapitu3"/>
          <w:rFonts w:ascii="Verdana" w:hAnsi="Verdana"/>
          <w:sz w:val="20"/>
          <w:szCs w:val="20"/>
        </w:rPr>
      </w:pPr>
      <w:r w:rsidRPr="0069794A">
        <w:rPr>
          <w:rStyle w:val="Domylnaczcionkaakapitu3"/>
          <w:rFonts w:ascii="Verdana" w:hAnsi="Verdana"/>
          <w:sz w:val="20"/>
          <w:szCs w:val="20"/>
        </w:rPr>
        <w:lastRenderedPageBreak/>
        <w:t>Koszty dodatkowe poniesione na zabezpieczenie robót i terenu budowy oraz wszelkie inne uzasadnione koszty związane z odstąpieniem od Umowy ponosi Strona, która jest winna odstąpienia od Umowy.</w:t>
      </w:r>
    </w:p>
    <w:p w14:paraId="18404118" w14:textId="01F3433B" w:rsidR="00972D0D" w:rsidRPr="0069794A" w:rsidRDefault="00972D0D" w:rsidP="007624FF">
      <w:pPr>
        <w:pStyle w:val="Bezodstpw"/>
        <w:numPr>
          <w:ilvl w:val="0"/>
          <w:numId w:val="114"/>
        </w:numPr>
        <w:contextualSpacing/>
        <w:jc w:val="both"/>
        <w:rPr>
          <w:rStyle w:val="Domylnaczcionkaakapitu3"/>
          <w:rFonts w:ascii="Verdana" w:hAnsi="Verdana"/>
          <w:sz w:val="20"/>
          <w:szCs w:val="20"/>
        </w:rPr>
      </w:pPr>
      <w:r w:rsidRPr="0069794A">
        <w:rPr>
          <w:rStyle w:val="Domylnaczcionkaakapitu3"/>
          <w:rFonts w:ascii="Verdana" w:hAnsi="Verdana"/>
          <w:sz w:val="20"/>
          <w:szCs w:val="20"/>
        </w:rPr>
        <w:t>Oświadczenie o odstąpieniu od umowy powinno zostać złożone w terminie 30 dni od daty powzięcia wiadomości o okolicznościach stanowiących podstawę odstąpienia od umowy</w:t>
      </w:r>
    </w:p>
    <w:p w14:paraId="5450797E" w14:textId="77777777" w:rsidR="00972D0D" w:rsidRPr="00972D0D" w:rsidRDefault="00972D0D" w:rsidP="0069794A">
      <w:pPr>
        <w:contextualSpacing/>
        <w:rPr>
          <w:rStyle w:val="Domylnaczcionkaakapitu3"/>
          <w:rFonts w:ascii="Verdana" w:hAnsi="Verdana" w:cs="Calibri"/>
          <w:sz w:val="20"/>
          <w:szCs w:val="20"/>
        </w:rPr>
      </w:pPr>
    </w:p>
    <w:p w14:paraId="2E51AB38" w14:textId="77777777" w:rsidR="00972D0D" w:rsidRPr="00972D0D" w:rsidRDefault="00972D0D" w:rsidP="00972D0D">
      <w:pPr>
        <w:pStyle w:val="Akapitzlist"/>
        <w:spacing w:line="240" w:lineRule="auto"/>
        <w:ind w:left="15"/>
        <w:contextualSpacing/>
        <w:jc w:val="center"/>
        <w:rPr>
          <w:rStyle w:val="Domylnaczcionkaakapitu3"/>
          <w:rFonts w:ascii="Verdana" w:hAnsi="Verdana"/>
          <w:b/>
          <w:bCs/>
          <w:color w:val="00000A"/>
          <w:sz w:val="20"/>
          <w:szCs w:val="20"/>
        </w:rPr>
      </w:pPr>
      <w:r w:rsidRPr="00972D0D">
        <w:rPr>
          <w:rFonts w:ascii="Verdana" w:hAnsi="Verdana"/>
          <w:b/>
          <w:bCs/>
          <w:color w:val="00000A"/>
          <w:sz w:val="20"/>
          <w:szCs w:val="20"/>
        </w:rPr>
        <w:t>Informacje dotyczące Ochrony Danych Osobowych</w:t>
      </w:r>
      <w:r w:rsidRPr="00972D0D">
        <w:rPr>
          <w:rFonts w:ascii="Verdana" w:hAnsi="Verdana"/>
          <w:b/>
          <w:bCs/>
          <w:color w:val="00000A"/>
          <w:sz w:val="20"/>
          <w:szCs w:val="20"/>
        </w:rPr>
        <w:br/>
      </w:r>
      <w:r w:rsidRPr="00972D0D">
        <w:rPr>
          <w:rStyle w:val="Domylnaczcionkaakapitu3"/>
          <w:rFonts w:ascii="Verdana" w:hAnsi="Verdana"/>
          <w:b/>
          <w:sz w:val="20"/>
          <w:szCs w:val="20"/>
        </w:rPr>
        <w:t>§ 20.</w:t>
      </w:r>
    </w:p>
    <w:p w14:paraId="0E225206" w14:textId="77777777" w:rsidR="00972D0D" w:rsidRPr="00972D0D" w:rsidRDefault="00972D0D" w:rsidP="00972D0D">
      <w:pPr>
        <w:contextualSpacing/>
        <w:jc w:val="center"/>
        <w:rPr>
          <w:rFonts w:ascii="Verdana" w:hAnsi="Verdana" w:cs="Calibri"/>
          <w:b/>
          <w:sz w:val="20"/>
          <w:szCs w:val="20"/>
        </w:rPr>
      </w:pPr>
    </w:p>
    <w:p w14:paraId="55B15904" w14:textId="73F841B1" w:rsidR="00972D0D" w:rsidRPr="00972D0D" w:rsidRDefault="00972D0D" w:rsidP="00972D0D">
      <w:pPr>
        <w:pStyle w:val="Akapitzlist"/>
        <w:spacing w:line="240" w:lineRule="auto"/>
        <w:ind w:left="0"/>
        <w:contextualSpacing/>
        <w:jc w:val="both"/>
        <w:rPr>
          <w:rFonts w:ascii="Verdana" w:hAnsi="Verdana"/>
          <w:color w:val="00000A"/>
          <w:sz w:val="20"/>
          <w:szCs w:val="20"/>
        </w:rPr>
      </w:pPr>
      <w:r w:rsidRPr="00972D0D">
        <w:rPr>
          <w:rFonts w:ascii="Verdana" w:hAnsi="Verdana"/>
          <w:color w:val="00000A"/>
          <w:sz w:val="20"/>
          <w:szCs w:val="20"/>
        </w:rPr>
        <w:t xml:space="preserve">Zgodnie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4 maja 2016 r., str. 1), dalej „RODO”. Informuję, że: </w:t>
      </w:r>
    </w:p>
    <w:p w14:paraId="0FB0C812" w14:textId="77777777" w:rsidR="00972D0D" w:rsidRPr="00972D0D" w:rsidRDefault="00972D0D" w:rsidP="007624FF">
      <w:pPr>
        <w:pStyle w:val="Akapitzlist"/>
        <w:widowControl w:val="0"/>
        <w:numPr>
          <w:ilvl w:val="0"/>
          <w:numId w:val="75"/>
        </w:numPr>
        <w:suppressAutoHyphens/>
        <w:spacing w:line="240" w:lineRule="auto"/>
        <w:contextualSpacing/>
        <w:jc w:val="both"/>
        <w:textAlignment w:val="baseline"/>
        <w:rPr>
          <w:rFonts w:ascii="Verdana" w:hAnsi="Verdana"/>
          <w:color w:val="00000A"/>
          <w:sz w:val="20"/>
          <w:szCs w:val="20"/>
        </w:rPr>
      </w:pPr>
      <w:r w:rsidRPr="00972D0D">
        <w:rPr>
          <w:rFonts w:ascii="Verdana" w:hAnsi="Verdana"/>
          <w:color w:val="00000A"/>
          <w:sz w:val="20"/>
          <w:szCs w:val="20"/>
        </w:rPr>
        <w:t xml:space="preserve">Administratorem danych osobowych przetwarzanych w Urzędzie Gminy Wieliszew jest Wójt Gminy Wieliszew, ul. K.K. Baczyńskiego 1, 05-135 Wieliszew, tel. 22 782 27 32, 22 782 20 22. </w:t>
      </w:r>
    </w:p>
    <w:p w14:paraId="0BF8174F" w14:textId="77777777" w:rsidR="00972D0D" w:rsidRPr="00972D0D" w:rsidRDefault="00972D0D" w:rsidP="007624FF">
      <w:pPr>
        <w:pStyle w:val="Akapitzlist"/>
        <w:widowControl w:val="0"/>
        <w:numPr>
          <w:ilvl w:val="0"/>
          <w:numId w:val="75"/>
        </w:numPr>
        <w:suppressAutoHyphens/>
        <w:spacing w:line="240" w:lineRule="auto"/>
        <w:contextualSpacing/>
        <w:jc w:val="both"/>
        <w:textAlignment w:val="baseline"/>
        <w:rPr>
          <w:rFonts w:ascii="Verdana" w:hAnsi="Verdana"/>
          <w:color w:val="00000A"/>
          <w:sz w:val="20"/>
          <w:szCs w:val="20"/>
        </w:rPr>
      </w:pPr>
      <w:r w:rsidRPr="00972D0D">
        <w:rPr>
          <w:rFonts w:ascii="Verdana" w:hAnsi="Verdana"/>
          <w:color w:val="00000A"/>
          <w:sz w:val="20"/>
          <w:szCs w:val="20"/>
        </w:rPr>
        <w:t xml:space="preserve">Kontakt do Inspektora Ochrony Danych Osobowych w Urzędzie Gminy Wieliszew: </w:t>
      </w:r>
      <w:r w:rsidRPr="00972D0D">
        <w:rPr>
          <w:rFonts w:ascii="Verdana" w:hAnsi="Verdana"/>
          <w:color w:val="00000A"/>
          <w:sz w:val="20"/>
          <w:szCs w:val="20"/>
          <w:u w:val="single"/>
        </w:rPr>
        <w:t>iod@wieliszew.pl</w:t>
      </w:r>
      <w:r w:rsidRPr="00972D0D">
        <w:rPr>
          <w:rFonts w:ascii="Verdana" w:hAnsi="Verdana"/>
          <w:color w:val="00000A"/>
          <w:sz w:val="20"/>
          <w:szCs w:val="20"/>
        </w:rPr>
        <w:t>;</w:t>
      </w:r>
    </w:p>
    <w:p w14:paraId="47A2F117" w14:textId="15FD2168" w:rsidR="00972D0D" w:rsidRPr="00972D0D" w:rsidRDefault="00972D0D" w:rsidP="007624FF">
      <w:pPr>
        <w:pStyle w:val="Akapitzlist"/>
        <w:widowControl w:val="0"/>
        <w:numPr>
          <w:ilvl w:val="0"/>
          <w:numId w:val="75"/>
        </w:numPr>
        <w:suppressAutoHyphens/>
        <w:spacing w:line="240" w:lineRule="auto"/>
        <w:contextualSpacing/>
        <w:jc w:val="both"/>
        <w:textAlignment w:val="baseline"/>
        <w:rPr>
          <w:rStyle w:val="Domylnaczcionkaakapitu3"/>
          <w:rFonts w:ascii="Verdana" w:hAnsi="Verdana"/>
          <w:color w:val="00000A"/>
          <w:sz w:val="20"/>
          <w:szCs w:val="20"/>
        </w:rPr>
      </w:pPr>
      <w:r w:rsidRPr="00972D0D">
        <w:rPr>
          <w:rFonts w:ascii="Verdana" w:hAnsi="Verdana"/>
          <w:color w:val="00000A"/>
          <w:sz w:val="20"/>
          <w:szCs w:val="20"/>
        </w:rPr>
        <w:t>Pozyskane dane osobowe przetwarzane będą na podstawie art. 6 ust. 1 lit. c RODO w celu związanym z postępowaniem o udzielenie zamówienia publicznego pn.: „Opracowanie kompletnej dokumentacji projektowo-kosztorysowej oświetlenia drogowego na terenie Gminy Wieliszew " prowadzonym w trybie zapytania ofertowego.</w:t>
      </w:r>
    </w:p>
    <w:p w14:paraId="5107CC75" w14:textId="77777777" w:rsidR="00972D0D" w:rsidRPr="00972D0D" w:rsidRDefault="00972D0D" w:rsidP="00972D0D">
      <w:pPr>
        <w:pStyle w:val="Akapitzlist"/>
        <w:spacing w:line="240" w:lineRule="auto"/>
        <w:ind w:left="15"/>
        <w:contextualSpacing/>
        <w:jc w:val="center"/>
        <w:rPr>
          <w:rStyle w:val="Domylnaczcionkaakapitu3"/>
          <w:rFonts w:ascii="Verdana" w:hAnsi="Verdana"/>
          <w:b/>
          <w:bCs/>
          <w:color w:val="000000"/>
          <w:sz w:val="20"/>
          <w:szCs w:val="20"/>
        </w:rPr>
      </w:pPr>
      <w:r w:rsidRPr="00972D0D">
        <w:rPr>
          <w:rStyle w:val="Domylnaczcionkaakapitu3"/>
          <w:rFonts w:ascii="Verdana" w:hAnsi="Verdana"/>
          <w:b/>
          <w:bCs/>
          <w:color w:val="00000A"/>
          <w:sz w:val="20"/>
          <w:szCs w:val="20"/>
        </w:rPr>
        <w:br/>
        <w:t>Postanowienia końcowe</w:t>
      </w:r>
    </w:p>
    <w:p w14:paraId="333B7AD3" w14:textId="77777777" w:rsidR="00972D0D" w:rsidRPr="00972D0D" w:rsidRDefault="00972D0D" w:rsidP="00972D0D">
      <w:pPr>
        <w:contextualSpacing/>
        <w:jc w:val="center"/>
        <w:rPr>
          <w:rStyle w:val="Domylnaczcionkaakapitu3"/>
          <w:rFonts w:ascii="Verdana" w:hAnsi="Verdana" w:cs="Calibri"/>
          <w:b/>
          <w:bCs/>
          <w:color w:val="000000"/>
          <w:sz w:val="20"/>
          <w:szCs w:val="20"/>
        </w:rPr>
      </w:pPr>
      <w:r w:rsidRPr="00972D0D">
        <w:rPr>
          <w:rStyle w:val="Domylnaczcionkaakapitu3"/>
          <w:rFonts w:ascii="Verdana" w:hAnsi="Verdana" w:cs="Calibri"/>
          <w:b/>
          <w:bCs/>
          <w:color w:val="000000"/>
          <w:sz w:val="20"/>
          <w:szCs w:val="20"/>
        </w:rPr>
        <w:t>§ 21.</w:t>
      </w:r>
    </w:p>
    <w:p w14:paraId="0BE3ADB9" w14:textId="77777777" w:rsidR="00972D0D" w:rsidRPr="00972D0D" w:rsidRDefault="00972D0D" w:rsidP="00972D0D">
      <w:pPr>
        <w:contextualSpacing/>
        <w:jc w:val="center"/>
        <w:rPr>
          <w:rStyle w:val="Domylnaczcionkaakapitu3"/>
          <w:rFonts w:ascii="Verdana" w:hAnsi="Verdana" w:cs="Calibri"/>
          <w:color w:val="00000A"/>
          <w:sz w:val="20"/>
          <w:szCs w:val="20"/>
        </w:rPr>
      </w:pPr>
    </w:p>
    <w:p w14:paraId="388C471B" w14:textId="29247412" w:rsidR="00972D0D" w:rsidRPr="00972D0D" w:rsidRDefault="00972D0D" w:rsidP="00972D0D">
      <w:pPr>
        <w:pStyle w:val="Default"/>
        <w:contextualSpacing/>
        <w:jc w:val="both"/>
        <w:rPr>
          <w:rFonts w:ascii="Verdana" w:hAnsi="Verdana"/>
          <w:b/>
          <w:bCs/>
          <w:sz w:val="20"/>
          <w:szCs w:val="20"/>
        </w:rPr>
      </w:pPr>
      <w:r w:rsidRPr="00972D0D">
        <w:rPr>
          <w:rStyle w:val="Domylnaczcionkaakapitu3"/>
          <w:rFonts w:ascii="Verdana" w:hAnsi="Verdana"/>
          <w:color w:val="00000A"/>
          <w:sz w:val="20"/>
          <w:szCs w:val="20"/>
        </w:rPr>
        <w:t>Wykonawca nie ma prawa bez zgody Zamawiającego do cesji wierzytelności związanych z</w:t>
      </w:r>
      <w:r w:rsidR="0069794A">
        <w:rPr>
          <w:rStyle w:val="Domylnaczcionkaakapitu3"/>
          <w:rFonts w:ascii="Verdana" w:hAnsi="Verdana"/>
          <w:color w:val="00000A"/>
          <w:sz w:val="20"/>
          <w:szCs w:val="20"/>
        </w:rPr>
        <w:t> </w:t>
      </w:r>
      <w:r w:rsidRPr="00972D0D">
        <w:rPr>
          <w:rStyle w:val="Domylnaczcionkaakapitu3"/>
          <w:rFonts w:ascii="Verdana" w:hAnsi="Verdana"/>
          <w:color w:val="00000A"/>
          <w:sz w:val="20"/>
          <w:szCs w:val="20"/>
        </w:rPr>
        <w:t>realizacją przedmiotu umowy na rzecz osób trzecich.</w:t>
      </w:r>
    </w:p>
    <w:p w14:paraId="7890B9C9" w14:textId="77777777" w:rsidR="00972D0D" w:rsidRPr="00972D0D" w:rsidRDefault="00972D0D" w:rsidP="00972D0D">
      <w:pPr>
        <w:contextualSpacing/>
        <w:jc w:val="center"/>
        <w:rPr>
          <w:rStyle w:val="Domylnaczcionkaakapitu3"/>
          <w:rFonts w:ascii="Verdana" w:hAnsi="Verdana" w:cs="Calibri"/>
          <w:b/>
          <w:bCs/>
          <w:color w:val="000000"/>
          <w:sz w:val="20"/>
          <w:szCs w:val="20"/>
        </w:rPr>
      </w:pPr>
    </w:p>
    <w:p w14:paraId="63345232" w14:textId="77777777" w:rsidR="00972D0D" w:rsidRPr="00972D0D" w:rsidRDefault="00972D0D" w:rsidP="00972D0D">
      <w:pPr>
        <w:contextualSpacing/>
        <w:jc w:val="center"/>
        <w:rPr>
          <w:rStyle w:val="Domylnaczcionkaakapitu3"/>
          <w:rFonts w:ascii="Verdana" w:hAnsi="Verdana" w:cs="Calibri"/>
          <w:b/>
          <w:bCs/>
          <w:color w:val="000000"/>
          <w:sz w:val="20"/>
          <w:szCs w:val="20"/>
        </w:rPr>
      </w:pPr>
      <w:r w:rsidRPr="00972D0D">
        <w:rPr>
          <w:rStyle w:val="Domylnaczcionkaakapitu3"/>
          <w:rFonts w:ascii="Verdana" w:hAnsi="Verdana" w:cs="Calibri"/>
          <w:b/>
          <w:bCs/>
          <w:color w:val="000000"/>
          <w:sz w:val="20"/>
          <w:szCs w:val="20"/>
        </w:rPr>
        <w:t>§ 22.</w:t>
      </w:r>
    </w:p>
    <w:p w14:paraId="694243DE" w14:textId="77777777" w:rsidR="00972D0D" w:rsidRPr="00972D0D" w:rsidRDefault="00972D0D" w:rsidP="00972D0D">
      <w:pPr>
        <w:contextualSpacing/>
        <w:jc w:val="center"/>
        <w:rPr>
          <w:rStyle w:val="Domylnaczcionkaakapitu3"/>
          <w:rFonts w:ascii="Verdana" w:hAnsi="Verdana" w:cs="Calibri"/>
          <w:color w:val="00000A"/>
          <w:sz w:val="20"/>
          <w:szCs w:val="20"/>
        </w:rPr>
      </w:pPr>
    </w:p>
    <w:p w14:paraId="2E329795" w14:textId="77777777" w:rsidR="00972D0D" w:rsidRPr="00972D0D" w:rsidRDefault="00972D0D" w:rsidP="00972D0D">
      <w:pPr>
        <w:pStyle w:val="Default"/>
        <w:contextualSpacing/>
        <w:jc w:val="both"/>
        <w:rPr>
          <w:rFonts w:ascii="Verdana" w:hAnsi="Verdana"/>
          <w:b/>
          <w:bCs/>
          <w:sz w:val="20"/>
          <w:szCs w:val="20"/>
        </w:rPr>
      </w:pPr>
      <w:r w:rsidRPr="00972D0D">
        <w:rPr>
          <w:rStyle w:val="Domylnaczcionkaakapitu3"/>
          <w:rFonts w:ascii="Verdana" w:hAnsi="Verdana"/>
          <w:color w:val="00000A"/>
          <w:sz w:val="20"/>
          <w:szCs w:val="20"/>
        </w:rPr>
        <w:t>W sprawach nie uregulowanych w umowie zastosowanie mają przepisy Kodeksu cywilnego, ustawy - Prawo budowlane i ustawy - Prawo Zamówień Publicznych.</w:t>
      </w:r>
    </w:p>
    <w:p w14:paraId="12CA4DB8" w14:textId="77777777" w:rsidR="00972D0D" w:rsidRPr="00972D0D" w:rsidRDefault="00972D0D" w:rsidP="0069794A">
      <w:pPr>
        <w:contextualSpacing/>
        <w:rPr>
          <w:rStyle w:val="Domylnaczcionkaakapitu3"/>
          <w:rFonts w:ascii="Verdana" w:hAnsi="Verdana" w:cs="Calibri"/>
          <w:b/>
          <w:bCs/>
          <w:color w:val="000000"/>
          <w:sz w:val="20"/>
          <w:szCs w:val="20"/>
        </w:rPr>
      </w:pPr>
    </w:p>
    <w:p w14:paraId="76145007" w14:textId="77777777" w:rsidR="00972D0D" w:rsidRPr="00972D0D" w:rsidRDefault="00972D0D" w:rsidP="00972D0D">
      <w:pPr>
        <w:contextualSpacing/>
        <w:jc w:val="center"/>
        <w:rPr>
          <w:rStyle w:val="Domylnaczcionkaakapitu3"/>
          <w:rFonts w:ascii="Verdana" w:hAnsi="Verdana" w:cs="Calibri"/>
          <w:b/>
          <w:bCs/>
          <w:color w:val="000000"/>
          <w:sz w:val="20"/>
          <w:szCs w:val="20"/>
        </w:rPr>
      </w:pPr>
      <w:r w:rsidRPr="00972D0D">
        <w:rPr>
          <w:rStyle w:val="Domylnaczcionkaakapitu3"/>
          <w:rFonts w:ascii="Verdana" w:hAnsi="Verdana" w:cs="Calibri"/>
          <w:b/>
          <w:bCs/>
          <w:color w:val="000000"/>
          <w:sz w:val="20"/>
          <w:szCs w:val="20"/>
        </w:rPr>
        <w:t>§ 23.</w:t>
      </w:r>
    </w:p>
    <w:p w14:paraId="044F01A0" w14:textId="77777777" w:rsidR="00972D0D" w:rsidRPr="00972D0D" w:rsidRDefault="00972D0D" w:rsidP="00972D0D">
      <w:pPr>
        <w:contextualSpacing/>
        <w:jc w:val="center"/>
        <w:rPr>
          <w:rStyle w:val="Domylnaczcionkaakapitu3"/>
          <w:rFonts w:ascii="Verdana" w:hAnsi="Verdana" w:cs="Calibri"/>
          <w:color w:val="00000A"/>
          <w:sz w:val="20"/>
          <w:szCs w:val="20"/>
        </w:rPr>
      </w:pPr>
    </w:p>
    <w:p w14:paraId="65FE0BF3" w14:textId="77777777" w:rsidR="00972D0D" w:rsidRPr="00972D0D" w:rsidRDefault="00972D0D" w:rsidP="00972D0D">
      <w:pPr>
        <w:pStyle w:val="Default"/>
        <w:contextualSpacing/>
        <w:jc w:val="both"/>
        <w:rPr>
          <w:rStyle w:val="Domylnaczcionkaakapitu3"/>
          <w:rFonts w:ascii="Verdana" w:hAnsi="Verdana"/>
          <w:b/>
          <w:bCs/>
          <w:sz w:val="20"/>
          <w:szCs w:val="20"/>
        </w:rPr>
      </w:pPr>
      <w:r w:rsidRPr="00972D0D">
        <w:rPr>
          <w:rStyle w:val="Domylnaczcionkaakapitu3"/>
          <w:rFonts w:ascii="Verdana" w:hAnsi="Verdana"/>
          <w:color w:val="00000A"/>
          <w:sz w:val="20"/>
          <w:szCs w:val="20"/>
        </w:rPr>
        <w:t>Spory powstałe na tle realizacji niniejszej umowy będą rozstrzygane przez sąd właściwy ze względu na siedzibę Zamawiającego.</w:t>
      </w:r>
    </w:p>
    <w:p w14:paraId="5E1D454A" w14:textId="77777777" w:rsidR="00972D0D" w:rsidRPr="00972D0D" w:rsidRDefault="00972D0D" w:rsidP="00972D0D">
      <w:pPr>
        <w:contextualSpacing/>
        <w:jc w:val="center"/>
        <w:rPr>
          <w:rStyle w:val="Domylnaczcionkaakapitu3"/>
          <w:rFonts w:ascii="Verdana" w:hAnsi="Verdana" w:cs="Calibri"/>
          <w:b/>
          <w:bCs/>
          <w:color w:val="000000"/>
          <w:sz w:val="20"/>
          <w:szCs w:val="20"/>
        </w:rPr>
      </w:pPr>
      <w:r w:rsidRPr="00972D0D">
        <w:rPr>
          <w:rStyle w:val="Domylnaczcionkaakapitu3"/>
          <w:rFonts w:ascii="Verdana" w:hAnsi="Verdana" w:cs="Calibri"/>
          <w:b/>
          <w:bCs/>
          <w:color w:val="000000"/>
          <w:sz w:val="20"/>
          <w:szCs w:val="20"/>
        </w:rPr>
        <w:t>§ 24.</w:t>
      </w:r>
    </w:p>
    <w:p w14:paraId="23F803D2" w14:textId="77777777" w:rsidR="00972D0D" w:rsidRPr="00972D0D" w:rsidRDefault="00972D0D" w:rsidP="00972D0D">
      <w:pPr>
        <w:contextualSpacing/>
        <w:jc w:val="center"/>
        <w:rPr>
          <w:rStyle w:val="Domylnaczcionkaakapitu3"/>
          <w:rFonts w:ascii="Verdana" w:hAnsi="Verdana" w:cs="Calibri"/>
          <w:b/>
          <w:bCs/>
          <w:color w:val="000000"/>
          <w:sz w:val="20"/>
          <w:szCs w:val="20"/>
        </w:rPr>
      </w:pPr>
    </w:p>
    <w:p w14:paraId="7CB76441" w14:textId="5F01F63B" w:rsidR="00972D0D" w:rsidRPr="00972D0D" w:rsidRDefault="00972D0D" w:rsidP="007624FF">
      <w:pPr>
        <w:pStyle w:val="Default"/>
        <w:numPr>
          <w:ilvl w:val="0"/>
          <w:numId w:val="113"/>
        </w:numPr>
        <w:contextualSpacing/>
        <w:jc w:val="both"/>
        <w:rPr>
          <w:rStyle w:val="Domylnaczcionkaakapitu3"/>
          <w:rFonts w:ascii="Verdana" w:hAnsi="Verdana"/>
          <w:color w:val="00000A"/>
          <w:sz w:val="20"/>
          <w:szCs w:val="20"/>
        </w:rPr>
      </w:pPr>
      <w:r w:rsidRPr="00972D0D">
        <w:rPr>
          <w:rStyle w:val="Domylnaczcionkaakapitu3"/>
          <w:rFonts w:ascii="Verdana" w:hAnsi="Verdana"/>
          <w:color w:val="00000A"/>
          <w:sz w:val="20"/>
          <w:szCs w:val="20"/>
        </w:rPr>
        <w:t>Umowę sporządzono w 2 jednobrzmiących egzemplarzach, 1 egzemplarz otrzymuje Zamawiający i 1 egzemplarz Wykonawca.</w:t>
      </w:r>
      <w:r w:rsidRPr="00972D0D">
        <w:rPr>
          <w:rFonts w:ascii="Verdana" w:hAnsi="Verdana"/>
          <w:sz w:val="20"/>
          <w:szCs w:val="20"/>
        </w:rPr>
        <w:t xml:space="preserve"> </w:t>
      </w:r>
    </w:p>
    <w:p w14:paraId="228E1112" w14:textId="69502633" w:rsidR="00972D0D" w:rsidRPr="00972D0D" w:rsidRDefault="00972D0D" w:rsidP="007624FF">
      <w:pPr>
        <w:pStyle w:val="Default"/>
        <w:numPr>
          <w:ilvl w:val="0"/>
          <w:numId w:val="113"/>
        </w:numPr>
        <w:contextualSpacing/>
        <w:jc w:val="both"/>
        <w:rPr>
          <w:rStyle w:val="Domylnaczcionkaakapitu3"/>
          <w:rFonts w:ascii="Verdana" w:hAnsi="Verdana"/>
          <w:color w:val="00000A"/>
          <w:sz w:val="20"/>
          <w:szCs w:val="20"/>
        </w:rPr>
      </w:pPr>
      <w:r w:rsidRPr="00972D0D">
        <w:rPr>
          <w:rStyle w:val="Domylnaczcionkaakapitu3"/>
          <w:rFonts w:ascii="Verdana" w:hAnsi="Verdana"/>
          <w:color w:val="00000A"/>
          <w:sz w:val="20"/>
          <w:szCs w:val="20"/>
        </w:rPr>
        <w:t>Integralnymi częściami umowy są:</w:t>
      </w:r>
      <w:r w:rsidRPr="00972D0D">
        <w:rPr>
          <w:rFonts w:ascii="Verdana" w:hAnsi="Verdana"/>
          <w:sz w:val="20"/>
          <w:szCs w:val="20"/>
        </w:rPr>
        <w:t xml:space="preserve"> </w:t>
      </w:r>
    </w:p>
    <w:p w14:paraId="3F3191F7" w14:textId="77777777" w:rsidR="00972D0D" w:rsidRPr="00972D0D" w:rsidRDefault="00972D0D" w:rsidP="007624FF">
      <w:pPr>
        <w:pStyle w:val="Default"/>
        <w:numPr>
          <w:ilvl w:val="0"/>
          <w:numId w:val="72"/>
        </w:numPr>
        <w:tabs>
          <w:tab w:val="num" w:pos="0"/>
        </w:tabs>
        <w:suppressAutoHyphens/>
        <w:autoSpaceDE/>
        <w:autoSpaceDN/>
        <w:adjustRightInd/>
        <w:ind w:left="851" w:hanging="425"/>
        <w:contextualSpacing/>
        <w:jc w:val="both"/>
        <w:textAlignment w:val="baseline"/>
        <w:rPr>
          <w:rStyle w:val="Domylnaczcionkaakapitu3"/>
          <w:rFonts w:ascii="Verdana" w:hAnsi="Verdana"/>
          <w:color w:val="00000A"/>
          <w:sz w:val="20"/>
          <w:szCs w:val="20"/>
        </w:rPr>
      </w:pPr>
      <w:r w:rsidRPr="00972D0D">
        <w:rPr>
          <w:rStyle w:val="Domylnaczcionkaakapitu3"/>
          <w:rFonts w:ascii="Verdana" w:hAnsi="Verdana"/>
          <w:color w:val="00000A"/>
          <w:sz w:val="20"/>
          <w:szCs w:val="20"/>
        </w:rPr>
        <w:t>OPZ,</w:t>
      </w:r>
      <w:r w:rsidRPr="00972D0D">
        <w:rPr>
          <w:rFonts w:ascii="Verdana" w:hAnsi="Verdana"/>
          <w:sz w:val="20"/>
          <w:szCs w:val="20"/>
        </w:rPr>
        <w:t xml:space="preserve"> </w:t>
      </w:r>
    </w:p>
    <w:p w14:paraId="6BB993EF" w14:textId="77777777" w:rsidR="00972D0D" w:rsidRPr="00972D0D" w:rsidRDefault="00972D0D" w:rsidP="007624FF">
      <w:pPr>
        <w:pStyle w:val="Default"/>
        <w:numPr>
          <w:ilvl w:val="0"/>
          <w:numId w:val="72"/>
        </w:numPr>
        <w:tabs>
          <w:tab w:val="num" w:pos="0"/>
        </w:tabs>
        <w:suppressAutoHyphens/>
        <w:autoSpaceDE/>
        <w:autoSpaceDN/>
        <w:adjustRightInd/>
        <w:ind w:left="851" w:hanging="425"/>
        <w:contextualSpacing/>
        <w:jc w:val="both"/>
        <w:textAlignment w:val="baseline"/>
        <w:rPr>
          <w:rStyle w:val="Domylnaczcionkaakapitu3"/>
          <w:rFonts w:ascii="Verdana" w:hAnsi="Verdana"/>
          <w:color w:val="00000A"/>
          <w:sz w:val="20"/>
          <w:szCs w:val="20"/>
        </w:rPr>
      </w:pPr>
      <w:r w:rsidRPr="00972D0D">
        <w:rPr>
          <w:rStyle w:val="Domylnaczcionkaakapitu3"/>
          <w:rFonts w:ascii="Verdana" w:hAnsi="Verdana"/>
          <w:color w:val="00000A"/>
          <w:sz w:val="20"/>
          <w:szCs w:val="20"/>
        </w:rPr>
        <w:t>oferta Wykonawcy,</w:t>
      </w:r>
      <w:r w:rsidRPr="00972D0D">
        <w:rPr>
          <w:rFonts w:ascii="Verdana" w:hAnsi="Verdana"/>
          <w:sz w:val="20"/>
          <w:szCs w:val="20"/>
        </w:rPr>
        <w:t xml:space="preserve"> </w:t>
      </w:r>
    </w:p>
    <w:p w14:paraId="496D248C" w14:textId="77777777" w:rsidR="00972D0D" w:rsidRPr="00972D0D" w:rsidRDefault="00972D0D" w:rsidP="007624FF">
      <w:pPr>
        <w:pStyle w:val="Default"/>
        <w:numPr>
          <w:ilvl w:val="0"/>
          <w:numId w:val="72"/>
        </w:numPr>
        <w:tabs>
          <w:tab w:val="num" w:pos="0"/>
        </w:tabs>
        <w:suppressAutoHyphens/>
        <w:autoSpaceDE/>
        <w:autoSpaceDN/>
        <w:adjustRightInd/>
        <w:ind w:left="851" w:hanging="425"/>
        <w:contextualSpacing/>
        <w:jc w:val="both"/>
        <w:textAlignment w:val="baseline"/>
        <w:rPr>
          <w:rStyle w:val="Domylnaczcionkaakapitu3"/>
          <w:rFonts w:ascii="Verdana" w:hAnsi="Verdana"/>
          <w:color w:val="00000A"/>
          <w:sz w:val="20"/>
          <w:szCs w:val="20"/>
        </w:rPr>
      </w:pPr>
      <w:r w:rsidRPr="00972D0D">
        <w:rPr>
          <w:rStyle w:val="Domylnaczcionkaakapitu3"/>
          <w:rFonts w:ascii="Verdana" w:hAnsi="Verdana"/>
          <w:color w:val="00000A"/>
          <w:sz w:val="20"/>
          <w:szCs w:val="20"/>
        </w:rPr>
        <w:t>wykaz osób skierowanych do realizacji zamówienia, zwany dalej „Wykazem osób” złożony przez Wykonawcę w trakcie postępowania o udzielenie zamówienia,</w:t>
      </w:r>
      <w:r w:rsidRPr="00972D0D">
        <w:rPr>
          <w:rFonts w:ascii="Verdana" w:hAnsi="Verdana"/>
          <w:sz w:val="20"/>
          <w:szCs w:val="20"/>
        </w:rPr>
        <w:t xml:space="preserve"> </w:t>
      </w:r>
    </w:p>
    <w:p w14:paraId="7B1FD7E9" w14:textId="77777777" w:rsidR="00972D0D" w:rsidRPr="00972D0D" w:rsidRDefault="00972D0D" w:rsidP="007624FF">
      <w:pPr>
        <w:pStyle w:val="Default"/>
        <w:numPr>
          <w:ilvl w:val="0"/>
          <w:numId w:val="72"/>
        </w:numPr>
        <w:tabs>
          <w:tab w:val="num" w:pos="0"/>
        </w:tabs>
        <w:suppressAutoHyphens/>
        <w:autoSpaceDE/>
        <w:autoSpaceDN/>
        <w:adjustRightInd/>
        <w:ind w:left="851" w:hanging="425"/>
        <w:contextualSpacing/>
        <w:jc w:val="both"/>
        <w:textAlignment w:val="baseline"/>
        <w:rPr>
          <w:rStyle w:val="Domylnaczcionkaakapitu3"/>
          <w:rFonts w:ascii="Verdana" w:hAnsi="Verdana"/>
          <w:color w:val="00000A"/>
          <w:sz w:val="20"/>
          <w:szCs w:val="20"/>
        </w:rPr>
      </w:pPr>
      <w:r w:rsidRPr="00972D0D">
        <w:rPr>
          <w:rStyle w:val="Domylnaczcionkaakapitu3"/>
          <w:rFonts w:ascii="Verdana" w:hAnsi="Verdana"/>
          <w:color w:val="00000A"/>
          <w:sz w:val="20"/>
          <w:szCs w:val="20"/>
        </w:rPr>
        <w:t>szczegółowy kosztorys ofertowy.</w:t>
      </w:r>
    </w:p>
    <w:p w14:paraId="0FAB09AC" w14:textId="031EF6CC" w:rsidR="00972D0D" w:rsidRPr="0069794A" w:rsidRDefault="00972D0D" w:rsidP="007624FF">
      <w:pPr>
        <w:pStyle w:val="Default"/>
        <w:numPr>
          <w:ilvl w:val="0"/>
          <w:numId w:val="113"/>
        </w:numPr>
        <w:contextualSpacing/>
        <w:jc w:val="both"/>
        <w:rPr>
          <w:rStyle w:val="Domylnaczcionkaakapitu3"/>
          <w:color w:val="00000A"/>
        </w:rPr>
      </w:pPr>
      <w:r w:rsidRPr="00972D0D">
        <w:rPr>
          <w:rStyle w:val="Domylnaczcionkaakapitu3"/>
          <w:rFonts w:ascii="Verdana" w:hAnsi="Verdana"/>
          <w:color w:val="00000A"/>
          <w:sz w:val="20"/>
          <w:szCs w:val="20"/>
        </w:rPr>
        <w:t>W przypadku mogących wystąpić rozbieżności, o ważności ww. dokumentów decyduje ich kolejność.</w:t>
      </w:r>
    </w:p>
    <w:p w14:paraId="2F9EC10F" w14:textId="77777777" w:rsidR="00972D0D" w:rsidRPr="00972D0D" w:rsidRDefault="00972D0D" w:rsidP="00972D0D">
      <w:pPr>
        <w:contextualSpacing/>
        <w:jc w:val="both"/>
        <w:rPr>
          <w:rFonts w:ascii="Verdana" w:hAnsi="Verdana" w:cs="Calibri"/>
          <w:sz w:val="20"/>
          <w:szCs w:val="20"/>
        </w:rPr>
      </w:pPr>
    </w:p>
    <w:p w14:paraId="7861316A" w14:textId="77777777" w:rsidR="00972D0D" w:rsidRPr="00972D0D" w:rsidRDefault="00972D0D" w:rsidP="00972D0D">
      <w:pPr>
        <w:pStyle w:val="Nagwek2"/>
        <w:tabs>
          <w:tab w:val="left" w:pos="0"/>
        </w:tabs>
        <w:contextualSpacing/>
        <w:rPr>
          <w:rFonts w:ascii="Verdana" w:hAnsi="Verdana" w:cs="Calibri"/>
          <w:sz w:val="20"/>
          <w:szCs w:val="20"/>
        </w:rPr>
      </w:pPr>
      <w:r w:rsidRPr="00972D0D">
        <w:rPr>
          <w:rFonts w:ascii="Verdana" w:hAnsi="Verdana" w:cs="Calibri"/>
          <w:sz w:val="20"/>
          <w:szCs w:val="20"/>
        </w:rPr>
        <w:t>Wykonawca</w:t>
      </w:r>
      <w:r w:rsidRPr="00972D0D">
        <w:rPr>
          <w:rFonts w:ascii="Verdana" w:hAnsi="Verdana" w:cs="Calibri"/>
          <w:sz w:val="20"/>
          <w:szCs w:val="20"/>
        </w:rPr>
        <w:tab/>
      </w:r>
      <w:r w:rsidRPr="00972D0D">
        <w:rPr>
          <w:rFonts w:ascii="Verdana" w:hAnsi="Verdana" w:cs="Calibri"/>
          <w:sz w:val="20"/>
          <w:szCs w:val="20"/>
        </w:rPr>
        <w:tab/>
      </w:r>
      <w:r w:rsidRPr="00972D0D">
        <w:rPr>
          <w:rFonts w:ascii="Verdana" w:hAnsi="Verdana" w:cs="Calibri"/>
          <w:sz w:val="20"/>
          <w:szCs w:val="20"/>
        </w:rPr>
        <w:tab/>
      </w:r>
      <w:r w:rsidRPr="00972D0D">
        <w:rPr>
          <w:rFonts w:ascii="Verdana" w:hAnsi="Verdana" w:cs="Calibri"/>
          <w:sz w:val="20"/>
          <w:szCs w:val="20"/>
        </w:rPr>
        <w:tab/>
      </w:r>
      <w:r w:rsidRPr="00972D0D">
        <w:rPr>
          <w:rFonts w:ascii="Verdana" w:hAnsi="Verdana" w:cs="Calibri"/>
          <w:sz w:val="20"/>
          <w:szCs w:val="20"/>
        </w:rPr>
        <w:tab/>
      </w:r>
      <w:r w:rsidRPr="00972D0D">
        <w:rPr>
          <w:rFonts w:ascii="Verdana" w:hAnsi="Verdana" w:cs="Calibri"/>
          <w:sz w:val="20"/>
          <w:szCs w:val="20"/>
        </w:rPr>
        <w:tab/>
      </w:r>
      <w:r w:rsidRPr="00972D0D">
        <w:rPr>
          <w:rFonts w:ascii="Verdana" w:hAnsi="Verdana" w:cs="Calibri"/>
          <w:sz w:val="20"/>
          <w:szCs w:val="20"/>
        </w:rPr>
        <w:tab/>
      </w:r>
      <w:r w:rsidRPr="00972D0D">
        <w:rPr>
          <w:rFonts w:ascii="Verdana" w:hAnsi="Verdana" w:cs="Calibri"/>
          <w:sz w:val="20"/>
          <w:szCs w:val="20"/>
        </w:rPr>
        <w:tab/>
      </w:r>
      <w:r w:rsidRPr="00972D0D">
        <w:rPr>
          <w:rFonts w:ascii="Verdana" w:hAnsi="Verdana" w:cs="Calibri"/>
          <w:sz w:val="20"/>
          <w:szCs w:val="20"/>
        </w:rPr>
        <w:tab/>
        <w:t>Zamawiający</w:t>
      </w:r>
    </w:p>
    <w:p w14:paraId="520AFC27" w14:textId="77777777" w:rsidR="00792EE9" w:rsidRPr="00792EE9" w:rsidRDefault="00792EE9" w:rsidP="00792EE9">
      <w:pPr>
        <w:widowControl w:val="0"/>
        <w:suppressAutoHyphens/>
        <w:spacing w:line="100" w:lineRule="atLeast"/>
        <w:textAlignment w:val="baseline"/>
        <w:rPr>
          <w:kern w:val="1"/>
          <w:lang w:eastAsia="ar-SA"/>
        </w:rPr>
      </w:pPr>
    </w:p>
    <w:p w14:paraId="4294FB4B" w14:textId="77777777" w:rsidR="00792EE9" w:rsidRDefault="00792EE9" w:rsidP="00157B14">
      <w:pPr>
        <w:contextualSpacing/>
        <w:rPr>
          <w:rFonts w:ascii="Verdana" w:hAnsi="Verdana" w:cs="Verdana"/>
          <w:b/>
          <w:bCs/>
          <w:iCs/>
          <w:sz w:val="20"/>
          <w:szCs w:val="20"/>
        </w:rPr>
      </w:pPr>
    </w:p>
    <w:p w14:paraId="0D0A281F" w14:textId="77777777" w:rsidR="00792EE9" w:rsidRDefault="00792EE9" w:rsidP="00157B14">
      <w:pPr>
        <w:contextualSpacing/>
        <w:rPr>
          <w:rFonts w:ascii="Verdana" w:hAnsi="Verdana" w:cs="Verdana"/>
          <w:b/>
          <w:bCs/>
          <w:iCs/>
          <w:sz w:val="20"/>
          <w:szCs w:val="20"/>
        </w:rPr>
      </w:pPr>
    </w:p>
    <w:p w14:paraId="79A8BEE4" w14:textId="77777777" w:rsidR="00151FD2" w:rsidRDefault="00151FD2" w:rsidP="00F47655">
      <w:pPr>
        <w:spacing w:before="120" w:after="120"/>
        <w:ind w:left="1418" w:hanging="1418"/>
        <w:jc w:val="center"/>
        <w:rPr>
          <w:rFonts w:ascii="Verdana" w:hAnsi="Verdana" w:cs="Verdana"/>
          <w:b/>
          <w:bCs/>
          <w:iCs/>
          <w:sz w:val="20"/>
          <w:szCs w:val="20"/>
        </w:rPr>
      </w:pPr>
    </w:p>
    <w:p w14:paraId="557B8711" w14:textId="77777777" w:rsidR="00151FD2" w:rsidRDefault="00151FD2" w:rsidP="00F47655">
      <w:pPr>
        <w:spacing w:before="120" w:after="120"/>
        <w:ind w:left="1418" w:hanging="1418"/>
        <w:jc w:val="center"/>
        <w:rPr>
          <w:rFonts w:ascii="Verdana" w:hAnsi="Verdana" w:cs="Verdana"/>
          <w:b/>
          <w:bCs/>
          <w:iCs/>
          <w:sz w:val="20"/>
          <w:szCs w:val="20"/>
        </w:rPr>
      </w:pPr>
    </w:p>
    <w:p w14:paraId="42E19315" w14:textId="77777777" w:rsidR="00151FD2" w:rsidRDefault="00151FD2" w:rsidP="00F47655">
      <w:pPr>
        <w:spacing w:before="120" w:after="120"/>
        <w:ind w:left="1418" w:hanging="1418"/>
        <w:jc w:val="center"/>
        <w:rPr>
          <w:rFonts w:ascii="Verdana" w:hAnsi="Verdana" w:cs="Verdana"/>
          <w:b/>
          <w:bCs/>
          <w:iCs/>
          <w:sz w:val="20"/>
          <w:szCs w:val="20"/>
        </w:rPr>
      </w:pPr>
    </w:p>
    <w:p w14:paraId="0846A876" w14:textId="77777777" w:rsidR="00151FD2" w:rsidRDefault="00151FD2" w:rsidP="00F47655">
      <w:pPr>
        <w:spacing w:before="120" w:after="120"/>
        <w:ind w:left="1418" w:hanging="1418"/>
        <w:jc w:val="center"/>
        <w:rPr>
          <w:rFonts w:ascii="Verdana" w:hAnsi="Verdana" w:cs="Verdana"/>
          <w:b/>
          <w:bCs/>
          <w:iCs/>
          <w:sz w:val="20"/>
          <w:szCs w:val="20"/>
        </w:rPr>
      </w:pPr>
    </w:p>
    <w:p w14:paraId="78E10742" w14:textId="77777777" w:rsidR="00151FD2" w:rsidRDefault="00151FD2" w:rsidP="00F47655">
      <w:pPr>
        <w:spacing w:before="120" w:after="120"/>
        <w:ind w:left="1418" w:hanging="1418"/>
        <w:jc w:val="center"/>
        <w:rPr>
          <w:rFonts w:ascii="Verdana" w:hAnsi="Verdana" w:cs="Verdana"/>
          <w:b/>
          <w:bCs/>
          <w:iCs/>
          <w:sz w:val="20"/>
          <w:szCs w:val="20"/>
        </w:rPr>
      </w:pPr>
    </w:p>
    <w:p w14:paraId="1C1049B8" w14:textId="77777777" w:rsidR="00151FD2" w:rsidRDefault="00151FD2" w:rsidP="00F47655">
      <w:pPr>
        <w:spacing w:before="120" w:after="120"/>
        <w:ind w:left="1418" w:hanging="1418"/>
        <w:jc w:val="center"/>
        <w:rPr>
          <w:rFonts w:ascii="Verdana" w:hAnsi="Verdana" w:cs="Verdana"/>
          <w:b/>
          <w:bCs/>
          <w:iCs/>
          <w:sz w:val="20"/>
          <w:szCs w:val="20"/>
        </w:rPr>
      </w:pPr>
    </w:p>
    <w:p w14:paraId="2003FCAE" w14:textId="54015156" w:rsidR="00A272A3" w:rsidRDefault="00A272A3" w:rsidP="00F47655">
      <w:pPr>
        <w:spacing w:before="120" w:after="120"/>
        <w:ind w:left="1418" w:hanging="1418"/>
        <w:jc w:val="center"/>
        <w:rPr>
          <w:rFonts w:ascii="Verdana" w:hAnsi="Verdana" w:cs="Verdana"/>
          <w:b/>
          <w:bCs/>
          <w:iCs/>
          <w:sz w:val="20"/>
          <w:szCs w:val="20"/>
        </w:rPr>
      </w:pPr>
    </w:p>
    <w:p w14:paraId="5FFCE326" w14:textId="77777777" w:rsidR="002F76F7" w:rsidRDefault="002F76F7" w:rsidP="00F47655">
      <w:pPr>
        <w:spacing w:before="120" w:after="120"/>
        <w:ind w:left="1418" w:hanging="1418"/>
        <w:jc w:val="center"/>
        <w:rPr>
          <w:rFonts w:ascii="Verdana" w:hAnsi="Verdana" w:cs="Verdana"/>
          <w:b/>
          <w:bCs/>
          <w:iCs/>
          <w:sz w:val="20"/>
          <w:szCs w:val="20"/>
        </w:rPr>
      </w:pPr>
    </w:p>
    <w:p w14:paraId="3BCAD92F" w14:textId="77777777" w:rsidR="00116B5E" w:rsidRDefault="00116B5E" w:rsidP="00F47655">
      <w:pPr>
        <w:spacing w:before="120" w:after="120"/>
        <w:ind w:left="1418" w:hanging="1418"/>
        <w:jc w:val="center"/>
        <w:rPr>
          <w:rFonts w:ascii="Verdana" w:hAnsi="Verdana" w:cs="Verdana"/>
          <w:b/>
          <w:bCs/>
          <w:iCs/>
          <w:sz w:val="20"/>
          <w:szCs w:val="20"/>
        </w:rPr>
      </w:pPr>
    </w:p>
    <w:p w14:paraId="0FD975FA" w14:textId="77777777" w:rsidR="00AE04DC" w:rsidRDefault="00AE04DC" w:rsidP="00F47655">
      <w:pPr>
        <w:spacing w:before="120" w:after="120"/>
        <w:ind w:left="1418" w:hanging="1418"/>
        <w:jc w:val="center"/>
        <w:rPr>
          <w:rFonts w:ascii="Verdana" w:hAnsi="Verdana" w:cs="Verdana"/>
          <w:b/>
          <w:bCs/>
          <w:iCs/>
          <w:sz w:val="20"/>
          <w:szCs w:val="20"/>
        </w:rPr>
      </w:pPr>
    </w:p>
    <w:p w14:paraId="11C83103" w14:textId="77777777" w:rsidR="00156A9A" w:rsidRDefault="00156A9A" w:rsidP="0042186F">
      <w:pPr>
        <w:spacing w:before="120" w:after="120"/>
        <w:rPr>
          <w:rFonts w:ascii="Verdana" w:hAnsi="Verdana" w:cs="Verdana"/>
          <w:b/>
          <w:bCs/>
          <w:iCs/>
          <w:sz w:val="20"/>
          <w:szCs w:val="20"/>
        </w:rPr>
      </w:pPr>
    </w:p>
    <w:p w14:paraId="7D224D87" w14:textId="1689532F" w:rsidR="00F47655" w:rsidRDefault="00F47655" w:rsidP="00F47655">
      <w:pPr>
        <w:spacing w:before="120" w:after="120"/>
        <w:ind w:left="1418" w:hanging="1418"/>
        <w:jc w:val="center"/>
        <w:rPr>
          <w:rFonts w:ascii="Verdana" w:hAnsi="Verdana"/>
          <w:b/>
          <w:bCs/>
          <w:i/>
          <w:iCs/>
          <w:sz w:val="20"/>
          <w:szCs w:val="20"/>
        </w:rPr>
      </w:pPr>
      <w:r w:rsidRPr="007D3A1D">
        <w:rPr>
          <w:rFonts w:ascii="Verdana" w:hAnsi="Verdana" w:cs="Verdana"/>
          <w:b/>
          <w:bCs/>
          <w:iCs/>
          <w:sz w:val="20"/>
          <w:szCs w:val="20"/>
        </w:rPr>
        <w:t>Tom III:</w:t>
      </w:r>
      <w:r>
        <w:rPr>
          <w:rFonts w:ascii="Verdana" w:hAnsi="Verdana" w:cs="Verdana"/>
          <w:b/>
          <w:bCs/>
          <w:i/>
          <w:sz w:val="20"/>
          <w:szCs w:val="20"/>
        </w:rPr>
        <w:t xml:space="preserve"> </w:t>
      </w:r>
      <w:r>
        <w:rPr>
          <w:rFonts w:ascii="Verdana" w:hAnsi="Verdana" w:cs="Verdana"/>
          <w:b/>
          <w:bCs/>
          <w:i/>
          <w:sz w:val="20"/>
          <w:szCs w:val="20"/>
        </w:rPr>
        <w:tab/>
      </w:r>
      <w:r w:rsidRPr="007D3A1D">
        <w:rPr>
          <w:rFonts w:ascii="Verdana" w:hAnsi="Verdana"/>
          <w:b/>
          <w:bCs/>
          <w:iCs/>
          <w:sz w:val="20"/>
          <w:szCs w:val="20"/>
        </w:rPr>
        <w:t>OPIS PRZEDMIOTU ZAMÓWIENIA</w:t>
      </w:r>
    </w:p>
    <w:p w14:paraId="61AAC721" w14:textId="77777777" w:rsidR="00B74A86" w:rsidRDefault="00B74A86" w:rsidP="00B74A86">
      <w:pPr>
        <w:ind w:left="720"/>
        <w:jc w:val="center"/>
        <w:rPr>
          <w:rFonts w:ascii="Verdana" w:hAnsi="Verdana"/>
          <w:b/>
          <w:sz w:val="20"/>
          <w:szCs w:val="20"/>
        </w:rPr>
      </w:pPr>
    </w:p>
    <w:p w14:paraId="527E8C69" w14:textId="77777777" w:rsidR="00B74A86" w:rsidRDefault="00B74A86" w:rsidP="00B74A86">
      <w:pPr>
        <w:ind w:left="720"/>
        <w:jc w:val="center"/>
        <w:rPr>
          <w:rFonts w:ascii="Verdana" w:hAnsi="Verdana"/>
          <w:b/>
          <w:sz w:val="20"/>
          <w:szCs w:val="20"/>
        </w:rPr>
      </w:pPr>
    </w:p>
    <w:p w14:paraId="5A171A75" w14:textId="77777777" w:rsidR="00B74A86" w:rsidRDefault="00B74A86" w:rsidP="00267F34">
      <w:pPr>
        <w:ind w:left="720"/>
        <w:jc w:val="center"/>
        <w:rPr>
          <w:rFonts w:ascii="Verdana" w:hAnsi="Verdana"/>
          <w:b/>
          <w:sz w:val="20"/>
          <w:szCs w:val="20"/>
        </w:rPr>
      </w:pPr>
    </w:p>
    <w:p w14:paraId="15226B63" w14:textId="647E794C" w:rsidR="000D7769" w:rsidRDefault="000D7769" w:rsidP="00B74A86">
      <w:pPr>
        <w:ind w:left="720"/>
        <w:jc w:val="both"/>
        <w:rPr>
          <w:rFonts w:ascii="Verdana" w:hAnsi="Verdana"/>
          <w:b/>
          <w:sz w:val="20"/>
          <w:szCs w:val="20"/>
        </w:rPr>
      </w:pPr>
    </w:p>
    <w:p w14:paraId="50F95BA6" w14:textId="77777777" w:rsidR="0069794A" w:rsidRDefault="0069794A" w:rsidP="00B74A86">
      <w:pPr>
        <w:ind w:left="720"/>
        <w:jc w:val="both"/>
        <w:rPr>
          <w:rFonts w:ascii="Verdana" w:hAnsi="Verdana"/>
          <w:b/>
          <w:sz w:val="20"/>
          <w:szCs w:val="20"/>
        </w:rPr>
      </w:pPr>
    </w:p>
    <w:p w14:paraId="22B09E3C" w14:textId="77777777" w:rsidR="0069794A" w:rsidRDefault="0069794A" w:rsidP="00B74A86">
      <w:pPr>
        <w:ind w:left="720"/>
        <w:jc w:val="both"/>
        <w:rPr>
          <w:rFonts w:ascii="Verdana" w:hAnsi="Verdana"/>
          <w:b/>
          <w:sz w:val="20"/>
          <w:szCs w:val="20"/>
        </w:rPr>
      </w:pPr>
    </w:p>
    <w:p w14:paraId="31F77768" w14:textId="77777777" w:rsidR="0069794A" w:rsidRDefault="0069794A" w:rsidP="00B74A86">
      <w:pPr>
        <w:ind w:left="720"/>
        <w:jc w:val="both"/>
        <w:rPr>
          <w:rFonts w:ascii="Verdana" w:hAnsi="Verdana"/>
          <w:b/>
          <w:sz w:val="20"/>
          <w:szCs w:val="20"/>
        </w:rPr>
      </w:pPr>
    </w:p>
    <w:p w14:paraId="636DEF31" w14:textId="77777777" w:rsidR="0069794A" w:rsidRDefault="0069794A" w:rsidP="00B74A86">
      <w:pPr>
        <w:ind w:left="720"/>
        <w:jc w:val="both"/>
        <w:rPr>
          <w:rFonts w:ascii="Verdana" w:hAnsi="Verdana"/>
          <w:b/>
          <w:sz w:val="20"/>
          <w:szCs w:val="20"/>
        </w:rPr>
      </w:pPr>
    </w:p>
    <w:p w14:paraId="7F08BC47" w14:textId="77777777" w:rsidR="0069794A" w:rsidRDefault="0069794A" w:rsidP="00B74A86">
      <w:pPr>
        <w:ind w:left="720"/>
        <w:jc w:val="both"/>
        <w:rPr>
          <w:rFonts w:ascii="Verdana" w:hAnsi="Verdana"/>
          <w:b/>
          <w:sz w:val="20"/>
          <w:szCs w:val="20"/>
        </w:rPr>
      </w:pPr>
    </w:p>
    <w:p w14:paraId="6935A04C" w14:textId="77777777" w:rsidR="0069794A" w:rsidRDefault="0069794A" w:rsidP="00B74A86">
      <w:pPr>
        <w:ind w:left="720"/>
        <w:jc w:val="both"/>
        <w:rPr>
          <w:rFonts w:ascii="Verdana" w:hAnsi="Verdana"/>
          <w:b/>
          <w:sz w:val="20"/>
          <w:szCs w:val="20"/>
        </w:rPr>
      </w:pPr>
    </w:p>
    <w:p w14:paraId="1FA7A5C5" w14:textId="77777777" w:rsidR="0069794A" w:rsidRDefault="0069794A" w:rsidP="00B74A86">
      <w:pPr>
        <w:ind w:left="720"/>
        <w:jc w:val="both"/>
        <w:rPr>
          <w:rFonts w:ascii="Verdana" w:hAnsi="Verdana"/>
          <w:b/>
          <w:sz w:val="20"/>
          <w:szCs w:val="20"/>
        </w:rPr>
      </w:pPr>
    </w:p>
    <w:p w14:paraId="790D5100" w14:textId="77777777" w:rsidR="0069794A" w:rsidRDefault="0069794A" w:rsidP="00B74A86">
      <w:pPr>
        <w:ind w:left="720"/>
        <w:jc w:val="both"/>
        <w:rPr>
          <w:rFonts w:ascii="Verdana" w:hAnsi="Verdana"/>
          <w:b/>
          <w:sz w:val="20"/>
          <w:szCs w:val="20"/>
        </w:rPr>
      </w:pPr>
    </w:p>
    <w:p w14:paraId="2ADE8359" w14:textId="77777777" w:rsidR="0069794A" w:rsidRDefault="0069794A" w:rsidP="00B74A86">
      <w:pPr>
        <w:ind w:left="720"/>
        <w:jc w:val="both"/>
        <w:rPr>
          <w:rFonts w:ascii="Verdana" w:hAnsi="Verdana"/>
          <w:b/>
          <w:sz w:val="20"/>
          <w:szCs w:val="20"/>
        </w:rPr>
      </w:pPr>
    </w:p>
    <w:p w14:paraId="00963204" w14:textId="77777777" w:rsidR="0069794A" w:rsidRDefault="0069794A" w:rsidP="00B74A86">
      <w:pPr>
        <w:ind w:left="720"/>
        <w:jc w:val="both"/>
        <w:rPr>
          <w:rFonts w:ascii="Verdana" w:hAnsi="Verdana"/>
          <w:b/>
          <w:sz w:val="20"/>
          <w:szCs w:val="20"/>
        </w:rPr>
      </w:pPr>
    </w:p>
    <w:p w14:paraId="11496170" w14:textId="77777777" w:rsidR="0069794A" w:rsidRDefault="0069794A" w:rsidP="00B74A86">
      <w:pPr>
        <w:ind w:left="720"/>
        <w:jc w:val="both"/>
        <w:rPr>
          <w:rFonts w:ascii="Verdana" w:hAnsi="Verdana"/>
          <w:b/>
          <w:sz w:val="20"/>
          <w:szCs w:val="20"/>
        </w:rPr>
      </w:pPr>
    </w:p>
    <w:p w14:paraId="7219911F" w14:textId="77777777" w:rsidR="0069794A" w:rsidRDefault="0069794A" w:rsidP="00B74A86">
      <w:pPr>
        <w:ind w:left="720"/>
        <w:jc w:val="both"/>
        <w:rPr>
          <w:rFonts w:ascii="Verdana" w:hAnsi="Verdana"/>
          <w:b/>
          <w:sz w:val="20"/>
          <w:szCs w:val="20"/>
        </w:rPr>
      </w:pPr>
    </w:p>
    <w:p w14:paraId="34C94988" w14:textId="77777777" w:rsidR="0069794A" w:rsidRDefault="0069794A" w:rsidP="00B74A86">
      <w:pPr>
        <w:ind w:left="720"/>
        <w:jc w:val="both"/>
        <w:rPr>
          <w:rFonts w:ascii="Verdana" w:hAnsi="Verdana"/>
          <w:b/>
          <w:sz w:val="20"/>
          <w:szCs w:val="20"/>
        </w:rPr>
      </w:pPr>
    </w:p>
    <w:p w14:paraId="6813AB7B" w14:textId="77777777" w:rsidR="0069794A" w:rsidRDefault="0069794A" w:rsidP="00B74A86">
      <w:pPr>
        <w:ind w:left="720"/>
        <w:jc w:val="both"/>
        <w:rPr>
          <w:rFonts w:ascii="Verdana" w:hAnsi="Verdana"/>
          <w:b/>
          <w:sz w:val="20"/>
          <w:szCs w:val="20"/>
        </w:rPr>
      </w:pPr>
    </w:p>
    <w:p w14:paraId="6E2B96D6" w14:textId="77777777" w:rsidR="0069794A" w:rsidRDefault="0069794A" w:rsidP="00B74A86">
      <w:pPr>
        <w:ind w:left="720"/>
        <w:jc w:val="both"/>
        <w:rPr>
          <w:rFonts w:ascii="Verdana" w:hAnsi="Verdana"/>
          <w:b/>
          <w:sz w:val="20"/>
          <w:szCs w:val="20"/>
        </w:rPr>
      </w:pPr>
    </w:p>
    <w:p w14:paraId="42DC2AEF" w14:textId="77777777" w:rsidR="0069794A" w:rsidRDefault="0069794A" w:rsidP="00B74A86">
      <w:pPr>
        <w:ind w:left="720"/>
        <w:jc w:val="both"/>
        <w:rPr>
          <w:rFonts w:ascii="Verdana" w:hAnsi="Verdana"/>
          <w:b/>
          <w:sz w:val="20"/>
          <w:szCs w:val="20"/>
        </w:rPr>
      </w:pPr>
    </w:p>
    <w:p w14:paraId="15F49BAA" w14:textId="77777777" w:rsidR="0069794A" w:rsidRDefault="0069794A" w:rsidP="00B74A86">
      <w:pPr>
        <w:ind w:left="720"/>
        <w:jc w:val="both"/>
        <w:rPr>
          <w:rFonts w:ascii="Verdana" w:hAnsi="Verdana"/>
          <w:b/>
          <w:sz w:val="20"/>
          <w:szCs w:val="20"/>
        </w:rPr>
      </w:pPr>
    </w:p>
    <w:p w14:paraId="1C582D60" w14:textId="77777777" w:rsidR="0069794A" w:rsidRDefault="0069794A" w:rsidP="00B74A86">
      <w:pPr>
        <w:ind w:left="720"/>
        <w:jc w:val="both"/>
        <w:rPr>
          <w:rFonts w:ascii="Verdana" w:hAnsi="Verdana"/>
          <w:b/>
          <w:sz w:val="20"/>
          <w:szCs w:val="20"/>
        </w:rPr>
      </w:pPr>
    </w:p>
    <w:p w14:paraId="6844AEDF" w14:textId="77777777" w:rsidR="0069794A" w:rsidRDefault="0069794A" w:rsidP="00B74A86">
      <w:pPr>
        <w:ind w:left="720"/>
        <w:jc w:val="both"/>
        <w:rPr>
          <w:rFonts w:ascii="Verdana" w:hAnsi="Verdana"/>
          <w:b/>
          <w:sz w:val="20"/>
          <w:szCs w:val="20"/>
        </w:rPr>
      </w:pPr>
    </w:p>
    <w:p w14:paraId="41146539" w14:textId="77777777" w:rsidR="0069794A" w:rsidRDefault="0069794A" w:rsidP="00B74A86">
      <w:pPr>
        <w:ind w:left="720"/>
        <w:jc w:val="both"/>
        <w:rPr>
          <w:rFonts w:ascii="Verdana" w:hAnsi="Verdana"/>
          <w:b/>
          <w:sz w:val="20"/>
          <w:szCs w:val="20"/>
        </w:rPr>
      </w:pPr>
    </w:p>
    <w:p w14:paraId="239DD327" w14:textId="77777777" w:rsidR="0069794A" w:rsidRDefault="0069794A" w:rsidP="00B74A86">
      <w:pPr>
        <w:ind w:left="720"/>
        <w:jc w:val="both"/>
        <w:rPr>
          <w:rFonts w:ascii="Verdana" w:hAnsi="Verdana"/>
          <w:b/>
          <w:sz w:val="20"/>
          <w:szCs w:val="20"/>
        </w:rPr>
      </w:pPr>
    </w:p>
    <w:p w14:paraId="1AA2F0B4" w14:textId="77777777" w:rsidR="0069794A" w:rsidRDefault="0069794A" w:rsidP="00B74A86">
      <w:pPr>
        <w:ind w:left="720"/>
        <w:jc w:val="both"/>
        <w:rPr>
          <w:rFonts w:ascii="Verdana" w:hAnsi="Verdana"/>
          <w:b/>
          <w:sz w:val="20"/>
          <w:szCs w:val="20"/>
        </w:rPr>
      </w:pPr>
    </w:p>
    <w:p w14:paraId="20B40888" w14:textId="77777777" w:rsidR="0069794A" w:rsidRDefault="0069794A" w:rsidP="00B74A86">
      <w:pPr>
        <w:ind w:left="720"/>
        <w:jc w:val="both"/>
        <w:rPr>
          <w:rFonts w:ascii="Verdana" w:hAnsi="Verdana"/>
          <w:b/>
          <w:sz w:val="20"/>
          <w:szCs w:val="20"/>
        </w:rPr>
      </w:pPr>
    </w:p>
    <w:p w14:paraId="6F47B1F1" w14:textId="77777777" w:rsidR="0069794A" w:rsidRDefault="0069794A" w:rsidP="00B74A86">
      <w:pPr>
        <w:ind w:left="720"/>
        <w:jc w:val="both"/>
        <w:rPr>
          <w:rFonts w:ascii="Verdana" w:hAnsi="Verdana"/>
          <w:b/>
          <w:sz w:val="20"/>
          <w:szCs w:val="20"/>
        </w:rPr>
      </w:pPr>
    </w:p>
    <w:p w14:paraId="21438B80" w14:textId="77777777" w:rsidR="0069794A" w:rsidRDefault="0069794A" w:rsidP="00B74A86">
      <w:pPr>
        <w:ind w:left="720"/>
        <w:jc w:val="both"/>
        <w:rPr>
          <w:rFonts w:ascii="Verdana" w:hAnsi="Verdana"/>
          <w:b/>
          <w:sz w:val="20"/>
          <w:szCs w:val="20"/>
        </w:rPr>
      </w:pPr>
    </w:p>
    <w:p w14:paraId="66A55102" w14:textId="77777777" w:rsidR="0069794A" w:rsidRDefault="0069794A" w:rsidP="00B74A86">
      <w:pPr>
        <w:ind w:left="720"/>
        <w:jc w:val="both"/>
        <w:rPr>
          <w:rFonts w:ascii="Verdana" w:hAnsi="Verdana"/>
          <w:b/>
          <w:sz w:val="20"/>
          <w:szCs w:val="20"/>
        </w:rPr>
      </w:pPr>
    </w:p>
    <w:p w14:paraId="7B59D777" w14:textId="77777777" w:rsidR="0069794A" w:rsidRDefault="0069794A" w:rsidP="00B74A86">
      <w:pPr>
        <w:ind w:left="720"/>
        <w:jc w:val="both"/>
        <w:rPr>
          <w:rFonts w:ascii="Verdana" w:hAnsi="Verdana"/>
          <w:b/>
          <w:sz w:val="20"/>
          <w:szCs w:val="20"/>
        </w:rPr>
      </w:pPr>
    </w:p>
    <w:p w14:paraId="20A95343" w14:textId="77777777" w:rsidR="0069794A" w:rsidRDefault="0069794A" w:rsidP="00B74A86">
      <w:pPr>
        <w:ind w:left="720"/>
        <w:jc w:val="both"/>
        <w:rPr>
          <w:rFonts w:ascii="Verdana" w:hAnsi="Verdana"/>
          <w:b/>
          <w:sz w:val="20"/>
          <w:szCs w:val="20"/>
        </w:rPr>
      </w:pPr>
    </w:p>
    <w:p w14:paraId="67E3CA04" w14:textId="77777777" w:rsidR="0069794A" w:rsidRDefault="0069794A" w:rsidP="00B74A86">
      <w:pPr>
        <w:ind w:left="720"/>
        <w:jc w:val="both"/>
        <w:rPr>
          <w:rFonts w:ascii="Verdana" w:hAnsi="Verdana"/>
          <w:b/>
          <w:sz w:val="20"/>
          <w:szCs w:val="20"/>
        </w:rPr>
      </w:pPr>
    </w:p>
    <w:p w14:paraId="661BE0F8" w14:textId="77777777" w:rsidR="0069794A" w:rsidRDefault="0069794A" w:rsidP="00B74A86">
      <w:pPr>
        <w:ind w:left="720"/>
        <w:jc w:val="both"/>
        <w:rPr>
          <w:rFonts w:ascii="Verdana" w:hAnsi="Verdana"/>
          <w:b/>
          <w:sz w:val="20"/>
          <w:szCs w:val="20"/>
        </w:rPr>
      </w:pPr>
    </w:p>
    <w:p w14:paraId="5EDE00DF" w14:textId="77777777" w:rsidR="0069794A" w:rsidRPr="0069794A" w:rsidRDefault="0069794A" w:rsidP="0069794A">
      <w:pPr>
        <w:pStyle w:val="PROSTUDIOTekst"/>
        <w:ind w:left="0" w:firstLine="0"/>
        <w:jc w:val="center"/>
        <w:rPr>
          <w:rFonts w:ascii="Verdana" w:hAnsi="Verdana" w:cstheme="minorHAnsi"/>
          <w:b/>
        </w:rPr>
      </w:pPr>
      <w:r w:rsidRPr="0069794A">
        <w:rPr>
          <w:rFonts w:ascii="Verdana" w:hAnsi="Verdana" w:cstheme="minorHAnsi"/>
          <w:b/>
        </w:rPr>
        <w:lastRenderedPageBreak/>
        <w:t>OPIS PRZEDMIOTU ZAMÓWIENIA</w:t>
      </w:r>
    </w:p>
    <w:p w14:paraId="05D45E7B" w14:textId="72FC21CF" w:rsidR="0069794A" w:rsidRPr="0069794A" w:rsidRDefault="0069794A" w:rsidP="0069794A">
      <w:pPr>
        <w:spacing w:line="360" w:lineRule="auto"/>
        <w:jc w:val="both"/>
        <w:rPr>
          <w:rFonts w:ascii="Verdana" w:hAnsi="Verdana" w:cstheme="minorHAnsi"/>
          <w:bCs/>
          <w:sz w:val="20"/>
          <w:szCs w:val="20"/>
        </w:rPr>
      </w:pPr>
      <w:r w:rsidRPr="0069794A">
        <w:rPr>
          <w:rFonts w:ascii="Verdana" w:hAnsi="Verdana" w:cstheme="minorHAnsi"/>
          <w:bCs/>
          <w:sz w:val="20"/>
          <w:szCs w:val="20"/>
        </w:rPr>
        <w:t>Przedmiotem zamówienia jest</w:t>
      </w:r>
      <w:r w:rsidRPr="0069794A">
        <w:rPr>
          <w:rFonts w:ascii="Verdana" w:hAnsi="Verdana" w:cstheme="minorHAnsi"/>
          <w:b/>
          <w:sz w:val="20"/>
          <w:szCs w:val="20"/>
        </w:rPr>
        <w:t xml:space="preserve"> </w:t>
      </w:r>
      <w:r w:rsidRPr="0069794A">
        <w:rPr>
          <w:rStyle w:val="Domylnaczcionkaakapitu3"/>
          <w:rFonts w:ascii="Verdana" w:hAnsi="Verdana" w:cstheme="minorHAnsi"/>
          <w:b/>
          <w:color w:val="000000"/>
          <w:sz w:val="20"/>
          <w:szCs w:val="20"/>
        </w:rPr>
        <w:t>„Modernizacja dróg na terenie gminy Wieliszew w</w:t>
      </w:r>
      <w:r w:rsidR="007624FF">
        <w:rPr>
          <w:rStyle w:val="Domylnaczcionkaakapitu3"/>
          <w:rFonts w:ascii="Verdana" w:hAnsi="Verdana" w:cstheme="minorHAnsi"/>
          <w:b/>
          <w:color w:val="000000"/>
          <w:sz w:val="20"/>
          <w:szCs w:val="20"/>
        </w:rPr>
        <w:t> </w:t>
      </w:r>
      <w:r w:rsidRPr="0069794A">
        <w:rPr>
          <w:rStyle w:val="Domylnaczcionkaakapitu3"/>
          <w:rFonts w:ascii="Verdana" w:hAnsi="Verdana" w:cstheme="minorHAnsi"/>
          <w:b/>
          <w:color w:val="000000"/>
          <w:sz w:val="20"/>
          <w:szCs w:val="20"/>
        </w:rPr>
        <w:t xml:space="preserve">zakresie powierzchniowego utrwalenia nawierzchni” </w:t>
      </w:r>
      <w:r w:rsidRPr="0069794A">
        <w:rPr>
          <w:rFonts w:ascii="Verdana" w:hAnsi="Verdana" w:cstheme="minorHAnsi"/>
          <w:bCs/>
          <w:sz w:val="20"/>
          <w:szCs w:val="20"/>
        </w:rPr>
        <w:t>wraz z poboczami na poszczególnych drogach gminnych:</w:t>
      </w:r>
    </w:p>
    <w:p w14:paraId="3F3944A3" w14:textId="77777777" w:rsidR="0069794A" w:rsidRPr="0069794A" w:rsidRDefault="0069794A" w:rsidP="007624FF">
      <w:pPr>
        <w:pStyle w:val="Normalny1"/>
        <w:numPr>
          <w:ilvl w:val="0"/>
          <w:numId w:val="121"/>
        </w:numPr>
        <w:spacing w:line="360" w:lineRule="auto"/>
        <w:jc w:val="both"/>
        <w:rPr>
          <w:rStyle w:val="Domylnaczcionkaakapitu3"/>
          <w:rFonts w:ascii="Verdana" w:hAnsi="Verdana" w:cstheme="minorHAnsi"/>
          <w:bCs/>
          <w:color w:val="000000"/>
        </w:rPr>
      </w:pPr>
      <w:r w:rsidRPr="0069794A">
        <w:rPr>
          <w:rStyle w:val="Domylnaczcionkaakapitu3"/>
          <w:rFonts w:ascii="Verdana" w:hAnsi="Verdana" w:cstheme="minorHAnsi"/>
          <w:bCs/>
          <w:color w:val="000000"/>
        </w:rPr>
        <w:t xml:space="preserve">ul. Prostej w Kałuszynie i ul. Polnej w Skrzeszewie, </w:t>
      </w:r>
    </w:p>
    <w:p w14:paraId="130B04A6" w14:textId="77777777" w:rsidR="0069794A" w:rsidRPr="0069794A" w:rsidRDefault="0069794A" w:rsidP="007624FF">
      <w:pPr>
        <w:pStyle w:val="Normalny1"/>
        <w:numPr>
          <w:ilvl w:val="0"/>
          <w:numId w:val="121"/>
        </w:numPr>
        <w:spacing w:line="360" w:lineRule="auto"/>
        <w:jc w:val="both"/>
        <w:rPr>
          <w:rFonts w:ascii="Verdana" w:hAnsi="Verdana" w:cstheme="minorHAnsi"/>
          <w:bCs/>
          <w:color w:val="000000"/>
        </w:rPr>
      </w:pPr>
      <w:r w:rsidRPr="0069794A">
        <w:rPr>
          <w:rStyle w:val="Domylnaczcionkaakapitu3"/>
          <w:rFonts w:ascii="Verdana" w:hAnsi="Verdana" w:cstheme="minorHAnsi"/>
          <w:bCs/>
          <w:color w:val="000000"/>
        </w:rPr>
        <w:t>ul. Polnej i Sielskiej w Olszewnicy Starej.</w:t>
      </w:r>
    </w:p>
    <w:p w14:paraId="28BE0935" w14:textId="77777777" w:rsidR="0069794A" w:rsidRPr="0069794A" w:rsidRDefault="0069794A" w:rsidP="0069794A">
      <w:pPr>
        <w:pStyle w:val="PROSTUDIOTekst"/>
        <w:ind w:left="0" w:firstLine="0"/>
        <w:rPr>
          <w:rFonts w:ascii="Verdana" w:hAnsi="Verdana" w:cstheme="minorHAnsi"/>
        </w:rPr>
      </w:pPr>
      <w:r w:rsidRPr="0069794A">
        <w:rPr>
          <w:rFonts w:ascii="Verdana" w:hAnsi="Verdana" w:cstheme="minorHAnsi"/>
        </w:rPr>
        <w:t>Zakres robót obejmuje w szczególności:</w:t>
      </w:r>
    </w:p>
    <w:p w14:paraId="1D73F2E0" w14:textId="77777777" w:rsidR="0069794A" w:rsidRPr="0069794A" w:rsidRDefault="0069794A" w:rsidP="007624FF">
      <w:pPr>
        <w:pStyle w:val="PROSTUDIOTekst"/>
        <w:numPr>
          <w:ilvl w:val="0"/>
          <w:numId w:val="73"/>
        </w:numPr>
        <w:rPr>
          <w:rFonts w:ascii="Verdana" w:hAnsi="Verdana" w:cstheme="minorHAnsi"/>
        </w:rPr>
      </w:pPr>
      <w:r w:rsidRPr="0069794A">
        <w:rPr>
          <w:rFonts w:ascii="Verdana" w:hAnsi="Verdana" w:cstheme="minorHAnsi"/>
        </w:rPr>
        <w:t>Wykonanie podbudowy z kruszywa łamanego – warstwa górna o grubości 5 cm po zagęszczeniu.</w:t>
      </w:r>
    </w:p>
    <w:p w14:paraId="04392CD5" w14:textId="77777777" w:rsidR="0069794A" w:rsidRPr="0069794A" w:rsidRDefault="0069794A" w:rsidP="007624FF">
      <w:pPr>
        <w:pStyle w:val="PROSTUDIOTekst"/>
        <w:numPr>
          <w:ilvl w:val="0"/>
          <w:numId w:val="73"/>
        </w:numPr>
        <w:rPr>
          <w:rFonts w:ascii="Verdana" w:hAnsi="Verdana" w:cstheme="minorHAnsi"/>
        </w:rPr>
      </w:pPr>
      <w:r w:rsidRPr="0069794A">
        <w:rPr>
          <w:rFonts w:ascii="Verdana" w:hAnsi="Verdana" w:cstheme="minorHAnsi"/>
        </w:rPr>
        <w:t>Skropienie wykonanej podbudowy emulsją asfaltową.</w:t>
      </w:r>
    </w:p>
    <w:p w14:paraId="2079965C" w14:textId="77777777" w:rsidR="0069794A" w:rsidRPr="0069794A" w:rsidRDefault="0069794A" w:rsidP="007624FF">
      <w:pPr>
        <w:pStyle w:val="PROSTUDIOTekst"/>
        <w:numPr>
          <w:ilvl w:val="0"/>
          <w:numId w:val="73"/>
        </w:numPr>
        <w:rPr>
          <w:rFonts w:ascii="Verdana" w:hAnsi="Verdana" w:cstheme="minorHAnsi"/>
        </w:rPr>
      </w:pPr>
      <w:r w:rsidRPr="0069794A">
        <w:rPr>
          <w:rFonts w:ascii="Verdana" w:hAnsi="Verdana" w:cstheme="minorHAnsi"/>
        </w:rPr>
        <w:t>Wykonanie pierwszej warstwy powierzchniowego utrwalenia nawierzchni drogowej przy użyciu emulsji asfaltowej oraz grysu kamiennego frakcji 11–16 mm w ilości 14,0 dm³/m².</w:t>
      </w:r>
    </w:p>
    <w:p w14:paraId="738A1CFD" w14:textId="77777777" w:rsidR="0069794A" w:rsidRPr="0069794A" w:rsidRDefault="0069794A" w:rsidP="007624FF">
      <w:pPr>
        <w:pStyle w:val="PROSTUDIOTekst"/>
        <w:numPr>
          <w:ilvl w:val="0"/>
          <w:numId w:val="73"/>
        </w:numPr>
        <w:rPr>
          <w:rFonts w:ascii="Verdana" w:hAnsi="Verdana" w:cstheme="minorHAnsi"/>
        </w:rPr>
      </w:pPr>
      <w:r w:rsidRPr="0069794A">
        <w:rPr>
          <w:rFonts w:ascii="Verdana" w:hAnsi="Verdana" w:cstheme="minorHAnsi"/>
        </w:rPr>
        <w:t>Ponowne skropienie nawierzchni emulsją asfaltową.</w:t>
      </w:r>
    </w:p>
    <w:p w14:paraId="14870063" w14:textId="77777777" w:rsidR="0069794A" w:rsidRPr="0069794A" w:rsidRDefault="0069794A" w:rsidP="007624FF">
      <w:pPr>
        <w:pStyle w:val="PROSTUDIOTekst"/>
        <w:numPr>
          <w:ilvl w:val="0"/>
          <w:numId w:val="73"/>
        </w:numPr>
        <w:rPr>
          <w:rFonts w:ascii="Verdana" w:hAnsi="Verdana" w:cstheme="minorHAnsi"/>
        </w:rPr>
      </w:pPr>
      <w:r w:rsidRPr="0069794A">
        <w:rPr>
          <w:rFonts w:ascii="Verdana" w:hAnsi="Verdana" w:cstheme="minorHAnsi"/>
        </w:rPr>
        <w:t>Wykonanie drugiej warstwy powierzchniowego utrwalenia nawierzchni drogowej przy użyciu emulsji asfaltowej oraz grysu kamiennego frakcji 5–8 mm w ilości 8,0 dm³/m².</w:t>
      </w:r>
    </w:p>
    <w:p w14:paraId="1A268DCA" w14:textId="77777777" w:rsidR="0069794A" w:rsidRPr="0069794A" w:rsidRDefault="0069794A" w:rsidP="007624FF">
      <w:pPr>
        <w:pStyle w:val="PROSTUDIOTekst"/>
        <w:numPr>
          <w:ilvl w:val="0"/>
          <w:numId w:val="73"/>
        </w:numPr>
        <w:rPr>
          <w:rFonts w:ascii="Verdana" w:hAnsi="Verdana" w:cstheme="minorHAnsi"/>
        </w:rPr>
      </w:pPr>
      <w:r w:rsidRPr="0069794A">
        <w:rPr>
          <w:rFonts w:ascii="Verdana" w:hAnsi="Verdana" w:cstheme="minorHAnsi"/>
        </w:rPr>
        <w:t>Ponowna skropienie nawierzchni emulsją asfaltową.</w:t>
      </w:r>
    </w:p>
    <w:p w14:paraId="541A3E39" w14:textId="77777777" w:rsidR="0069794A" w:rsidRPr="0069794A" w:rsidRDefault="0069794A" w:rsidP="007624FF">
      <w:pPr>
        <w:pStyle w:val="PROSTUDIOTekst"/>
        <w:numPr>
          <w:ilvl w:val="0"/>
          <w:numId w:val="73"/>
        </w:numPr>
        <w:rPr>
          <w:rFonts w:ascii="Verdana" w:hAnsi="Verdana" w:cstheme="minorHAnsi"/>
        </w:rPr>
      </w:pPr>
      <w:r w:rsidRPr="0069794A">
        <w:rPr>
          <w:rFonts w:ascii="Verdana" w:hAnsi="Verdana" w:cstheme="minorHAnsi"/>
        </w:rPr>
        <w:t>Wykonanie trzeciej warstwy powierzchniowego utrwalania nawierzchni drogowej przy użyciu emulsji asfaltowej oraz grysu kamiennego frakcji 5-8 w ilości 8.0 dm³/m².</w:t>
      </w:r>
    </w:p>
    <w:p w14:paraId="0DD1E142" w14:textId="77777777" w:rsidR="0069794A" w:rsidRPr="0069794A" w:rsidRDefault="0069794A" w:rsidP="007624FF">
      <w:pPr>
        <w:pStyle w:val="PROSTUDIOTekst"/>
        <w:numPr>
          <w:ilvl w:val="0"/>
          <w:numId w:val="73"/>
        </w:numPr>
        <w:rPr>
          <w:rFonts w:ascii="Verdana" w:hAnsi="Verdana" w:cstheme="minorHAnsi"/>
        </w:rPr>
      </w:pPr>
      <w:r w:rsidRPr="0069794A">
        <w:rPr>
          <w:rFonts w:ascii="Verdana" w:hAnsi="Verdana" w:cstheme="minorHAnsi"/>
        </w:rPr>
        <w:t>Wykonanie poboczy z tłucznia kamiennego – warstwa górna o grubości 10 cm po zagęszczeniu.</w:t>
      </w:r>
    </w:p>
    <w:p w14:paraId="47BB5E91" w14:textId="77777777" w:rsidR="0069794A" w:rsidRPr="0069794A" w:rsidRDefault="0069794A" w:rsidP="0069794A">
      <w:pPr>
        <w:pStyle w:val="PROSTUDIOTekst"/>
        <w:ind w:left="0" w:firstLine="0"/>
        <w:rPr>
          <w:rFonts w:ascii="Verdana" w:hAnsi="Verdana" w:cstheme="minorHAnsi"/>
        </w:rPr>
      </w:pPr>
      <w:r w:rsidRPr="0069794A">
        <w:rPr>
          <w:rFonts w:ascii="Verdana" w:hAnsi="Verdana" w:cstheme="minorHAnsi"/>
        </w:rPr>
        <w:t>Wymagania dotyczące realizacji robót</w:t>
      </w:r>
    </w:p>
    <w:p w14:paraId="7A27C65A" w14:textId="77777777" w:rsidR="0069794A" w:rsidRPr="0069794A" w:rsidRDefault="0069794A" w:rsidP="007624FF">
      <w:pPr>
        <w:pStyle w:val="PROSTUDIOTekst"/>
        <w:numPr>
          <w:ilvl w:val="0"/>
          <w:numId w:val="122"/>
        </w:numPr>
        <w:rPr>
          <w:rFonts w:ascii="Verdana" w:hAnsi="Verdana" w:cstheme="minorHAnsi"/>
        </w:rPr>
      </w:pPr>
      <w:r w:rsidRPr="0069794A">
        <w:rPr>
          <w:rFonts w:ascii="Verdana" w:hAnsi="Verdana" w:cstheme="minorHAnsi"/>
        </w:rPr>
        <w:t>Roboty należy wykonać zgodnie z obowiązującymi przepisami prawa, normami technicznymi, specyfikacjami technicznymi wykonania i odbioru robót budowlanych oraz zasadami wiedzy technicznej.</w:t>
      </w:r>
    </w:p>
    <w:p w14:paraId="62F15731" w14:textId="77777777" w:rsidR="0069794A" w:rsidRPr="0069794A" w:rsidRDefault="0069794A" w:rsidP="007624FF">
      <w:pPr>
        <w:pStyle w:val="PROSTUDIOTekst"/>
        <w:numPr>
          <w:ilvl w:val="0"/>
          <w:numId w:val="122"/>
        </w:numPr>
        <w:rPr>
          <w:rFonts w:ascii="Verdana" w:hAnsi="Verdana" w:cstheme="minorHAnsi"/>
        </w:rPr>
      </w:pPr>
      <w:r w:rsidRPr="0069794A">
        <w:rPr>
          <w:rFonts w:ascii="Verdana" w:hAnsi="Verdana" w:cstheme="minorHAnsi"/>
        </w:rPr>
        <w:t>Materiały użyte do realizacji zadania muszą posiadać wymagane atesty, certyfikaty oraz dopuszczenia do stosowania w budownictwie drogowym.</w:t>
      </w:r>
    </w:p>
    <w:p w14:paraId="5FAACD3D" w14:textId="77777777" w:rsidR="0069794A" w:rsidRPr="0069794A" w:rsidRDefault="0069794A" w:rsidP="007624FF">
      <w:pPr>
        <w:pStyle w:val="PROSTUDIOTekst"/>
        <w:numPr>
          <w:ilvl w:val="0"/>
          <w:numId w:val="122"/>
        </w:numPr>
        <w:rPr>
          <w:rFonts w:ascii="Verdana" w:hAnsi="Verdana" w:cstheme="minorHAnsi"/>
        </w:rPr>
      </w:pPr>
      <w:r w:rsidRPr="0069794A">
        <w:rPr>
          <w:rFonts w:ascii="Verdana" w:hAnsi="Verdana" w:cstheme="minorHAnsi"/>
        </w:rPr>
        <w:t>W przypadku wskazania w dokumentacji materiałów lub technologii poprzez odniesienie do norm, aprobat lub producentów, Zamawiający dopuszcza zastosowanie rozwiązań równoważnych o parametrach technicznych i jakościowych nie gorszych niż wskazane.</w:t>
      </w:r>
    </w:p>
    <w:p w14:paraId="36908037" w14:textId="77777777" w:rsidR="0069794A" w:rsidRPr="0069794A" w:rsidRDefault="0069794A" w:rsidP="007624FF">
      <w:pPr>
        <w:pStyle w:val="PROSTUDIOTekst"/>
        <w:numPr>
          <w:ilvl w:val="0"/>
          <w:numId w:val="122"/>
        </w:numPr>
        <w:rPr>
          <w:rFonts w:ascii="Verdana" w:hAnsi="Verdana" w:cstheme="minorHAnsi"/>
        </w:rPr>
      </w:pPr>
      <w:r w:rsidRPr="0069794A">
        <w:rPr>
          <w:rFonts w:ascii="Verdana" w:hAnsi="Verdana" w:cstheme="minorHAnsi"/>
        </w:rPr>
        <w:t>Wykonawca zobowiązany jest do zapewnienia odpowiedniej jakości materiałów, sprzętu oraz wykwalifikowanej kadry niezbędnej do prawidłowej realizacji zamówienia.</w:t>
      </w:r>
    </w:p>
    <w:p w14:paraId="60939CC3" w14:textId="77777777" w:rsidR="0069794A" w:rsidRPr="0069794A" w:rsidRDefault="0069794A" w:rsidP="007624FF">
      <w:pPr>
        <w:pStyle w:val="PROSTUDIOTekst"/>
        <w:numPr>
          <w:ilvl w:val="0"/>
          <w:numId w:val="122"/>
        </w:numPr>
        <w:rPr>
          <w:rFonts w:ascii="Verdana" w:hAnsi="Verdana" w:cstheme="minorHAnsi"/>
        </w:rPr>
      </w:pPr>
      <w:r w:rsidRPr="0069794A">
        <w:rPr>
          <w:rFonts w:ascii="Verdana" w:hAnsi="Verdana" w:cstheme="minorHAnsi"/>
        </w:rPr>
        <w:t>Po zakończeniu robót Wykonawca zobowiązany jest do uporządkowania terenu oraz przywrócenia go do stanu pierwotnego w zakresie wynikającym z prowadzonych prac.</w:t>
      </w:r>
    </w:p>
    <w:p w14:paraId="6EA2178A" w14:textId="45B83968" w:rsidR="0069794A" w:rsidRPr="007624FF" w:rsidRDefault="0069794A" w:rsidP="007624FF">
      <w:pPr>
        <w:pStyle w:val="PROSTUDIOTekst"/>
        <w:numPr>
          <w:ilvl w:val="0"/>
          <w:numId w:val="122"/>
        </w:numPr>
        <w:rPr>
          <w:rFonts w:ascii="Verdana" w:hAnsi="Verdana" w:cstheme="minorHAnsi"/>
        </w:rPr>
      </w:pPr>
      <w:r w:rsidRPr="0069794A">
        <w:rPr>
          <w:rFonts w:ascii="Verdana" w:hAnsi="Verdana" w:cstheme="minorHAnsi"/>
        </w:rPr>
        <w:lastRenderedPageBreak/>
        <w:t>Odbiór robót nastąpi na podstawie protokołu odbioru sporządzonego przez Zamawiającego po stwierdzeniu należytego wykonania robót.</w:t>
      </w:r>
    </w:p>
    <w:p w14:paraId="5B6DF015" w14:textId="77777777" w:rsidR="0069794A" w:rsidRPr="0069794A" w:rsidRDefault="0069794A" w:rsidP="0069794A">
      <w:pPr>
        <w:pStyle w:val="PROSTUDIOTekst"/>
        <w:ind w:left="0" w:firstLine="0"/>
        <w:rPr>
          <w:rFonts w:ascii="Verdana" w:hAnsi="Verdana" w:cstheme="minorHAnsi"/>
        </w:rPr>
      </w:pPr>
      <w:r w:rsidRPr="0069794A">
        <w:rPr>
          <w:rFonts w:ascii="Verdana" w:hAnsi="Verdana" w:cstheme="minorHAnsi"/>
        </w:rPr>
        <w:t>Postanowienia dodatkowe</w:t>
      </w:r>
    </w:p>
    <w:p w14:paraId="23A045A6" w14:textId="77777777" w:rsidR="0069794A" w:rsidRPr="0069794A" w:rsidRDefault="0069794A" w:rsidP="007624FF">
      <w:pPr>
        <w:pStyle w:val="PROSTUDIOTekst"/>
        <w:numPr>
          <w:ilvl w:val="0"/>
          <w:numId w:val="123"/>
        </w:numPr>
        <w:spacing w:before="0" w:after="0"/>
        <w:rPr>
          <w:rFonts w:ascii="Verdana" w:hAnsi="Verdana" w:cstheme="minorHAnsi"/>
        </w:rPr>
      </w:pPr>
      <w:r w:rsidRPr="0069794A">
        <w:rPr>
          <w:rFonts w:ascii="Verdana" w:hAnsi="Verdana" w:cstheme="minorHAnsi"/>
        </w:rPr>
        <w:t>Wykonawca zobowiązany jest do zapoznania się z terenem realizacji robót oraz do uwzględnienia w cenie oferty wszystkich okoliczności mogących mieć wpływ na prawidłowe wykonanie zamówienia.</w:t>
      </w:r>
    </w:p>
    <w:p w14:paraId="569CB9FC" w14:textId="77777777" w:rsidR="0069794A" w:rsidRPr="0069794A" w:rsidRDefault="0069794A" w:rsidP="007624FF">
      <w:pPr>
        <w:pStyle w:val="PROSTUDIOTekst"/>
        <w:numPr>
          <w:ilvl w:val="0"/>
          <w:numId w:val="123"/>
        </w:numPr>
        <w:spacing w:before="0" w:after="0"/>
        <w:rPr>
          <w:rFonts w:ascii="Verdana" w:hAnsi="Verdana" w:cstheme="minorHAnsi"/>
        </w:rPr>
      </w:pPr>
      <w:r w:rsidRPr="0069794A">
        <w:rPr>
          <w:rFonts w:ascii="Verdana" w:hAnsi="Verdana" w:cstheme="minorHAnsi"/>
        </w:rPr>
        <w:t>Cena oferty powinna obejmować wszystkie koszty niezbędne do wykonania przedmiotu zamówienia, w tym w szczególności koszty robót przygotowawczych, transportu materiałów, pracy sprzętu, zabezpieczenia terenu robót, uporządkowania terenu po zakończeniu prac oraz innych robót towarzyszących niezbędnych do prawidłowej realizacji zadania.</w:t>
      </w:r>
    </w:p>
    <w:p w14:paraId="5597D9BA" w14:textId="77777777" w:rsidR="0069794A" w:rsidRPr="0069794A" w:rsidRDefault="0069794A" w:rsidP="007624FF">
      <w:pPr>
        <w:pStyle w:val="PROSTUDIOTekst"/>
        <w:numPr>
          <w:ilvl w:val="0"/>
          <w:numId w:val="123"/>
        </w:numPr>
        <w:spacing w:before="0" w:after="0"/>
        <w:rPr>
          <w:rFonts w:ascii="Verdana" w:hAnsi="Verdana" w:cstheme="minorHAnsi"/>
        </w:rPr>
      </w:pPr>
      <w:r w:rsidRPr="0069794A">
        <w:rPr>
          <w:rFonts w:ascii="Verdana" w:hAnsi="Verdana" w:cstheme="minorHAnsi"/>
        </w:rPr>
        <w:t>Wykonawca ponosi odpowiedzialność za właściwą organizację robót, zabezpieczenie terenu prowadzonych prac oraz bezpieczeństwo osób trzecich w trakcie realizacji zamówienia.</w:t>
      </w:r>
    </w:p>
    <w:p w14:paraId="3D88A4F7" w14:textId="77777777" w:rsidR="0069794A" w:rsidRPr="0069794A" w:rsidRDefault="0069794A" w:rsidP="007624FF">
      <w:pPr>
        <w:pStyle w:val="PROSTUDIOTekst"/>
        <w:numPr>
          <w:ilvl w:val="0"/>
          <w:numId w:val="123"/>
        </w:numPr>
        <w:spacing w:before="0" w:after="0"/>
        <w:rPr>
          <w:rFonts w:ascii="Verdana" w:hAnsi="Verdana" w:cstheme="minorHAnsi"/>
        </w:rPr>
      </w:pPr>
      <w:r w:rsidRPr="0069794A">
        <w:rPr>
          <w:rFonts w:ascii="Verdana" w:hAnsi="Verdana" w:cstheme="minorHAnsi"/>
        </w:rPr>
        <w:t xml:space="preserve">Wykonawca zobowiązany jest do prowadzenia robót w sposób minimalizujący utrudnienia </w:t>
      </w:r>
      <w:r w:rsidRPr="0069794A">
        <w:rPr>
          <w:rFonts w:ascii="Verdana" w:hAnsi="Verdana" w:cstheme="minorHAnsi"/>
        </w:rPr>
        <w:br/>
        <w:t>w korzystaniu z drogi przez mieszkańców.</w:t>
      </w:r>
    </w:p>
    <w:p w14:paraId="3E2D5CE4" w14:textId="77777777" w:rsidR="0069794A" w:rsidRPr="0069794A" w:rsidRDefault="0069794A" w:rsidP="007624FF">
      <w:pPr>
        <w:pStyle w:val="PROSTUDIOTekst"/>
        <w:numPr>
          <w:ilvl w:val="0"/>
          <w:numId w:val="123"/>
        </w:numPr>
        <w:spacing w:before="0" w:after="0"/>
        <w:rPr>
          <w:rFonts w:ascii="Verdana" w:hAnsi="Verdana" w:cstheme="minorHAnsi"/>
        </w:rPr>
      </w:pPr>
      <w:r w:rsidRPr="0069794A">
        <w:rPr>
          <w:rFonts w:ascii="Verdana" w:hAnsi="Verdana" w:cstheme="minorHAnsi"/>
        </w:rPr>
        <w:t>Wszelkie roboty należy wykonać zgodnie z obowiązującymi przepisami, normami oraz zasadami wiedzy technicznej.</w:t>
      </w:r>
    </w:p>
    <w:p w14:paraId="6D516367" w14:textId="77777777" w:rsidR="0069794A" w:rsidRPr="0069794A" w:rsidRDefault="0069794A" w:rsidP="007624FF">
      <w:pPr>
        <w:pStyle w:val="PROSTUDIOTekst"/>
        <w:numPr>
          <w:ilvl w:val="0"/>
          <w:numId w:val="123"/>
        </w:numPr>
        <w:spacing w:before="0" w:after="0"/>
        <w:rPr>
          <w:rFonts w:ascii="Verdana" w:hAnsi="Verdana" w:cstheme="minorHAnsi"/>
        </w:rPr>
      </w:pPr>
      <w:r w:rsidRPr="0069794A">
        <w:rPr>
          <w:rFonts w:ascii="Verdana" w:hAnsi="Verdana" w:cstheme="minorHAnsi"/>
        </w:rPr>
        <w:t>W przypadku wystąpienia konieczności wykonania robót niezbędnych do prawidłowego wykonania zadania, a niewyszczególnionych w niniejszym opisie, przyjmuje się, że są one ujęte w cenie oferty.</w:t>
      </w:r>
    </w:p>
    <w:p w14:paraId="665F58AE" w14:textId="77777777" w:rsidR="0069794A" w:rsidRPr="0069794A" w:rsidRDefault="0069794A" w:rsidP="0069794A">
      <w:pPr>
        <w:pStyle w:val="PROSTUDIOTekst"/>
        <w:ind w:left="0" w:firstLine="0"/>
        <w:rPr>
          <w:rFonts w:ascii="Verdana" w:hAnsi="Verdana" w:cstheme="minorHAnsi"/>
          <w:b/>
        </w:rPr>
      </w:pPr>
      <w:r w:rsidRPr="0069794A">
        <w:rPr>
          <w:rFonts w:ascii="Verdana" w:hAnsi="Verdana" w:cstheme="minorHAnsi"/>
          <w:b/>
        </w:rPr>
        <w:t>Szczegółowy zakres prac:</w:t>
      </w:r>
    </w:p>
    <w:p w14:paraId="72DA0B8F" w14:textId="77777777" w:rsidR="0069794A" w:rsidRPr="0069794A" w:rsidRDefault="0069794A" w:rsidP="0069794A">
      <w:pPr>
        <w:pStyle w:val="Normalny1"/>
        <w:spacing w:line="360" w:lineRule="auto"/>
        <w:ind w:left="360"/>
        <w:jc w:val="both"/>
        <w:rPr>
          <w:rStyle w:val="Domylnaczcionkaakapitu3"/>
          <w:rFonts w:ascii="Verdana" w:hAnsi="Verdana"/>
          <w:bCs/>
          <w:color w:val="000000"/>
        </w:rPr>
      </w:pPr>
      <w:r w:rsidRPr="0069794A">
        <w:rPr>
          <w:rFonts w:ascii="Verdana" w:hAnsi="Verdana"/>
          <w:bCs/>
          <w:color w:val="000000"/>
        </w:rPr>
        <w:t xml:space="preserve">1. </w:t>
      </w:r>
      <w:r w:rsidRPr="0069794A">
        <w:rPr>
          <w:rStyle w:val="Domylnaczcionkaakapitu3"/>
          <w:rFonts w:ascii="Verdana" w:hAnsi="Verdana"/>
          <w:bCs/>
          <w:color w:val="000000"/>
        </w:rPr>
        <w:t xml:space="preserve">ul. Prostej w Kałuszynie i ul. Polnej w Skrzeszewie, </w:t>
      </w:r>
    </w:p>
    <w:p w14:paraId="31FA72EC" w14:textId="39EAE5AD" w:rsidR="0069794A" w:rsidRPr="0069794A" w:rsidRDefault="0069794A" w:rsidP="0069794A">
      <w:pPr>
        <w:pStyle w:val="Normalny1"/>
        <w:spacing w:line="360" w:lineRule="auto"/>
        <w:ind w:left="360"/>
        <w:jc w:val="both"/>
        <w:rPr>
          <w:rFonts w:ascii="Verdana" w:hAnsi="Verdana"/>
          <w:bCs/>
          <w:color w:val="000000"/>
        </w:rPr>
      </w:pPr>
      <w:r w:rsidRPr="0069794A">
        <w:rPr>
          <w:rStyle w:val="Domylnaczcionkaakapitu3"/>
          <w:rFonts w:ascii="Verdana" w:hAnsi="Verdana"/>
          <w:bCs/>
          <w:color w:val="000000"/>
        </w:rPr>
        <w:t xml:space="preserve">-ul. Prosta w Kałuszynie w części działek nr ew. </w:t>
      </w:r>
      <w:r w:rsidRPr="0069794A">
        <w:rPr>
          <w:rFonts w:ascii="Verdana" w:hAnsi="Verdana"/>
          <w:bCs/>
          <w:color w:val="000000"/>
        </w:rPr>
        <w:t>140805_2.0005.364, 347/2,</w:t>
      </w:r>
      <w:r w:rsidRPr="0069794A">
        <w:rPr>
          <w:rFonts w:ascii="Verdana" w:eastAsiaTheme="minorHAnsi" w:hAnsi="Verdana" w:cstheme="minorBidi"/>
          <w:kern w:val="0"/>
          <w:lang w:eastAsia="en-US"/>
        </w:rPr>
        <w:t xml:space="preserve"> </w:t>
      </w:r>
      <w:r w:rsidRPr="0069794A">
        <w:rPr>
          <w:rFonts w:ascii="Verdana" w:hAnsi="Verdana"/>
          <w:bCs/>
          <w:color w:val="000000"/>
        </w:rPr>
        <w:t>365 o</w:t>
      </w:r>
      <w:r w:rsidR="00745814">
        <w:rPr>
          <w:rFonts w:ascii="Verdana" w:hAnsi="Verdana"/>
          <w:bCs/>
          <w:color w:val="000000"/>
        </w:rPr>
        <w:t> </w:t>
      </w:r>
      <w:r w:rsidRPr="0069794A">
        <w:rPr>
          <w:rFonts w:ascii="Verdana" w:hAnsi="Verdana"/>
          <w:bCs/>
          <w:color w:val="000000"/>
        </w:rPr>
        <w:t>długości około 450m</w:t>
      </w:r>
    </w:p>
    <w:p w14:paraId="701798E1" w14:textId="2F5B9756" w:rsidR="0069794A" w:rsidRPr="0069794A" w:rsidRDefault="0069794A" w:rsidP="0069794A">
      <w:pPr>
        <w:pStyle w:val="Normalny1"/>
        <w:spacing w:line="360" w:lineRule="auto"/>
        <w:ind w:left="360"/>
        <w:jc w:val="both"/>
        <w:rPr>
          <w:rFonts w:ascii="Verdana" w:hAnsi="Verdana"/>
          <w:bCs/>
          <w:color w:val="000000"/>
        </w:rPr>
      </w:pPr>
      <w:r w:rsidRPr="0069794A">
        <w:rPr>
          <w:rFonts w:ascii="Verdana" w:hAnsi="Verdana"/>
          <w:bCs/>
          <w:color w:val="000000"/>
        </w:rPr>
        <w:t xml:space="preserve">- </w:t>
      </w:r>
      <w:r w:rsidRPr="0069794A">
        <w:rPr>
          <w:rStyle w:val="Domylnaczcionkaakapitu3"/>
          <w:rFonts w:ascii="Verdana" w:hAnsi="Verdana"/>
          <w:bCs/>
          <w:color w:val="000000"/>
        </w:rPr>
        <w:t>ul. Polnej w Skrzeszewie w części działek nr ew.</w:t>
      </w:r>
      <w:r w:rsidRPr="0069794A">
        <w:rPr>
          <w:rFonts w:ascii="Verdana" w:eastAsiaTheme="minorHAnsi" w:hAnsi="Verdana" w:cstheme="minorBidi"/>
          <w:kern w:val="0"/>
          <w:lang w:eastAsia="en-US"/>
        </w:rPr>
        <w:t xml:space="preserve"> </w:t>
      </w:r>
      <w:r w:rsidRPr="0069794A">
        <w:rPr>
          <w:rFonts w:ascii="Verdana" w:hAnsi="Verdana"/>
          <w:bCs/>
          <w:color w:val="000000"/>
        </w:rPr>
        <w:t>140805_2.0001.806, 796/21,</w:t>
      </w:r>
      <w:r w:rsidRPr="0069794A">
        <w:rPr>
          <w:rFonts w:ascii="Verdana" w:eastAsiaTheme="minorHAnsi" w:hAnsi="Verdana" w:cstheme="minorBidi"/>
          <w:kern w:val="0"/>
          <w:lang w:eastAsia="en-US"/>
        </w:rPr>
        <w:t xml:space="preserve"> </w:t>
      </w:r>
      <w:r w:rsidRPr="0069794A">
        <w:rPr>
          <w:rFonts w:ascii="Verdana" w:hAnsi="Verdana"/>
          <w:bCs/>
          <w:color w:val="000000"/>
        </w:rPr>
        <w:t>796/20,</w:t>
      </w:r>
      <w:r w:rsidRPr="0069794A">
        <w:rPr>
          <w:rFonts w:ascii="Verdana" w:eastAsiaTheme="minorHAnsi" w:hAnsi="Verdana" w:cstheme="minorBidi"/>
          <w:kern w:val="0"/>
          <w:lang w:eastAsia="en-US"/>
        </w:rPr>
        <w:t xml:space="preserve"> </w:t>
      </w:r>
      <w:r w:rsidRPr="0069794A">
        <w:rPr>
          <w:rFonts w:ascii="Verdana" w:hAnsi="Verdana"/>
          <w:bCs/>
          <w:color w:val="000000"/>
        </w:rPr>
        <w:t>807/8 o długości około 480 m.</w:t>
      </w:r>
    </w:p>
    <w:p w14:paraId="5450E513" w14:textId="77777777" w:rsidR="0069794A" w:rsidRPr="0069794A" w:rsidRDefault="0069794A" w:rsidP="00745814">
      <w:pPr>
        <w:pStyle w:val="Normalny1"/>
        <w:spacing w:line="360" w:lineRule="auto"/>
        <w:ind w:left="360"/>
        <w:jc w:val="center"/>
        <w:rPr>
          <w:rFonts w:ascii="Verdana" w:hAnsi="Verdana"/>
          <w:bCs/>
          <w:color w:val="000000"/>
        </w:rPr>
      </w:pPr>
      <w:r w:rsidRPr="0069794A">
        <w:rPr>
          <w:rFonts w:ascii="Verdana" w:hAnsi="Verdana"/>
          <w:bCs/>
          <w:noProof/>
          <w:color w:val="000000"/>
        </w:rPr>
        <w:lastRenderedPageBreak/>
        <w:drawing>
          <wp:inline distT="0" distB="0" distL="0" distR="0" wp14:anchorId="22AF3427" wp14:editId="67CE4128">
            <wp:extent cx="5693844" cy="7781925"/>
            <wp:effectExtent l="0" t="0" r="2540" b="0"/>
            <wp:docPr id="56776827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768270" name=""/>
                    <pic:cNvPicPr/>
                  </pic:nvPicPr>
                  <pic:blipFill>
                    <a:blip r:embed="rId24"/>
                    <a:stretch>
                      <a:fillRect/>
                    </a:stretch>
                  </pic:blipFill>
                  <pic:spPr>
                    <a:xfrm>
                      <a:off x="0" y="0"/>
                      <a:ext cx="5778276" cy="7897321"/>
                    </a:xfrm>
                    <a:prstGeom prst="rect">
                      <a:avLst/>
                    </a:prstGeom>
                  </pic:spPr>
                </pic:pic>
              </a:graphicData>
            </a:graphic>
          </wp:inline>
        </w:drawing>
      </w:r>
    </w:p>
    <w:p w14:paraId="3E70F520" w14:textId="77777777" w:rsidR="0069794A" w:rsidRDefault="0069794A" w:rsidP="0069794A">
      <w:pPr>
        <w:pStyle w:val="Normalny1"/>
        <w:spacing w:line="360" w:lineRule="auto"/>
        <w:ind w:left="360"/>
        <w:jc w:val="both"/>
        <w:rPr>
          <w:rFonts w:ascii="Verdana" w:hAnsi="Verdana"/>
          <w:bCs/>
          <w:color w:val="000000"/>
        </w:rPr>
      </w:pPr>
    </w:p>
    <w:p w14:paraId="76AA68EE" w14:textId="77777777" w:rsidR="00745814" w:rsidRDefault="00745814" w:rsidP="0069794A">
      <w:pPr>
        <w:pStyle w:val="Normalny1"/>
        <w:spacing w:line="360" w:lineRule="auto"/>
        <w:ind w:left="360"/>
        <w:jc w:val="both"/>
        <w:rPr>
          <w:rFonts w:ascii="Verdana" w:hAnsi="Verdana"/>
          <w:bCs/>
          <w:color w:val="000000"/>
        </w:rPr>
      </w:pPr>
    </w:p>
    <w:p w14:paraId="44D7F5C8" w14:textId="77777777" w:rsidR="00745814" w:rsidRDefault="00745814" w:rsidP="0069794A">
      <w:pPr>
        <w:pStyle w:val="Normalny1"/>
        <w:spacing w:line="360" w:lineRule="auto"/>
        <w:ind w:left="360"/>
        <w:jc w:val="both"/>
        <w:rPr>
          <w:rFonts w:ascii="Verdana" w:hAnsi="Verdana"/>
          <w:bCs/>
          <w:color w:val="000000"/>
        </w:rPr>
      </w:pPr>
    </w:p>
    <w:p w14:paraId="452C99B0" w14:textId="77777777" w:rsidR="0069794A" w:rsidRPr="0069794A" w:rsidRDefault="0069794A" w:rsidP="0069794A">
      <w:pPr>
        <w:pStyle w:val="Normalny1"/>
        <w:spacing w:line="360" w:lineRule="auto"/>
        <w:jc w:val="both"/>
        <w:rPr>
          <w:rStyle w:val="Domylnaczcionkaakapitu3"/>
          <w:rFonts w:ascii="Verdana" w:hAnsi="Verdana"/>
          <w:bCs/>
          <w:color w:val="000000"/>
        </w:rPr>
      </w:pPr>
    </w:p>
    <w:p w14:paraId="5B10CD5A" w14:textId="77777777" w:rsidR="0069794A" w:rsidRPr="0069794A" w:rsidRDefault="0069794A" w:rsidP="0069794A">
      <w:pPr>
        <w:pStyle w:val="Normalny1"/>
        <w:spacing w:line="360" w:lineRule="auto"/>
        <w:jc w:val="both"/>
        <w:rPr>
          <w:rStyle w:val="Domylnaczcionkaakapitu3"/>
          <w:rFonts w:ascii="Verdana" w:hAnsi="Verdana"/>
          <w:bCs/>
          <w:color w:val="000000"/>
        </w:rPr>
      </w:pPr>
      <w:r w:rsidRPr="0069794A">
        <w:rPr>
          <w:rStyle w:val="Domylnaczcionkaakapitu3"/>
          <w:rFonts w:ascii="Verdana" w:hAnsi="Verdana"/>
          <w:bCs/>
          <w:color w:val="000000"/>
        </w:rPr>
        <w:t xml:space="preserve">2. ul. Polnej i Sielskiej w Olszewnicy Starej: </w:t>
      </w:r>
    </w:p>
    <w:p w14:paraId="2EA2DC6C" w14:textId="77777777" w:rsidR="0069794A" w:rsidRPr="0069794A" w:rsidRDefault="0069794A" w:rsidP="0069794A">
      <w:pPr>
        <w:pStyle w:val="Normalny1"/>
        <w:spacing w:line="360" w:lineRule="auto"/>
        <w:jc w:val="both"/>
        <w:rPr>
          <w:rStyle w:val="Domylnaczcionkaakapitu3"/>
          <w:rFonts w:ascii="Verdana" w:hAnsi="Verdana"/>
          <w:bCs/>
          <w:color w:val="000000"/>
        </w:rPr>
      </w:pPr>
      <w:r w:rsidRPr="0069794A">
        <w:rPr>
          <w:rStyle w:val="Domylnaczcionkaakapitu3"/>
          <w:rFonts w:ascii="Verdana" w:hAnsi="Verdana"/>
          <w:bCs/>
          <w:color w:val="000000"/>
        </w:rPr>
        <w:t xml:space="preserve">- ul. Polna w części działek nr ew. </w:t>
      </w:r>
      <w:r w:rsidRPr="0069794A">
        <w:rPr>
          <w:rFonts w:ascii="Verdana" w:hAnsi="Verdana"/>
          <w:bCs/>
          <w:color w:val="000000"/>
        </w:rPr>
        <w:t>140805_2.0012.112/3 o długości około 420 m</w:t>
      </w:r>
    </w:p>
    <w:p w14:paraId="38EEF633" w14:textId="77777777" w:rsidR="0069794A" w:rsidRPr="0069794A" w:rsidRDefault="0069794A" w:rsidP="0069794A">
      <w:pPr>
        <w:pStyle w:val="Normalny1"/>
        <w:spacing w:line="360" w:lineRule="auto"/>
        <w:jc w:val="both"/>
        <w:rPr>
          <w:rFonts w:ascii="Verdana" w:hAnsi="Verdana"/>
          <w:bCs/>
          <w:color w:val="000000"/>
        </w:rPr>
      </w:pPr>
      <w:r w:rsidRPr="0069794A">
        <w:rPr>
          <w:rStyle w:val="Domylnaczcionkaakapitu3"/>
          <w:rFonts w:ascii="Verdana" w:hAnsi="Verdana"/>
          <w:bCs/>
          <w:color w:val="000000"/>
        </w:rPr>
        <w:t xml:space="preserve">- ul. Sielska w części działek nr ew. </w:t>
      </w:r>
      <w:r w:rsidRPr="0069794A">
        <w:rPr>
          <w:rFonts w:ascii="Verdana" w:hAnsi="Verdana"/>
          <w:bCs/>
          <w:color w:val="000000"/>
        </w:rPr>
        <w:t>140805_2.0012.63/1, 112/3, 64/1 o długości około 510 m.</w:t>
      </w:r>
    </w:p>
    <w:p w14:paraId="4267C9A2" w14:textId="77777777" w:rsidR="0069794A" w:rsidRPr="0069794A" w:rsidRDefault="0069794A" w:rsidP="00745814">
      <w:pPr>
        <w:pStyle w:val="Normalny1"/>
        <w:spacing w:line="360" w:lineRule="auto"/>
        <w:jc w:val="center"/>
        <w:rPr>
          <w:rFonts w:ascii="Verdana" w:hAnsi="Verdana"/>
          <w:bCs/>
          <w:color w:val="000000"/>
        </w:rPr>
      </w:pPr>
      <w:r w:rsidRPr="0069794A">
        <w:rPr>
          <w:rStyle w:val="Domylnaczcionkaakapitu3"/>
          <w:rFonts w:ascii="Verdana" w:hAnsi="Verdana"/>
          <w:bCs/>
          <w:noProof/>
          <w:color w:val="000000"/>
        </w:rPr>
        <w:drawing>
          <wp:inline distT="0" distB="0" distL="0" distR="0" wp14:anchorId="1751A6BF" wp14:editId="6EC5CD21">
            <wp:extent cx="4789724" cy="7279005"/>
            <wp:effectExtent l="0" t="0" r="0" b="0"/>
            <wp:docPr id="163604235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042356" name=""/>
                    <pic:cNvPicPr/>
                  </pic:nvPicPr>
                  <pic:blipFill>
                    <a:blip r:embed="rId25"/>
                    <a:stretch>
                      <a:fillRect/>
                    </a:stretch>
                  </pic:blipFill>
                  <pic:spPr>
                    <a:xfrm>
                      <a:off x="0" y="0"/>
                      <a:ext cx="4824671" cy="7332114"/>
                    </a:xfrm>
                    <a:prstGeom prst="rect">
                      <a:avLst/>
                    </a:prstGeom>
                  </pic:spPr>
                </pic:pic>
              </a:graphicData>
            </a:graphic>
          </wp:inline>
        </w:drawing>
      </w:r>
    </w:p>
    <w:p w14:paraId="0BF1FF12" w14:textId="77777777" w:rsidR="007624FF" w:rsidRDefault="007624FF" w:rsidP="007624FF">
      <w:pPr>
        <w:jc w:val="center"/>
        <w:rPr>
          <w:rFonts w:ascii="Verdana" w:hAnsi="Verdana"/>
          <w:b/>
          <w:sz w:val="20"/>
          <w:szCs w:val="20"/>
        </w:rPr>
      </w:pPr>
    </w:p>
    <w:p w14:paraId="4EC7B7AB" w14:textId="3A11D990" w:rsidR="0069794A" w:rsidRPr="0069794A" w:rsidRDefault="007624FF" w:rsidP="007624FF">
      <w:pPr>
        <w:jc w:val="center"/>
        <w:rPr>
          <w:rFonts w:ascii="Verdana" w:hAnsi="Verdana"/>
          <w:b/>
          <w:sz w:val="20"/>
          <w:szCs w:val="20"/>
        </w:rPr>
      </w:pPr>
      <w:r>
        <w:rPr>
          <w:rFonts w:ascii="Verdana" w:hAnsi="Verdana"/>
          <w:b/>
          <w:sz w:val="20"/>
          <w:szCs w:val="20"/>
        </w:rPr>
        <w:t>Przedmiar robót</w:t>
      </w:r>
    </w:p>
    <w:p w14:paraId="4CA422D2" w14:textId="4FD89E91" w:rsidR="000D7769" w:rsidRPr="0069794A" w:rsidRDefault="000D7769" w:rsidP="007624FF">
      <w:pPr>
        <w:rPr>
          <w:rFonts w:ascii="Verdana" w:hAnsi="Verdana"/>
          <w:b/>
          <w:sz w:val="20"/>
          <w:szCs w:val="20"/>
        </w:rPr>
      </w:pPr>
    </w:p>
    <w:p w14:paraId="2AD07160" w14:textId="77777777" w:rsidR="007624FF" w:rsidRDefault="007624FF" w:rsidP="007624FF">
      <w:pPr>
        <w:contextualSpacing/>
        <w:jc w:val="center"/>
        <w:rPr>
          <w:rFonts w:ascii="Verdana" w:hAnsi="Verdana"/>
          <w:b/>
          <w:bCs/>
          <w:sz w:val="20"/>
          <w:szCs w:val="20"/>
        </w:rPr>
      </w:pPr>
      <w:r>
        <w:rPr>
          <w:rFonts w:ascii="Verdana" w:hAnsi="Verdana"/>
          <w:b/>
          <w:bCs/>
          <w:sz w:val="20"/>
          <w:szCs w:val="20"/>
        </w:rPr>
        <w:t xml:space="preserve">Część 1 - </w:t>
      </w:r>
      <w:r w:rsidRPr="00CF4225">
        <w:rPr>
          <w:rFonts w:ascii="Verdana" w:hAnsi="Verdana"/>
          <w:b/>
          <w:bCs/>
          <w:sz w:val="20"/>
          <w:szCs w:val="20"/>
        </w:rPr>
        <w:t>Modernizacja drogi gminnej ul. Prostej w Kałuszynie i ul. Polnej w</w:t>
      </w:r>
      <w:r>
        <w:rPr>
          <w:rFonts w:ascii="Verdana" w:hAnsi="Verdana"/>
          <w:b/>
          <w:bCs/>
          <w:sz w:val="20"/>
          <w:szCs w:val="20"/>
        </w:rPr>
        <w:t> </w:t>
      </w:r>
      <w:r w:rsidRPr="00CF4225">
        <w:rPr>
          <w:rFonts w:ascii="Verdana" w:hAnsi="Verdana"/>
          <w:b/>
          <w:bCs/>
          <w:sz w:val="20"/>
          <w:szCs w:val="20"/>
        </w:rPr>
        <w:t>Skrzeszewie</w:t>
      </w:r>
    </w:p>
    <w:p w14:paraId="0AE7CA35" w14:textId="77777777" w:rsidR="007624FF" w:rsidRDefault="007624FF" w:rsidP="007624FF">
      <w:pPr>
        <w:contextualSpacing/>
        <w:jc w:val="both"/>
        <w:rPr>
          <w:rFonts w:ascii="Verdana" w:hAnsi="Verdana"/>
          <w:b/>
          <w:bCs/>
          <w:sz w:val="20"/>
          <w:szCs w:val="20"/>
        </w:rPr>
      </w:pPr>
    </w:p>
    <w:p w14:paraId="66067DCA" w14:textId="5C0BD53A" w:rsidR="007624FF" w:rsidRDefault="007624FF" w:rsidP="007624FF">
      <w:pPr>
        <w:contextualSpacing/>
        <w:jc w:val="both"/>
        <w:rPr>
          <w:rFonts w:ascii="Verdana" w:hAnsi="Verdana"/>
          <w:b/>
          <w:bCs/>
          <w:sz w:val="20"/>
          <w:szCs w:val="20"/>
        </w:rPr>
      </w:pPr>
      <w:r w:rsidRPr="007624FF">
        <w:rPr>
          <w:rFonts w:ascii="Verdana" w:hAnsi="Verdana"/>
          <w:b/>
          <w:bCs/>
          <w:noProof/>
          <w:sz w:val="20"/>
          <w:szCs w:val="20"/>
        </w:rPr>
        <w:drawing>
          <wp:anchor distT="0" distB="0" distL="114300" distR="114300" simplePos="0" relativeHeight="251662336" behindDoc="1" locked="0" layoutInCell="1" allowOverlap="1" wp14:anchorId="6C64CDA7" wp14:editId="7F09007C">
            <wp:simplePos x="0" y="0"/>
            <wp:positionH relativeFrom="margin">
              <wp:align>left</wp:align>
            </wp:positionH>
            <wp:positionV relativeFrom="paragraph">
              <wp:posOffset>4212590</wp:posOffset>
            </wp:positionV>
            <wp:extent cx="5940425" cy="1556385"/>
            <wp:effectExtent l="0" t="0" r="3175" b="5715"/>
            <wp:wrapNone/>
            <wp:docPr id="15245235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523536" name=""/>
                    <pic:cNvPicPr/>
                  </pic:nvPicPr>
                  <pic:blipFill>
                    <a:blip r:embed="rId26">
                      <a:extLst>
                        <a:ext uri="{28A0092B-C50C-407E-A947-70E740481C1C}">
                          <a14:useLocalDpi xmlns:a14="http://schemas.microsoft.com/office/drawing/2010/main" val="0"/>
                        </a:ext>
                      </a:extLst>
                    </a:blip>
                    <a:stretch>
                      <a:fillRect/>
                    </a:stretch>
                  </pic:blipFill>
                  <pic:spPr>
                    <a:xfrm>
                      <a:off x="0" y="0"/>
                      <a:ext cx="5940425" cy="1556385"/>
                    </a:xfrm>
                    <a:prstGeom prst="rect">
                      <a:avLst/>
                    </a:prstGeom>
                  </pic:spPr>
                </pic:pic>
              </a:graphicData>
            </a:graphic>
          </wp:anchor>
        </w:drawing>
      </w:r>
      <w:r w:rsidRPr="007624FF">
        <w:rPr>
          <w:rFonts w:ascii="Verdana" w:hAnsi="Verdana"/>
          <w:b/>
          <w:bCs/>
          <w:noProof/>
          <w:sz w:val="20"/>
          <w:szCs w:val="20"/>
        </w:rPr>
        <w:drawing>
          <wp:inline distT="0" distB="0" distL="0" distR="0" wp14:anchorId="4B1CCFD8" wp14:editId="63EC241C">
            <wp:extent cx="5940425" cy="4246880"/>
            <wp:effectExtent l="0" t="0" r="3175" b="1270"/>
            <wp:docPr id="86035356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353566" name=""/>
                    <pic:cNvPicPr/>
                  </pic:nvPicPr>
                  <pic:blipFill>
                    <a:blip r:embed="rId27"/>
                    <a:stretch>
                      <a:fillRect/>
                    </a:stretch>
                  </pic:blipFill>
                  <pic:spPr>
                    <a:xfrm>
                      <a:off x="0" y="0"/>
                      <a:ext cx="5940425" cy="4246880"/>
                    </a:xfrm>
                    <a:prstGeom prst="rect">
                      <a:avLst/>
                    </a:prstGeom>
                  </pic:spPr>
                </pic:pic>
              </a:graphicData>
            </a:graphic>
          </wp:inline>
        </w:drawing>
      </w:r>
    </w:p>
    <w:p w14:paraId="092DBF36" w14:textId="2AFA368F" w:rsidR="007624FF" w:rsidRDefault="007624FF" w:rsidP="007624FF">
      <w:pPr>
        <w:contextualSpacing/>
        <w:jc w:val="both"/>
        <w:rPr>
          <w:rFonts w:ascii="Verdana" w:hAnsi="Verdana"/>
          <w:b/>
          <w:bCs/>
          <w:sz w:val="20"/>
          <w:szCs w:val="20"/>
        </w:rPr>
      </w:pPr>
    </w:p>
    <w:p w14:paraId="01E7F4D4" w14:textId="77777777" w:rsidR="007624FF" w:rsidRDefault="007624FF" w:rsidP="007624FF">
      <w:pPr>
        <w:contextualSpacing/>
        <w:jc w:val="both"/>
        <w:rPr>
          <w:rFonts w:ascii="Verdana" w:hAnsi="Verdana"/>
          <w:b/>
          <w:bCs/>
          <w:sz w:val="20"/>
          <w:szCs w:val="20"/>
        </w:rPr>
      </w:pPr>
    </w:p>
    <w:p w14:paraId="5E206208" w14:textId="35009A9E" w:rsidR="007624FF" w:rsidRDefault="007624FF" w:rsidP="007624FF">
      <w:pPr>
        <w:contextualSpacing/>
        <w:jc w:val="both"/>
        <w:rPr>
          <w:rFonts w:ascii="Verdana" w:hAnsi="Verdana"/>
          <w:b/>
          <w:bCs/>
          <w:sz w:val="20"/>
          <w:szCs w:val="20"/>
        </w:rPr>
      </w:pPr>
    </w:p>
    <w:p w14:paraId="770E6E4D" w14:textId="74A42DFE" w:rsidR="007624FF" w:rsidRDefault="007624FF" w:rsidP="007624FF">
      <w:pPr>
        <w:contextualSpacing/>
        <w:jc w:val="both"/>
        <w:rPr>
          <w:rFonts w:ascii="Verdana" w:hAnsi="Verdana"/>
          <w:b/>
          <w:bCs/>
          <w:sz w:val="20"/>
          <w:szCs w:val="20"/>
        </w:rPr>
      </w:pPr>
    </w:p>
    <w:p w14:paraId="4815D1EC" w14:textId="77777777" w:rsidR="007624FF" w:rsidRDefault="007624FF" w:rsidP="007624FF">
      <w:pPr>
        <w:contextualSpacing/>
        <w:jc w:val="both"/>
        <w:rPr>
          <w:rFonts w:ascii="Verdana" w:hAnsi="Verdana"/>
          <w:b/>
          <w:bCs/>
          <w:sz w:val="20"/>
          <w:szCs w:val="20"/>
        </w:rPr>
      </w:pPr>
    </w:p>
    <w:p w14:paraId="497DD335" w14:textId="77777777" w:rsidR="007624FF" w:rsidRDefault="007624FF" w:rsidP="007624FF">
      <w:pPr>
        <w:contextualSpacing/>
        <w:jc w:val="both"/>
        <w:rPr>
          <w:rFonts w:ascii="Verdana" w:hAnsi="Verdana"/>
          <w:b/>
          <w:bCs/>
          <w:sz w:val="20"/>
          <w:szCs w:val="20"/>
        </w:rPr>
      </w:pPr>
    </w:p>
    <w:p w14:paraId="10377307" w14:textId="77777777" w:rsidR="007624FF" w:rsidRDefault="007624FF" w:rsidP="007624FF">
      <w:pPr>
        <w:contextualSpacing/>
        <w:jc w:val="both"/>
        <w:rPr>
          <w:rFonts w:ascii="Verdana" w:hAnsi="Verdana"/>
          <w:b/>
          <w:bCs/>
          <w:sz w:val="20"/>
          <w:szCs w:val="20"/>
        </w:rPr>
      </w:pPr>
    </w:p>
    <w:p w14:paraId="738F0A61" w14:textId="77777777" w:rsidR="007624FF" w:rsidRDefault="007624FF" w:rsidP="007624FF">
      <w:pPr>
        <w:contextualSpacing/>
        <w:jc w:val="both"/>
        <w:rPr>
          <w:rFonts w:ascii="Verdana" w:hAnsi="Verdana"/>
          <w:b/>
          <w:bCs/>
          <w:sz w:val="20"/>
          <w:szCs w:val="20"/>
        </w:rPr>
      </w:pPr>
    </w:p>
    <w:p w14:paraId="55DAA329" w14:textId="77777777" w:rsidR="007624FF" w:rsidRDefault="007624FF" w:rsidP="007624FF">
      <w:pPr>
        <w:contextualSpacing/>
        <w:jc w:val="both"/>
        <w:rPr>
          <w:rFonts w:ascii="Verdana" w:hAnsi="Verdana"/>
          <w:b/>
          <w:bCs/>
          <w:sz w:val="20"/>
          <w:szCs w:val="20"/>
        </w:rPr>
      </w:pPr>
    </w:p>
    <w:p w14:paraId="328DA16D" w14:textId="77777777" w:rsidR="007624FF" w:rsidRDefault="007624FF" w:rsidP="007624FF">
      <w:pPr>
        <w:contextualSpacing/>
        <w:jc w:val="both"/>
        <w:rPr>
          <w:rFonts w:ascii="Verdana" w:hAnsi="Verdana"/>
          <w:b/>
          <w:bCs/>
          <w:sz w:val="20"/>
          <w:szCs w:val="20"/>
        </w:rPr>
      </w:pPr>
    </w:p>
    <w:p w14:paraId="29ED346C" w14:textId="77777777" w:rsidR="007624FF" w:rsidRDefault="007624FF" w:rsidP="007624FF">
      <w:pPr>
        <w:contextualSpacing/>
        <w:jc w:val="both"/>
        <w:rPr>
          <w:rFonts w:ascii="Verdana" w:hAnsi="Verdana"/>
          <w:b/>
          <w:bCs/>
          <w:sz w:val="20"/>
          <w:szCs w:val="20"/>
        </w:rPr>
      </w:pPr>
    </w:p>
    <w:p w14:paraId="1701ACB4" w14:textId="77777777" w:rsidR="007624FF" w:rsidRDefault="007624FF" w:rsidP="007624FF">
      <w:pPr>
        <w:contextualSpacing/>
        <w:jc w:val="both"/>
        <w:rPr>
          <w:rFonts w:ascii="Verdana" w:hAnsi="Verdana"/>
          <w:b/>
          <w:bCs/>
          <w:sz w:val="20"/>
          <w:szCs w:val="20"/>
        </w:rPr>
      </w:pPr>
    </w:p>
    <w:p w14:paraId="7989C279" w14:textId="77777777" w:rsidR="007624FF" w:rsidRDefault="007624FF" w:rsidP="007624FF">
      <w:pPr>
        <w:contextualSpacing/>
        <w:jc w:val="both"/>
        <w:rPr>
          <w:rFonts w:ascii="Verdana" w:hAnsi="Verdana"/>
          <w:b/>
          <w:bCs/>
          <w:sz w:val="20"/>
          <w:szCs w:val="20"/>
        </w:rPr>
      </w:pPr>
    </w:p>
    <w:p w14:paraId="73DD221F" w14:textId="77777777" w:rsidR="007624FF" w:rsidRDefault="007624FF" w:rsidP="007624FF">
      <w:pPr>
        <w:contextualSpacing/>
        <w:jc w:val="both"/>
        <w:rPr>
          <w:rFonts w:ascii="Verdana" w:hAnsi="Verdana"/>
          <w:b/>
          <w:bCs/>
          <w:sz w:val="20"/>
          <w:szCs w:val="20"/>
        </w:rPr>
      </w:pPr>
    </w:p>
    <w:p w14:paraId="2640FB41" w14:textId="77777777" w:rsidR="007624FF" w:rsidRDefault="007624FF" w:rsidP="007624FF">
      <w:pPr>
        <w:contextualSpacing/>
        <w:jc w:val="both"/>
        <w:rPr>
          <w:rFonts w:ascii="Verdana" w:hAnsi="Verdana"/>
          <w:b/>
          <w:bCs/>
          <w:sz w:val="20"/>
          <w:szCs w:val="20"/>
        </w:rPr>
      </w:pPr>
    </w:p>
    <w:p w14:paraId="11FD59BE" w14:textId="77777777" w:rsidR="007624FF" w:rsidRDefault="007624FF" w:rsidP="007624FF">
      <w:pPr>
        <w:contextualSpacing/>
        <w:jc w:val="both"/>
        <w:rPr>
          <w:rFonts w:ascii="Verdana" w:hAnsi="Verdana"/>
          <w:b/>
          <w:bCs/>
          <w:sz w:val="20"/>
          <w:szCs w:val="20"/>
        </w:rPr>
      </w:pPr>
    </w:p>
    <w:p w14:paraId="2670C65B" w14:textId="77777777" w:rsidR="007624FF" w:rsidRDefault="007624FF" w:rsidP="007624FF">
      <w:pPr>
        <w:contextualSpacing/>
        <w:jc w:val="both"/>
        <w:rPr>
          <w:rFonts w:ascii="Verdana" w:hAnsi="Verdana"/>
          <w:b/>
          <w:bCs/>
          <w:sz w:val="20"/>
          <w:szCs w:val="20"/>
        </w:rPr>
      </w:pPr>
    </w:p>
    <w:p w14:paraId="0AB984B5" w14:textId="77777777" w:rsidR="007624FF" w:rsidRDefault="007624FF" w:rsidP="007624FF">
      <w:pPr>
        <w:contextualSpacing/>
        <w:jc w:val="both"/>
        <w:rPr>
          <w:rFonts w:ascii="Verdana" w:hAnsi="Verdana"/>
          <w:b/>
          <w:bCs/>
          <w:sz w:val="20"/>
          <w:szCs w:val="20"/>
        </w:rPr>
      </w:pPr>
    </w:p>
    <w:p w14:paraId="40D94A26" w14:textId="77777777" w:rsidR="007624FF" w:rsidRDefault="007624FF" w:rsidP="007624FF">
      <w:pPr>
        <w:contextualSpacing/>
        <w:jc w:val="both"/>
        <w:rPr>
          <w:rFonts w:ascii="Verdana" w:hAnsi="Verdana"/>
          <w:b/>
          <w:bCs/>
          <w:sz w:val="20"/>
          <w:szCs w:val="20"/>
        </w:rPr>
      </w:pPr>
    </w:p>
    <w:p w14:paraId="3C20575E" w14:textId="77777777" w:rsidR="007624FF" w:rsidRDefault="007624FF" w:rsidP="007624FF">
      <w:pPr>
        <w:contextualSpacing/>
        <w:jc w:val="both"/>
        <w:rPr>
          <w:rFonts w:ascii="Verdana" w:hAnsi="Verdana"/>
          <w:b/>
          <w:bCs/>
          <w:sz w:val="20"/>
          <w:szCs w:val="20"/>
        </w:rPr>
      </w:pPr>
    </w:p>
    <w:p w14:paraId="6F96BA4A" w14:textId="77777777" w:rsidR="007624FF" w:rsidRDefault="007624FF" w:rsidP="007624FF">
      <w:pPr>
        <w:contextualSpacing/>
        <w:jc w:val="both"/>
        <w:rPr>
          <w:rFonts w:ascii="Verdana" w:hAnsi="Verdana"/>
          <w:b/>
          <w:bCs/>
          <w:sz w:val="20"/>
          <w:szCs w:val="20"/>
        </w:rPr>
      </w:pPr>
    </w:p>
    <w:p w14:paraId="2FB0D8DE" w14:textId="77777777" w:rsidR="007624FF" w:rsidRDefault="007624FF" w:rsidP="007624FF">
      <w:pPr>
        <w:jc w:val="center"/>
        <w:rPr>
          <w:rFonts w:ascii="Verdana" w:hAnsi="Verdana"/>
          <w:b/>
          <w:sz w:val="20"/>
          <w:szCs w:val="20"/>
        </w:rPr>
      </w:pPr>
    </w:p>
    <w:p w14:paraId="1A5DAE34" w14:textId="16F0D1E4" w:rsidR="007624FF" w:rsidRPr="0069794A" w:rsidRDefault="007624FF" w:rsidP="007624FF">
      <w:pPr>
        <w:jc w:val="center"/>
        <w:rPr>
          <w:rFonts w:ascii="Verdana" w:hAnsi="Verdana"/>
          <w:b/>
          <w:sz w:val="20"/>
          <w:szCs w:val="20"/>
        </w:rPr>
      </w:pPr>
      <w:r>
        <w:rPr>
          <w:rFonts w:ascii="Verdana" w:hAnsi="Verdana"/>
          <w:b/>
          <w:sz w:val="20"/>
          <w:szCs w:val="20"/>
        </w:rPr>
        <w:t>Przedmiar robót</w:t>
      </w:r>
    </w:p>
    <w:p w14:paraId="7D46147D" w14:textId="77777777" w:rsidR="007624FF" w:rsidRPr="00707BB9" w:rsidRDefault="007624FF" w:rsidP="007624FF">
      <w:pPr>
        <w:contextualSpacing/>
        <w:jc w:val="both"/>
        <w:rPr>
          <w:rFonts w:ascii="Verdana" w:hAnsi="Verdana"/>
          <w:b/>
          <w:bCs/>
          <w:sz w:val="20"/>
          <w:szCs w:val="20"/>
        </w:rPr>
      </w:pPr>
    </w:p>
    <w:p w14:paraId="4CB7BDEC" w14:textId="2E11043F" w:rsidR="007624FF" w:rsidRDefault="007624FF" w:rsidP="007624FF">
      <w:pPr>
        <w:contextualSpacing/>
        <w:jc w:val="both"/>
        <w:rPr>
          <w:rFonts w:ascii="Verdana" w:hAnsi="Verdana"/>
          <w:b/>
          <w:bCs/>
          <w:sz w:val="20"/>
          <w:szCs w:val="20"/>
        </w:rPr>
      </w:pPr>
      <w:r w:rsidRPr="007624FF">
        <w:rPr>
          <w:rFonts w:ascii="Verdana" w:hAnsi="Verdana"/>
          <w:b/>
          <w:iCs/>
          <w:noProof/>
          <w:sz w:val="20"/>
          <w:szCs w:val="20"/>
        </w:rPr>
        <w:drawing>
          <wp:anchor distT="0" distB="0" distL="114300" distR="114300" simplePos="0" relativeHeight="251664384" behindDoc="1" locked="0" layoutInCell="1" allowOverlap="1" wp14:anchorId="2EF91AD0" wp14:editId="51307B0D">
            <wp:simplePos x="0" y="0"/>
            <wp:positionH relativeFrom="margin">
              <wp:align>left</wp:align>
            </wp:positionH>
            <wp:positionV relativeFrom="paragraph">
              <wp:posOffset>3926205</wp:posOffset>
            </wp:positionV>
            <wp:extent cx="5940425" cy="2127885"/>
            <wp:effectExtent l="0" t="0" r="3175" b="5715"/>
            <wp:wrapNone/>
            <wp:docPr id="171057663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576633" name=""/>
                    <pic:cNvPicPr/>
                  </pic:nvPicPr>
                  <pic:blipFill>
                    <a:blip r:embed="rId28">
                      <a:extLst>
                        <a:ext uri="{28A0092B-C50C-407E-A947-70E740481C1C}">
                          <a14:useLocalDpi xmlns:a14="http://schemas.microsoft.com/office/drawing/2010/main" val="0"/>
                        </a:ext>
                      </a:extLst>
                    </a:blip>
                    <a:stretch>
                      <a:fillRect/>
                    </a:stretch>
                  </pic:blipFill>
                  <pic:spPr>
                    <a:xfrm>
                      <a:off x="0" y="0"/>
                      <a:ext cx="5940425" cy="2127885"/>
                    </a:xfrm>
                    <a:prstGeom prst="rect">
                      <a:avLst/>
                    </a:prstGeom>
                  </pic:spPr>
                </pic:pic>
              </a:graphicData>
            </a:graphic>
          </wp:anchor>
        </w:drawing>
      </w:r>
      <w:r w:rsidRPr="007624FF">
        <w:rPr>
          <w:rFonts w:ascii="Verdana" w:hAnsi="Verdana"/>
          <w:b/>
          <w:iCs/>
          <w:noProof/>
          <w:sz w:val="20"/>
          <w:szCs w:val="20"/>
        </w:rPr>
        <w:drawing>
          <wp:anchor distT="0" distB="0" distL="114300" distR="114300" simplePos="0" relativeHeight="251663360" behindDoc="1" locked="0" layoutInCell="1" allowOverlap="1" wp14:anchorId="66526208" wp14:editId="39C6AC91">
            <wp:simplePos x="0" y="0"/>
            <wp:positionH relativeFrom="margin">
              <wp:align>left</wp:align>
            </wp:positionH>
            <wp:positionV relativeFrom="paragraph">
              <wp:posOffset>278130</wp:posOffset>
            </wp:positionV>
            <wp:extent cx="5940425" cy="3674745"/>
            <wp:effectExtent l="0" t="0" r="3175" b="1905"/>
            <wp:wrapTight wrapText="bothSides">
              <wp:wrapPolygon edited="0">
                <wp:start x="0" y="0"/>
                <wp:lineTo x="0" y="21499"/>
                <wp:lineTo x="21542" y="21499"/>
                <wp:lineTo x="21542" y="0"/>
                <wp:lineTo x="0" y="0"/>
              </wp:wrapPolygon>
            </wp:wrapTight>
            <wp:docPr id="196322189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221896" name=""/>
                    <pic:cNvPicPr/>
                  </pic:nvPicPr>
                  <pic:blipFill>
                    <a:blip r:embed="rId29">
                      <a:extLst>
                        <a:ext uri="{28A0092B-C50C-407E-A947-70E740481C1C}">
                          <a14:useLocalDpi xmlns:a14="http://schemas.microsoft.com/office/drawing/2010/main" val="0"/>
                        </a:ext>
                      </a:extLst>
                    </a:blip>
                    <a:stretch>
                      <a:fillRect/>
                    </a:stretch>
                  </pic:blipFill>
                  <pic:spPr>
                    <a:xfrm>
                      <a:off x="0" y="0"/>
                      <a:ext cx="5940425" cy="3674745"/>
                    </a:xfrm>
                    <a:prstGeom prst="rect">
                      <a:avLst/>
                    </a:prstGeom>
                  </pic:spPr>
                </pic:pic>
              </a:graphicData>
            </a:graphic>
          </wp:anchor>
        </w:drawing>
      </w:r>
      <w:r>
        <w:rPr>
          <w:rFonts w:ascii="Verdana" w:hAnsi="Verdana"/>
          <w:b/>
          <w:bCs/>
          <w:sz w:val="20"/>
          <w:szCs w:val="20"/>
        </w:rPr>
        <w:t xml:space="preserve">Część 2 - </w:t>
      </w:r>
      <w:r w:rsidRPr="00CF4225">
        <w:rPr>
          <w:rFonts w:ascii="Verdana" w:hAnsi="Verdana"/>
          <w:b/>
          <w:bCs/>
          <w:sz w:val="20"/>
          <w:szCs w:val="20"/>
        </w:rPr>
        <w:t>Modernizacja drogi gminnej ul. Polnej i ul. Sielskiej w Olszewnicy Starej</w:t>
      </w:r>
    </w:p>
    <w:p w14:paraId="12345234" w14:textId="55EE326B" w:rsidR="003C1409" w:rsidRPr="0069794A" w:rsidRDefault="003C1409" w:rsidP="005B0541">
      <w:pPr>
        <w:pStyle w:val="Standard"/>
        <w:spacing w:after="0" w:line="240" w:lineRule="auto"/>
        <w:contextualSpacing/>
        <w:jc w:val="both"/>
        <w:rPr>
          <w:rFonts w:ascii="Verdana" w:hAnsi="Verdana"/>
          <w:b/>
          <w:iCs/>
          <w:sz w:val="20"/>
          <w:szCs w:val="20"/>
        </w:rPr>
      </w:pPr>
    </w:p>
    <w:p w14:paraId="2A50D90A" w14:textId="4B80AD97" w:rsidR="00267F34" w:rsidRDefault="00267F34" w:rsidP="005B0541">
      <w:pPr>
        <w:pStyle w:val="Standard"/>
        <w:spacing w:after="0" w:line="240" w:lineRule="auto"/>
        <w:contextualSpacing/>
        <w:jc w:val="both"/>
        <w:rPr>
          <w:rFonts w:ascii="Verdana" w:hAnsi="Verdana"/>
          <w:b/>
          <w:iCs/>
          <w:sz w:val="20"/>
          <w:szCs w:val="20"/>
        </w:rPr>
      </w:pPr>
    </w:p>
    <w:p w14:paraId="5F2F812A" w14:textId="192CF933" w:rsidR="00267F34" w:rsidRDefault="00267F34" w:rsidP="005B0541">
      <w:pPr>
        <w:pStyle w:val="Standard"/>
        <w:spacing w:after="0" w:line="240" w:lineRule="auto"/>
        <w:contextualSpacing/>
        <w:jc w:val="both"/>
        <w:rPr>
          <w:rFonts w:ascii="Verdana" w:hAnsi="Verdana"/>
          <w:b/>
          <w:iCs/>
          <w:sz w:val="20"/>
          <w:szCs w:val="20"/>
        </w:rPr>
      </w:pPr>
    </w:p>
    <w:p w14:paraId="5925A70F" w14:textId="77777777" w:rsidR="00267F34" w:rsidRDefault="00267F34" w:rsidP="005B0541">
      <w:pPr>
        <w:pStyle w:val="Standard"/>
        <w:spacing w:after="0" w:line="240" w:lineRule="auto"/>
        <w:contextualSpacing/>
        <w:jc w:val="both"/>
        <w:rPr>
          <w:rFonts w:ascii="Verdana" w:hAnsi="Verdana"/>
          <w:b/>
          <w:iCs/>
          <w:sz w:val="20"/>
          <w:szCs w:val="20"/>
        </w:rPr>
      </w:pPr>
    </w:p>
    <w:p w14:paraId="1319460E" w14:textId="77777777" w:rsidR="00267F34" w:rsidRDefault="00267F34" w:rsidP="005B0541">
      <w:pPr>
        <w:pStyle w:val="Standard"/>
        <w:spacing w:after="0" w:line="240" w:lineRule="auto"/>
        <w:contextualSpacing/>
        <w:jc w:val="both"/>
        <w:rPr>
          <w:rFonts w:ascii="Verdana" w:hAnsi="Verdana"/>
          <w:b/>
          <w:iCs/>
          <w:sz w:val="20"/>
          <w:szCs w:val="20"/>
        </w:rPr>
      </w:pPr>
    </w:p>
    <w:p w14:paraId="05056455" w14:textId="446578E8" w:rsidR="00267F34" w:rsidRDefault="00267F34" w:rsidP="005B0541">
      <w:pPr>
        <w:pStyle w:val="Standard"/>
        <w:spacing w:after="0" w:line="240" w:lineRule="auto"/>
        <w:contextualSpacing/>
        <w:jc w:val="both"/>
        <w:rPr>
          <w:rFonts w:ascii="Verdana" w:hAnsi="Verdana"/>
          <w:b/>
          <w:iCs/>
          <w:sz w:val="20"/>
          <w:szCs w:val="20"/>
        </w:rPr>
      </w:pPr>
    </w:p>
    <w:p w14:paraId="40137F3C" w14:textId="77777777" w:rsidR="00267F34" w:rsidRDefault="00267F34" w:rsidP="005B0541">
      <w:pPr>
        <w:pStyle w:val="Standard"/>
        <w:spacing w:after="0" w:line="240" w:lineRule="auto"/>
        <w:contextualSpacing/>
        <w:jc w:val="both"/>
        <w:rPr>
          <w:rFonts w:ascii="Verdana" w:hAnsi="Verdana"/>
          <w:b/>
          <w:iCs/>
          <w:sz w:val="20"/>
          <w:szCs w:val="20"/>
        </w:rPr>
      </w:pPr>
    </w:p>
    <w:p w14:paraId="2338A619" w14:textId="2EFC0660" w:rsidR="00267F34" w:rsidRDefault="00267F34" w:rsidP="005B0541">
      <w:pPr>
        <w:pStyle w:val="Standard"/>
        <w:spacing w:after="0" w:line="240" w:lineRule="auto"/>
        <w:contextualSpacing/>
        <w:jc w:val="both"/>
        <w:rPr>
          <w:rFonts w:ascii="Verdana" w:hAnsi="Verdana"/>
          <w:b/>
          <w:iCs/>
          <w:sz w:val="20"/>
          <w:szCs w:val="20"/>
        </w:rPr>
      </w:pPr>
    </w:p>
    <w:p w14:paraId="388B1788" w14:textId="77777777" w:rsidR="00267F34" w:rsidRDefault="00267F34" w:rsidP="005B0541">
      <w:pPr>
        <w:pStyle w:val="Standard"/>
        <w:spacing w:after="0" w:line="240" w:lineRule="auto"/>
        <w:contextualSpacing/>
        <w:jc w:val="both"/>
        <w:rPr>
          <w:rFonts w:ascii="Verdana" w:hAnsi="Verdana"/>
          <w:b/>
          <w:iCs/>
          <w:sz w:val="20"/>
          <w:szCs w:val="20"/>
        </w:rPr>
      </w:pPr>
    </w:p>
    <w:p w14:paraId="214ED541" w14:textId="77777777" w:rsidR="00267F34" w:rsidRDefault="00267F34" w:rsidP="005B0541">
      <w:pPr>
        <w:pStyle w:val="Standard"/>
        <w:spacing w:after="0" w:line="240" w:lineRule="auto"/>
        <w:contextualSpacing/>
        <w:jc w:val="both"/>
        <w:rPr>
          <w:rFonts w:ascii="Verdana" w:hAnsi="Verdana"/>
          <w:b/>
          <w:iCs/>
          <w:sz w:val="20"/>
          <w:szCs w:val="20"/>
        </w:rPr>
      </w:pPr>
    </w:p>
    <w:p w14:paraId="0D264264" w14:textId="77777777" w:rsidR="00267F34" w:rsidRDefault="00267F34" w:rsidP="005B0541">
      <w:pPr>
        <w:pStyle w:val="Standard"/>
        <w:spacing w:after="0" w:line="240" w:lineRule="auto"/>
        <w:contextualSpacing/>
        <w:jc w:val="both"/>
        <w:rPr>
          <w:rFonts w:ascii="Verdana" w:hAnsi="Verdana"/>
          <w:b/>
          <w:iCs/>
          <w:sz w:val="20"/>
          <w:szCs w:val="20"/>
        </w:rPr>
      </w:pPr>
    </w:p>
    <w:p w14:paraId="61CF804C" w14:textId="77777777" w:rsidR="00267F34" w:rsidRDefault="00267F34" w:rsidP="005B0541">
      <w:pPr>
        <w:pStyle w:val="Standard"/>
        <w:spacing w:after="0" w:line="240" w:lineRule="auto"/>
        <w:contextualSpacing/>
        <w:jc w:val="both"/>
        <w:rPr>
          <w:rFonts w:ascii="Verdana" w:hAnsi="Verdana"/>
          <w:b/>
          <w:iCs/>
          <w:sz w:val="20"/>
          <w:szCs w:val="20"/>
        </w:rPr>
      </w:pPr>
    </w:p>
    <w:p w14:paraId="0B87DDE1" w14:textId="77777777" w:rsidR="00267F34" w:rsidRDefault="00267F34" w:rsidP="005B0541">
      <w:pPr>
        <w:pStyle w:val="Standard"/>
        <w:spacing w:after="0" w:line="240" w:lineRule="auto"/>
        <w:contextualSpacing/>
        <w:jc w:val="both"/>
        <w:rPr>
          <w:rFonts w:ascii="Verdana" w:hAnsi="Verdana"/>
          <w:b/>
          <w:iCs/>
          <w:sz w:val="20"/>
          <w:szCs w:val="20"/>
        </w:rPr>
      </w:pPr>
    </w:p>
    <w:p w14:paraId="22C58706" w14:textId="77777777" w:rsidR="00116B5E" w:rsidRDefault="00116B5E" w:rsidP="005B0541">
      <w:pPr>
        <w:pStyle w:val="Standard"/>
        <w:spacing w:after="0" w:line="240" w:lineRule="auto"/>
        <w:contextualSpacing/>
        <w:jc w:val="both"/>
        <w:rPr>
          <w:rFonts w:ascii="Verdana" w:hAnsi="Verdana"/>
          <w:b/>
          <w:iCs/>
          <w:sz w:val="20"/>
          <w:szCs w:val="20"/>
        </w:rPr>
      </w:pPr>
    </w:p>
    <w:sectPr w:rsidR="00116B5E" w:rsidSect="00367453">
      <w:pgSz w:w="11906" w:h="16838"/>
      <w:pgMar w:top="1258" w:right="1133" w:bottom="1276" w:left="1418" w:header="709" w:footer="62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E62B05" w14:textId="77777777" w:rsidR="009677FE" w:rsidRDefault="009677FE">
      <w:r>
        <w:separator/>
      </w:r>
    </w:p>
  </w:endnote>
  <w:endnote w:type="continuationSeparator" w:id="0">
    <w:p w14:paraId="6D6320CA" w14:textId="77777777" w:rsidR="009677FE" w:rsidRDefault="009677FE">
      <w:r>
        <w:continuationSeparator/>
      </w:r>
    </w:p>
  </w:endnote>
  <w:endnote w:type="continuationNotice" w:id="1">
    <w:p w14:paraId="53EA2724" w14:textId="77777777" w:rsidR="009677FE" w:rsidRDefault="009677F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EE"/>
    <w:family w:val="swiss"/>
    <w:pitch w:val="variable"/>
    <w:sig w:usb0="A00006FF" w:usb1="4000205B" w:usb2="00000010" w:usb3="00000000" w:csb0="0000019F"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TTE23B5968t00">
    <w:charset w:val="00"/>
    <w:family w:val="auto"/>
    <w:pitch w:val="variable"/>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DejaVu Sans">
    <w:altName w:val="Arial"/>
    <w:charset w:val="EE"/>
    <w:family w:val="swiss"/>
    <w:pitch w:val="variable"/>
    <w:sig w:usb0="E7002EFF" w:usb1="D200FDFF" w:usb2="0A246029" w:usb3="00000000" w:csb0="000001FF" w:csb1="00000000"/>
  </w:font>
  <w:font w:name="Segoe UI">
    <w:altName w:val="Century Gothic"/>
    <w:panose1 w:val="020B0502040204020203"/>
    <w:charset w:val="EE"/>
    <w:family w:val="swiss"/>
    <w:pitch w:val="variable"/>
    <w:sig w:usb0="E4002EFF" w:usb1="C000E47F" w:usb2="00000009" w:usb3="00000000" w:csb0="000001FF" w:csb1="00000000"/>
  </w:font>
  <w:font w:name="StarSymbol">
    <w:altName w:val="Yu Gothic"/>
    <w:panose1 w:val="00000000000000000000"/>
    <w:charset w:val="80"/>
    <w:family w:val="auto"/>
    <w:notTrueType/>
    <w:pitch w:val="default"/>
    <w:sig w:usb0="00000001" w:usb1="08070000" w:usb2="00000010" w:usb3="00000000" w:csb0="00020000" w:csb1="00000000"/>
  </w:font>
  <w:font w:name="Wingdings 2">
    <w:panose1 w:val="05020102010507070707"/>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EE"/>
    <w:family w:val="roman"/>
    <w:pitch w:val="variable"/>
    <w:sig w:usb0="00000287" w:usb1="00000000" w:usb2="00000000" w:usb3="00000000" w:csb0="0000009F" w:csb1="00000000"/>
  </w:font>
  <w:font w:name="PL Courier New">
    <w:altName w:val="Lucida Console"/>
    <w:panose1 w:val="00000000000000000000"/>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MT">
    <w:altName w:val="Arial"/>
    <w:panose1 w:val="00000000000000000000"/>
    <w:charset w:val="00"/>
    <w:family w:val="auto"/>
    <w:notTrueType/>
    <w:pitch w:val="default"/>
    <w:sig w:usb0="00000003" w:usb1="00000000" w:usb2="00000000" w:usb3="00000000" w:csb0="00000001" w:csb1="00000000"/>
  </w:font>
  <w:font w:name="TimesNewRoman">
    <w:altName w:val="Yu Gothic UI"/>
    <w:panose1 w:val="00000000000000000000"/>
    <w:charset w:val="80"/>
    <w:family w:val="auto"/>
    <w:notTrueType/>
    <w:pitch w:val="default"/>
    <w:sig w:usb0="00000001" w:usb1="08070000" w:usb2="00000010" w:usb3="00000000" w:csb0="00020000" w:csb1="00000000"/>
  </w:font>
  <w:font w:name="Verdana-Italic">
    <w:altName w:val="Arial"/>
    <w:panose1 w:val="00000000000000000000"/>
    <w:charset w:val="00"/>
    <w:family w:val="swiss"/>
    <w:notTrueType/>
    <w:pitch w:val="default"/>
    <w:sig w:usb0="00000007" w:usb1="00000000" w:usb2="00000000" w:usb3="00000000" w:csb0="00000003" w:csb1="00000000"/>
  </w:font>
  <w:font w:name="NSimSun">
    <w:panose1 w:val="02010609030101010101"/>
    <w:charset w:val="86"/>
    <w:family w:val="modern"/>
    <w:pitch w:val="fixed"/>
    <w:sig w:usb0="00000203" w:usb1="288F0000" w:usb2="00000016" w:usb3="00000000" w:csb0="0004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305D9" w14:textId="77777777" w:rsidR="001B11FB" w:rsidRPr="00E74A1F" w:rsidRDefault="001B11FB" w:rsidP="002E371D">
    <w:pPr>
      <w:pStyle w:val="Stopka"/>
      <w:jc w:val="center"/>
      <w:rPr>
        <w:rFonts w:ascii="Verdana" w:hAnsi="Verdana" w:cs="Verdana"/>
        <w:color w:val="808080"/>
        <w:sz w:val="16"/>
        <w:szCs w:val="16"/>
      </w:rPr>
    </w:pPr>
    <w:r w:rsidRPr="00E74A1F">
      <w:rPr>
        <w:rFonts w:ascii="Verdana" w:hAnsi="Verdana" w:cs="Verdana"/>
        <w:color w:val="808080"/>
        <w:sz w:val="16"/>
        <w:szCs w:val="16"/>
      </w:rPr>
      <w:t>Urząd Gminy Wieliszew</w:t>
    </w:r>
  </w:p>
  <w:p w14:paraId="3AB4391D" w14:textId="77777777" w:rsidR="001B11FB" w:rsidRPr="00E74A1F" w:rsidRDefault="001B11FB" w:rsidP="002E371D">
    <w:pPr>
      <w:pStyle w:val="Stopka"/>
      <w:jc w:val="center"/>
      <w:rPr>
        <w:rFonts w:ascii="Verdana" w:hAnsi="Verdana" w:cs="Verdana"/>
        <w:color w:val="808080"/>
        <w:sz w:val="16"/>
        <w:szCs w:val="16"/>
      </w:rPr>
    </w:pPr>
    <w:r w:rsidRPr="00E74A1F">
      <w:rPr>
        <w:rFonts w:ascii="Verdana" w:hAnsi="Verdana" w:cs="Verdana"/>
        <w:color w:val="808080"/>
        <w:sz w:val="16"/>
        <w:szCs w:val="16"/>
      </w:rPr>
      <w:t>Referat Z</w:t>
    </w:r>
    <w:r>
      <w:rPr>
        <w:rFonts w:ascii="Verdana" w:hAnsi="Verdana" w:cs="Verdana"/>
        <w:color w:val="808080"/>
        <w:sz w:val="16"/>
        <w:szCs w:val="16"/>
      </w:rPr>
      <w:t>akupów i Zamówień Publicznych</w:t>
    </w:r>
  </w:p>
  <w:p w14:paraId="2EFFDADD" w14:textId="722C4D24" w:rsidR="001B11FB" w:rsidRPr="00E74A1F" w:rsidRDefault="001B11FB" w:rsidP="002E371D">
    <w:pPr>
      <w:pStyle w:val="Stopka"/>
      <w:jc w:val="center"/>
      <w:rPr>
        <w:rFonts w:ascii="Verdana" w:hAnsi="Verdana" w:cs="Verdana"/>
        <w:color w:val="808080"/>
        <w:sz w:val="16"/>
        <w:szCs w:val="16"/>
      </w:rPr>
    </w:pPr>
    <w:r w:rsidRPr="00E74A1F">
      <w:rPr>
        <w:rFonts w:ascii="Verdana" w:hAnsi="Verdana" w:cs="Verdana"/>
        <w:color w:val="808080"/>
        <w:sz w:val="16"/>
        <w:szCs w:val="16"/>
      </w:rPr>
      <w:t xml:space="preserve">05-135 Wieliszew, ul. </w:t>
    </w:r>
    <w:r w:rsidR="00AA6052">
      <w:rPr>
        <w:rFonts w:ascii="Verdana" w:hAnsi="Verdana" w:cs="Verdana"/>
        <w:color w:val="808080"/>
        <w:sz w:val="16"/>
        <w:szCs w:val="16"/>
      </w:rPr>
      <w:t>Krzysztofa Kamila Baczyńskiego</w:t>
    </w:r>
    <w:r w:rsidRPr="00E74A1F">
      <w:rPr>
        <w:rFonts w:ascii="Verdana" w:hAnsi="Verdana" w:cs="Verdana"/>
        <w:color w:val="808080"/>
        <w:sz w:val="16"/>
        <w:szCs w:val="16"/>
      </w:rPr>
      <w:t xml:space="preserve"> 1, pok 104</w:t>
    </w:r>
  </w:p>
  <w:p w14:paraId="287C1525" w14:textId="77777777" w:rsidR="001B11FB" w:rsidRPr="009A21F5" w:rsidRDefault="001B11FB" w:rsidP="002E371D">
    <w:pPr>
      <w:jc w:val="center"/>
      <w:rPr>
        <w:rFonts w:ascii="Verdana" w:hAnsi="Verdana" w:cs="Verdana"/>
        <w:color w:val="808080"/>
        <w:sz w:val="16"/>
        <w:szCs w:val="16"/>
      </w:rPr>
    </w:pPr>
    <w:r w:rsidRPr="009A21F5">
      <w:rPr>
        <w:rFonts w:ascii="Verdana" w:hAnsi="Verdana" w:cs="Verdana"/>
        <w:color w:val="808080"/>
        <w:sz w:val="16"/>
        <w:szCs w:val="16"/>
      </w:rPr>
      <w:t>tel. (22) 782 18 80</w:t>
    </w:r>
    <w:r>
      <w:rPr>
        <w:rFonts w:ascii="Verdana" w:hAnsi="Verdana" w:cs="Verdana"/>
        <w:color w:val="808080"/>
        <w:sz w:val="16"/>
        <w:szCs w:val="16"/>
        <w:lang w:val="de-DE"/>
      </w:rPr>
      <w:t xml:space="preserve">, </w:t>
    </w:r>
    <w:r w:rsidRPr="00E74A1F">
      <w:rPr>
        <w:rFonts w:ascii="Verdana" w:hAnsi="Verdana" w:cs="Verdana"/>
        <w:color w:val="808080"/>
        <w:sz w:val="16"/>
        <w:szCs w:val="16"/>
        <w:lang w:val="de-DE"/>
      </w:rPr>
      <w:t xml:space="preserve">e-mail: </w:t>
    </w:r>
    <w:hyperlink r:id="rId1" w:history="1">
      <w:r w:rsidRPr="00E74A1F">
        <w:rPr>
          <w:rStyle w:val="Hipercze"/>
          <w:rFonts w:ascii="Verdana" w:hAnsi="Verdana" w:cs="Verdana"/>
          <w:sz w:val="16"/>
          <w:szCs w:val="16"/>
          <w:lang w:val="de-DE"/>
        </w:rPr>
        <w:t>zzp@wieliszew.pl</w:t>
      </w:r>
    </w:hyperlink>
  </w:p>
  <w:p w14:paraId="74E21C83" w14:textId="15A18491" w:rsidR="001B11FB" w:rsidRPr="009F59DE" w:rsidRDefault="001B11FB">
    <w:pPr>
      <w:pStyle w:val="Stopka"/>
      <w:ind w:right="360"/>
      <w:jc w:val="right"/>
      <w:rPr>
        <w:rFonts w:ascii="Verdana" w:hAnsi="Verdana" w:cs="Verdana"/>
        <w:sz w:val="16"/>
        <w:szCs w:val="16"/>
      </w:rPr>
    </w:pPr>
    <w:r w:rsidRPr="009F59DE">
      <w:rPr>
        <w:rStyle w:val="Numerstrony"/>
        <w:rFonts w:ascii="Verdana" w:hAnsi="Verdana" w:cs="Verdana"/>
      </w:rPr>
      <w:fldChar w:fldCharType="begin"/>
    </w:r>
    <w:r w:rsidRPr="009F59DE">
      <w:rPr>
        <w:rStyle w:val="Numerstrony"/>
        <w:rFonts w:ascii="Verdana" w:hAnsi="Verdana" w:cs="Verdana"/>
      </w:rPr>
      <w:instrText xml:space="preserve"> PAGE </w:instrText>
    </w:r>
    <w:r w:rsidRPr="009F59DE">
      <w:rPr>
        <w:rStyle w:val="Numerstrony"/>
        <w:rFonts w:ascii="Verdana" w:hAnsi="Verdana" w:cs="Verdana"/>
      </w:rPr>
      <w:fldChar w:fldCharType="separate"/>
    </w:r>
    <w:r w:rsidRPr="009F59DE">
      <w:rPr>
        <w:rStyle w:val="Numerstrony"/>
        <w:rFonts w:ascii="Verdana" w:hAnsi="Verdana" w:cs="Verdana"/>
        <w:noProof/>
      </w:rPr>
      <w:t>2</w:t>
    </w:r>
    <w:r w:rsidRPr="009F59DE">
      <w:rPr>
        <w:rStyle w:val="Numerstrony"/>
        <w:rFonts w:ascii="Verdana" w:hAnsi="Verdana" w:cs="Verdana"/>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DEF9CC" w14:textId="77777777" w:rsidR="009677FE" w:rsidRDefault="009677FE">
      <w:r>
        <w:separator/>
      </w:r>
    </w:p>
  </w:footnote>
  <w:footnote w:type="continuationSeparator" w:id="0">
    <w:p w14:paraId="1E4D4F2A" w14:textId="77777777" w:rsidR="009677FE" w:rsidRDefault="009677FE">
      <w:r>
        <w:continuationSeparator/>
      </w:r>
    </w:p>
  </w:footnote>
  <w:footnote w:type="continuationNotice" w:id="1">
    <w:p w14:paraId="14D1680E" w14:textId="77777777" w:rsidR="009677FE" w:rsidRDefault="009677FE"/>
  </w:footnote>
  <w:footnote w:id="2">
    <w:p w14:paraId="629FB074" w14:textId="5652DD24" w:rsidR="001B11FB" w:rsidRPr="00880FBF" w:rsidRDefault="001B11FB">
      <w:pPr>
        <w:pStyle w:val="Tekstprzypisudolnego"/>
        <w:rPr>
          <w:rFonts w:ascii="Verdana" w:hAnsi="Verdana"/>
          <w:sz w:val="16"/>
          <w:szCs w:val="16"/>
        </w:rPr>
      </w:pPr>
      <w:r w:rsidRPr="00880FBF">
        <w:rPr>
          <w:rStyle w:val="Odwoanieprzypisudolnego"/>
          <w:rFonts w:ascii="Verdana" w:hAnsi="Verdana"/>
          <w:sz w:val="16"/>
          <w:szCs w:val="16"/>
        </w:rPr>
        <w:footnoteRef/>
      </w:r>
      <w:r w:rsidRPr="00880FBF">
        <w:rPr>
          <w:rFonts w:ascii="Verdana" w:hAnsi="Verdana"/>
          <w:sz w:val="16"/>
          <w:szCs w:val="16"/>
        </w:rPr>
        <w:t xml:space="preserve"> Ustawa z dnia 11 września 2019 r. – Prawo zamówień publicznych (Dz. U. z 20</w:t>
      </w:r>
      <w:r w:rsidR="000B623F">
        <w:rPr>
          <w:rFonts w:ascii="Verdana" w:hAnsi="Verdana"/>
          <w:sz w:val="16"/>
          <w:szCs w:val="16"/>
        </w:rPr>
        <w:t>2</w:t>
      </w:r>
      <w:r w:rsidR="00FD49A7">
        <w:rPr>
          <w:rFonts w:ascii="Verdana" w:hAnsi="Verdana"/>
          <w:sz w:val="16"/>
          <w:szCs w:val="16"/>
        </w:rPr>
        <w:t>4</w:t>
      </w:r>
      <w:r w:rsidR="000B623F">
        <w:rPr>
          <w:rFonts w:ascii="Verdana" w:hAnsi="Verdana"/>
          <w:sz w:val="16"/>
          <w:szCs w:val="16"/>
        </w:rPr>
        <w:t xml:space="preserve"> r.</w:t>
      </w:r>
      <w:r w:rsidRPr="00880FBF">
        <w:rPr>
          <w:rFonts w:ascii="Verdana" w:hAnsi="Verdana"/>
          <w:sz w:val="16"/>
          <w:szCs w:val="16"/>
        </w:rPr>
        <w:t xml:space="preserve"> poz. </w:t>
      </w:r>
      <w:r w:rsidR="000B623F">
        <w:rPr>
          <w:rFonts w:ascii="Verdana" w:hAnsi="Verdana"/>
          <w:sz w:val="16"/>
          <w:szCs w:val="16"/>
        </w:rPr>
        <w:t>1</w:t>
      </w:r>
      <w:r w:rsidR="00FD49A7">
        <w:rPr>
          <w:rFonts w:ascii="Verdana" w:hAnsi="Verdana"/>
          <w:sz w:val="16"/>
          <w:szCs w:val="16"/>
        </w:rPr>
        <w:t>320</w:t>
      </w:r>
      <w:r w:rsidR="00E609E0">
        <w:rPr>
          <w:rFonts w:ascii="Verdana" w:hAnsi="Verdana"/>
          <w:sz w:val="16"/>
          <w:szCs w:val="16"/>
        </w:rPr>
        <w:t xml:space="preserve"> </w:t>
      </w:r>
      <w:r w:rsidR="002F33F6">
        <w:rPr>
          <w:rFonts w:ascii="Verdana" w:hAnsi="Verdana"/>
          <w:sz w:val="16"/>
          <w:szCs w:val="16"/>
        </w:rPr>
        <w:t>z późn. zm.</w:t>
      </w:r>
      <w:r w:rsidRPr="00880FBF">
        <w:rPr>
          <w:rFonts w:ascii="Verdana" w:hAnsi="Verdana"/>
          <w:sz w:val="16"/>
          <w:szCs w:val="16"/>
        </w:rPr>
        <w:t>)</w:t>
      </w:r>
    </w:p>
  </w:footnote>
  <w:footnote w:id="3">
    <w:p w14:paraId="7F3C3876" w14:textId="5B9E2241" w:rsidR="00BD6EF2" w:rsidRPr="00BD6EF2" w:rsidRDefault="00BD6EF2" w:rsidP="00BD6EF2">
      <w:pPr>
        <w:pStyle w:val="Tekstprzypisudolnego"/>
        <w:rPr>
          <w:rFonts w:ascii="Verdana" w:hAnsi="Verdana"/>
          <w:sz w:val="16"/>
          <w:szCs w:val="16"/>
        </w:rPr>
      </w:pPr>
      <w:r w:rsidRPr="00BD6EF2">
        <w:rPr>
          <w:rStyle w:val="Odwoanieprzypisudolnego"/>
          <w:rFonts w:ascii="Verdana" w:hAnsi="Verdana"/>
          <w:sz w:val="16"/>
          <w:szCs w:val="16"/>
        </w:rPr>
        <w:footnoteRef/>
      </w:r>
      <w:r w:rsidRPr="00BD6EF2">
        <w:rPr>
          <w:rFonts w:ascii="Verdana" w:hAnsi="Verdana"/>
          <w:sz w:val="16"/>
          <w:szCs w:val="16"/>
        </w:rPr>
        <w:t xml:space="preserve"> Ustawa z dnia </w:t>
      </w:r>
      <w:r>
        <w:rPr>
          <w:rFonts w:ascii="Verdana" w:hAnsi="Verdana"/>
          <w:sz w:val="16"/>
          <w:szCs w:val="16"/>
        </w:rPr>
        <w:t>7 lipca</w:t>
      </w:r>
      <w:r w:rsidRPr="00BD6EF2">
        <w:rPr>
          <w:rFonts w:ascii="Verdana" w:hAnsi="Verdana"/>
          <w:sz w:val="16"/>
          <w:szCs w:val="16"/>
        </w:rPr>
        <w:t xml:space="preserve"> 19</w:t>
      </w:r>
      <w:r>
        <w:rPr>
          <w:rFonts w:ascii="Verdana" w:hAnsi="Verdana"/>
          <w:sz w:val="16"/>
          <w:szCs w:val="16"/>
        </w:rPr>
        <w:t>9</w:t>
      </w:r>
      <w:r w:rsidRPr="00BD6EF2">
        <w:rPr>
          <w:rFonts w:ascii="Verdana" w:hAnsi="Verdana"/>
          <w:sz w:val="16"/>
          <w:szCs w:val="16"/>
        </w:rPr>
        <w:t xml:space="preserve">4 r. – </w:t>
      </w:r>
      <w:r>
        <w:rPr>
          <w:rFonts w:ascii="Verdana" w:hAnsi="Verdana"/>
          <w:sz w:val="16"/>
          <w:szCs w:val="16"/>
        </w:rPr>
        <w:t>Prawo budowlane</w:t>
      </w:r>
      <w:r w:rsidRPr="00BD6EF2">
        <w:rPr>
          <w:rFonts w:ascii="Verdana" w:hAnsi="Verdana"/>
          <w:sz w:val="16"/>
          <w:szCs w:val="16"/>
        </w:rPr>
        <w:t xml:space="preserve"> (Dz. U. z 202</w:t>
      </w:r>
      <w:r w:rsidR="005F7C0B">
        <w:rPr>
          <w:rFonts w:ascii="Verdana" w:hAnsi="Verdana"/>
          <w:sz w:val="16"/>
          <w:szCs w:val="16"/>
        </w:rPr>
        <w:t>5</w:t>
      </w:r>
      <w:r w:rsidR="00CF2759">
        <w:rPr>
          <w:rFonts w:ascii="Verdana" w:hAnsi="Verdana"/>
          <w:sz w:val="16"/>
          <w:szCs w:val="16"/>
        </w:rPr>
        <w:t xml:space="preserve"> </w:t>
      </w:r>
      <w:r w:rsidRPr="00BD6EF2">
        <w:rPr>
          <w:rFonts w:ascii="Verdana" w:hAnsi="Verdana"/>
          <w:sz w:val="16"/>
          <w:szCs w:val="16"/>
        </w:rPr>
        <w:t xml:space="preserve">r. poz. </w:t>
      </w:r>
      <w:r w:rsidR="005F7C0B">
        <w:rPr>
          <w:rFonts w:ascii="Verdana" w:hAnsi="Verdana"/>
          <w:sz w:val="16"/>
          <w:szCs w:val="16"/>
        </w:rPr>
        <w:t>418</w:t>
      </w:r>
      <w:r>
        <w:rPr>
          <w:rFonts w:ascii="Verdana" w:hAnsi="Verdana"/>
          <w:sz w:val="16"/>
          <w:szCs w:val="16"/>
        </w:rPr>
        <w:t xml:space="preserve"> z</w:t>
      </w:r>
      <w:r w:rsidR="002F33F6">
        <w:rPr>
          <w:rFonts w:ascii="Verdana" w:hAnsi="Verdana"/>
          <w:sz w:val="16"/>
          <w:szCs w:val="16"/>
        </w:rPr>
        <w:t xml:space="preserve"> późn. zm.</w:t>
      </w:r>
      <w:r w:rsidRPr="00BD6EF2">
        <w:rPr>
          <w:rFonts w:ascii="Verdana" w:hAnsi="Verdana"/>
          <w:sz w:val="16"/>
          <w:szCs w:val="16"/>
        </w:rPr>
        <w:t>)</w:t>
      </w:r>
    </w:p>
  </w:footnote>
  <w:footnote w:id="4">
    <w:p w14:paraId="212E15AE" w14:textId="66FEC5DF" w:rsidR="001B11FB" w:rsidRPr="00BD6EF2" w:rsidRDefault="001B11FB" w:rsidP="00A620C2">
      <w:pPr>
        <w:pStyle w:val="Tekstprzypisudolnego"/>
        <w:rPr>
          <w:rFonts w:ascii="Verdana" w:hAnsi="Verdana"/>
          <w:sz w:val="16"/>
          <w:szCs w:val="16"/>
        </w:rPr>
      </w:pPr>
      <w:r w:rsidRPr="00BD6EF2">
        <w:rPr>
          <w:rStyle w:val="Odwoanieprzypisudolnego"/>
          <w:rFonts w:ascii="Verdana" w:hAnsi="Verdana"/>
          <w:sz w:val="16"/>
          <w:szCs w:val="16"/>
        </w:rPr>
        <w:footnoteRef/>
      </w:r>
      <w:r w:rsidRPr="00BD6EF2">
        <w:rPr>
          <w:rFonts w:ascii="Verdana" w:hAnsi="Verdana"/>
          <w:sz w:val="16"/>
          <w:szCs w:val="16"/>
        </w:rPr>
        <w:t xml:space="preserve"> Ustawa z dnia 23 kwietnia 1964 r. – Kodeks cywilny (Dz. U. z 202</w:t>
      </w:r>
      <w:r w:rsidR="005F796C">
        <w:rPr>
          <w:rFonts w:ascii="Verdana" w:hAnsi="Verdana"/>
          <w:sz w:val="16"/>
          <w:szCs w:val="16"/>
        </w:rPr>
        <w:t>4</w:t>
      </w:r>
      <w:r w:rsidRPr="00BD6EF2">
        <w:rPr>
          <w:rFonts w:ascii="Verdana" w:hAnsi="Verdana"/>
          <w:sz w:val="16"/>
          <w:szCs w:val="16"/>
        </w:rPr>
        <w:t xml:space="preserve"> r. poz. </w:t>
      </w:r>
      <w:r w:rsidR="00E86DA9">
        <w:rPr>
          <w:rFonts w:ascii="Verdana" w:hAnsi="Verdana"/>
          <w:sz w:val="16"/>
          <w:szCs w:val="16"/>
        </w:rPr>
        <w:t>1</w:t>
      </w:r>
      <w:r w:rsidR="005F796C">
        <w:rPr>
          <w:rFonts w:ascii="Verdana" w:hAnsi="Verdana"/>
          <w:sz w:val="16"/>
          <w:szCs w:val="16"/>
        </w:rPr>
        <w:t>061</w:t>
      </w:r>
      <w:r w:rsidR="00BD6EF2">
        <w:rPr>
          <w:rFonts w:ascii="Verdana" w:hAnsi="Verdana"/>
          <w:sz w:val="16"/>
          <w:szCs w:val="16"/>
        </w:rPr>
        <w:t xml:space="preserve"> z</w:t>
      </w:r>
      <w:r w:rsidR="002F33F6">
        <w:rPr>
          <w:rFonts w:ascii="Verdana" w:hAnsi="Verdana"/>
          <w:sz w:val="16"/>
          <w:szCs w:val="16"/>
        </w:rPr>
        <w:t xml:space="preserve"> późn. zm.</w:t>
      </w:r>
      <w:r w:rsidRPr="00BD6EF2">
        <w:rPr>
          <w:rFonts w:ascii="Verdana" w:hAnsi="Verdana"/>
          <w:sz w:val="16"/>
          <w:szCs w:val="16"/>
        </w:rPr>
        <w:t>)</w:t>
      </w:r>
    </w:p>
  </w:footnote>
  <w:footnote w:id="5">
    <w:p w14:paraId="0002891C" w14:textId="43F849B8" w:rsidR="001B11FB" w:rsidRDefault="001B11FB" w:rsidP="00A620C2">
      <w:pPr>
        <w:pStyle w:val="Tekstprzypisudolnego"/>
      </w:pPr>
      <w:r w:rsidRPr="00BD6EF2">
        <w:rPr>
          <w:rStyle w:val="Odwoanieprzypisudolnego"/>
          <w:rFonts w:ascii="Verdana" w:hAnsi="Verdana"/>
          <w:sz w:val="16"/>
          <w:szCs w:val="16"/>
        </w:rPr>
        <w:footnoteRef/>
      </w:r>
      <w:r w:rsidRPr="00BD6EF2">
        <w:rPr>
          <w:rFonts w:ascii="Verdana" w:hAnsi="Verdana"/>
          <w:sz w:val="16"/>
          <w:szCs w:val="16"/>
        </w:rPr>
        <w:t xml:space="preserve"> Ustawa z dnia 11 września 2019 r. – Prawo zamówień publicznych (Dz. U. z 20</w:t>
      </w:r>
      <w:r w:rsidR="00820865">
        <w:rPr>
          <w:rFonts w:ascii="Verdana" w:hAnsi="Verdana"/>
          <w:sz w:val="16"/>
          <w:szCs w:val="16"/>
        </w:rPr>
        <w:t>2</w:t>
      </w:r>
      <w:r w:rsidR="005F7C0B">
        <w:rPr>
          <w:rFonts w:ascii="Verdana" w:hAnsi="Verdana"/>
          <w:sz w:val="16"/>
          <w:szCs w:val="16"/>
        </w:rPr>
        <w:t>4</w:t>
      </w:r>
      <w:r w:rsidRPr="00BD6EF2">
        <w:rPr>
          <w:rFonts w:ascii="Verdana" w:hAnsi="Verdana"/>
          <w:sz w:val="16"/>
          <w:szCs w:val="16"/>
        </w:rPr>
        <w:t xml:space="preserve"> r. poz. </w:t>
      </w:r>
      <w:r w:rsidR="005F7C0B">
        <w:rPr>
          <w:rFonts w:ascii="Verdana" w:hAnsi="Verdana"/>
          <w:sz w:val="16"/>
          <w:szCs w:val="16"/>
        </w:rPr>
        <w:t xml:space="preserve">1320 </w:t>
      </w:r>
      <w:r w:rsidR="00E609E0">
        <w:rPr>
          <w:rFonts w:ascii="Verdana" w:hAnsi="Verdana"/>
          <w:sz w:val="16"/>
          <w:szCs w:val="16"/>
        </w:rPr>
        <w:t>z</w:t>
      </w:r>
      <w:r w:rsidR="002F33F6">
        <w:rPr>
          <w:rFonts w:ascii="Verdana" w:hAnsi="Verdana"/>
          <w:sz w:val="16"/>
          <w:szCs w:val="16"/>
        </w:rPr>
        <w:t xml:space="preserve"> późn. zm.</w:t>
      </w:r>
      <w:r w:rsidRPr="00BD6EF2">
        <w:rPr>
          <w:rFonts w:ascii="Verdana" w:hAnsi="Verdana"/>
          <w:sz w:val="16"/>
          <w:szCs w:val="16"/>
        </w:rPr>
        <w:t>)</w:t>
      </w:r>
    </w:p>
  </w:footnote>
  <w:footnote w:id="6">
    <w:p w14:paraId="132F819F" w14:textId="305E68DA" w:rsidR="006A2CBE" w:rsidRPr="00AF23E5" w:rsidRDefault="006A2CBE" w:rsidP="006A2CBE">
      <w:pPr>
        <w:pStyle w:val="Tekstprzypisudolnego"/>
        <w:rPr>
          <w:rFonts w:ascii="Verdana" w:hAnsi="Verdana"/>
          <w:sz w:val="16"/>
          <w:szCs w:val="16"/>
        </w:rPr>
      </w:pPr>
      <w:r w:rsidRPr="00AF23E5">
        <w:rPr>
          <w:rStyle w:val="Odwoanieprzypisudolnego"/>
          <w:rFonts w:ascii="Verdana" w:hAnsi="Verdana"/>
          <w:sz w:val="16"/>
          <w:szCs w:val="16"/>
        </w:rPr>
        <w:footnoteRef/>
      </w:r>
      <w:r w:rsidRPr="00AF23E5">
        <w:rPr>
          <w:rFonts w:ascii="Verdana" w:hAnsi="Verdana"/>
          <w:sz w:val="16"/>
          <w:szCs w:val="16"/>
        </w:rPr>
        <w:t xml:space="preserve"> Ustawa z dnia 13 kwietnia 2022 r. o szczególnych rozwiązaniach w zakresie przeciwdziałania wspieraniu agresji na Ukrainę oraz służących ochronie bezpieczeństwa narodowego (Dz. U. z 202</w:t>
      </w:r>
      <w:r w:rsidR="0000263B">
        <w:rPr>
          <w:rFonts w:ascii="Verdana" w:hAnsi="Verdana"/>
          <w:sz w:val="16"/>
          <w:szCs w:val="16"/>
        </w:rPr>
        <w:t>5</w:t>
      </w:r>
      <w:r w:rsidRPr="00AF23E5">
        <w:rPr>
          <w:rFonts w:ascii="Verdana" w:hAnsi="Verdana"/>
          <w:sz w:val="16"/>
          <w:szCs w:val="16"/>
        </w:rPr>
        <w:t xml:space="preserve"> r. poz. </w:t>
      </w:r>
      <w:r w:rsidR="001F5A90">
        <w:rPr>
          <w:rFonts w:ascii="Verdana" w:hAnsi="Verdana"/>
          <w:sz w:val="16"/>
          <w:szCs w:val="16"/>
        </w:rPr>
        <w:t>5</w:t>
      </w:r>
      <w:r w:rsidR="0000263B">
        <w:rPr>
          <w:rFonts w:ascii="Verdana" w:hAnsi="Verdana"/>
          <w:sz w:val="16"/>
          <w:szCs w:val="16"/>
        </w:rPr>
        <w:t>14</w:t>
      </w:r>
      <w:r w:rsidRPr="00AF23E5">
        <w:rPr>
          <w:rFonts w:ascii="Verdana" w:hAnsi="Verdana"/>
          <w:sz w:val="16"/>
          <w:szCs w:val="16"/>
        </w:rPr>
        <w:t>)</w:t>
      </w:r>
    </w:p>
  </w:footnote>
  <w:footnote w:id="7">
    <w:p w14:paraId="7A4BBC34" w14:textId="77777777" w:rsidR="00453C0A" w:rsidRDefault="00453C0A" w:rsidP="00453C0A">
      <w:pPr>
        <w:pStyle w:val="Tekstprzypisudolnego"/>
        <w:jc w:val="both"/>
        <w:rPr>
          <w:rFonts w:ascii="Verdana" w:hAnsi="Verdana"/>
          <w:sz w:val="16"/>
          <w:szCs w:val="16"/>
        </w:rPr>
      </w:pPr>
      <w:r>
        <w:rPr>
          <w:rStyle w:val="Odwoanieprzypisudolnego"/>
          <w:rFonts w:ascii="Verdana" w:hAnsi="Verdana"/>
          <w:sz w:val="16"/>
          <w:szCs w:val="16"/>
        </w:rPr>
        <w:footnoteRef/>
      </w:r>
      <w:r>
        <w:rPr>
          <w:rFonts w:ascii="Verdana" w:hAnsi="Verdana"/>
          <w:sz w:val="16"/>
          <w:szCs w:val="16"/>
        </w:rPr>
        <w:t xml:space="preserve"> Wykaz poszczególnych dokumentów i oświadczeń składanych w postępowaniu oraz ich forma, sposób sporządzania i przekazywania zostały określone przez Zamawiającego w pkt. 16.13. i 16.15. SWZ.</w:t>
      </w:r>
    </w:p>
  </w:footnote>
  <w:footnote w:id="8">
    <w:p w14:paraId="468013F2" w14:textId="77777777" w:rsidR="00453C0A" w:rsidRDefault="00453C0A" w:rsidP="00453C0A">
      <w:pPr>
        <w:pStyle w:val="Tekstprzypisudolnego"/>
        <w:jc w:val="both"/>
        <w:rPr>
          <w:rFonts w:ascii="Verdana" w:hAnsi="Verdana"/>
          <w:sz w:val="16"/>
          <w:szCs w:val="16"/>
        </w:rPr>
      </w:pPr>
      <w:r>
        <w:rPr>
          <w:rStyle w:val="Odwoanieprzypisudolnego"/>
          <w:rFonts w:ascii="Verdana" w:hAnsi="Verdana"/>
          <w:sz w:val="16"/>
          <w:szCs w:val="16"/>
        </w:rPr>
        <w:footnoteRef/>
      </w:r>
      <w:r>
        <w:rPr>
          <w:rFonts w:ascii="Verdana" w:hAnsi="Verdana"/>
          <w:sz w:val="16"/>
          <w:szCs w:val="16"/>
        </w:rPr>
        <w:t xml:space="preserve"> Wykaz poszczególnych informacji, dokumentów i oświadczeń składanych w postępowaniu oraz ich forma, sposób sporządzania i przekazywania zostały określone przez Zamawiającego w pkt 16.13. i 16.15. SWZ.</w:t>
      </w:r>
    </w:p>
  </w:footnote>
  <w:footnote w:id="9">
    <w:p w14:paraId="3A8A0AE6" w14:textId="77777777" w:rsidR="00453C0A" w:rsidRDefault="00453C0A" w:rsidP="00453C0A">
      <w:pPr>
        <w:pStyle w:val="Tekstprzypisudolnego"/>
        <w:jc w:val="both"/>
        <w:rPr>
          <w:rFonts w:ascii="Verdana" w:hAnsi="Verdana"/>
          <w:sz w:val="16"/>
          <w:szCs w:val="16"/>
        </w:rPr>
      </w:pPr>
      <w:r>
        <w:rPr>
          <w:rStyle w:val="Odwoanieprzypisudolnego"/>
          <w:rFonts w:ascii="Verdana" w:hAnsi="Verdana"/>
          <w:sz w:val="16"/>
          <w:szCs w:val="16"/>
        </w:rPr>
        <w:footnoteRef/>
      </w:r>
      <w:r>
        <w:rPr>
          <w:rFonts w:ascii="Verdana" w:hAnsi="Verdana"/>
          <w:sz w:val="16"/>
          <w:szCs w:val="16"/>
        </w:rPr>
        <w:t xml:space="preserve"> Ustawa z dnia 16 kwietnia 1993 r. o zwalczaniu nieuczciwej konkurencji (Dz. U. z 2020 r. poz. 1913 oraz z 2021 r. poz. 1655)</w:t>
      </w:r>
    </w:p>
  </w:footnote>
  <w:footnote w:id="10">
    <w:p w14:paraId="5CD0E72E" w14:textId="77777777" w:rsidR="00453C0A" w:rsidRDefault="00453C0A" w:rsidP="00453C0A">
      <w:pPr>
        <w:pStyle w:val="Tekstprzypisudolnego"/>
        <w:rPr>
          <w:rFonts w:ascii="Verdana" w:hAnsi="Verdana"/>
          <w:sz w:val="16"/>
          <w:szCs w:val="16"/>
        </w:rPr>
      </w:pPr>
      <w:r>
        <w:rPr>
          <w:rStyle w:val="Odwoanieprzypisudolnego"/>
          <w:rFonts w:ascii="Verdana" w:hAnsi="Verdana"/>
          <w:sz w:val="16"/>
          <w:szCs w:val="16"/>
        </w:rPr>
        <w:footnoteRef/>
      </w:r>
      <w:r>
        <w:rPr>
          <w:rFonts w:ascii="Verdana" w:hAnsi="Verdana"/>
          <w:sz w:val="16"/>
          <w:szCs w:val="16"/>
        </w:rPr>
        <w:t xml:space="preserve"> Opatrzenie podpisem zaufanym dopuszczalne jest w postępowaniach o udzielenie zamówienia o wartości mniejszej niż progi unijne.</w:t>
      </w:r>
    </w:p>
  </w:footnote>
  <w:footnote w:id="11">
    <w:p w14:paraId="5541B071" w14:textId="77777777" w:rsidR="00453C0A" w:rsidRDefault="00453C0A" w:rsidP="00453C0A">
      <w:pPr>
        <w:pStyle w:val="Tekstprzypisudolnego"/>
        <w:rPr>
          <w:rFonts w:ascii="Verdana" w:hAnsi="Verdana"/>
          <w:sz w:val="16"/>
          <w:szCs w:val="16"/>
        </w:rPr>
      </w:pPr>
      <w:r>
        <w:rPr>
          <w:rStyle w:val="Odwoanieprzypisudolnego"/>
          <w:rFonts w:ascii="Verdana" w:hAnsi="Verdana"/>
          <w:sz w:val="16"/>
          <w:szCs w:val="16"/>
        </w:rPr>
        <w:footnoteRef/>
      </w:r>
      <w:r>
        <w:rPr>
          <w:rFonts w:ascii="Verdana" w:hAnsi="Verdana"/>
          <w:sz w:val="16"/>
          <w:szCs w:val="16"/>
        </w:rPr>
        <w:t xml:space="preserve"> Opatrzenie podpisem osobistym dopuszczalne jest w postępowaniach o udzielenie zamówienia o wartości mniejszej niż progi unijne.</w:t>
      </w:r>
    </w:p>
  </w:footnote>
  <w:footnote w:id="12">
    <w:p w14:paraId="541ACBFF" w14:textId="77777777" w:rsidR="00453C0A" w:rsidRDefault="00453C0A" w:rsidP="00453C0A">
      <w:pPr>
        <w:pStyle w:val="Tekstprzypisudolnego"/>
        <w:rPr>
          <w:rFonts w:ascii="Verdana" w:hAnsi="Verdana"/>
          <w:sz w:val="16"/>
          <w:szCs w:val="16"/>
        </w:rPr>
      </w:pPr>
      <w:r>
        <w:rPr>
          <w:rStyle w:val="Odwoanieprzypisudolnego"/>
          <w:rFonts w:ascii="Verdana" w:hAnsi="Verdana"/>
          <w:sz w:val="16"/>
          <w:szCs w:val="16"/>
        </w:rPr>
        <w:footnoteRef/>
      </w:r>
      <w:r>
        <w:rPr>
          <w:rFonts w:ascii="Verdana" w:hAnsi="Verdana"/>
          <w:sz w:val="16"/>
          <w:szCs w:val="16"/>
        </w:rPr>
        <w:t xml:space="preserve"> Dotyczy w szczególności SWZ.</w:t>
      </w:r>
    </w:p>
  </w:footnote>
  <w:footnote w:id="13">
    <w:p w14:paraId="4428BA96" w14:textId="77777777" w:rsidR="00D41196" w:rsidRPr="009132CB" w:rsidRDefault="00D41196" w:rsidP="00D41196">
      <w:pPr>
        <w:pStyle w:val="Tekstprzypisudolnego"/>
        <w:jc w:val="both"/>
        <w:rPr>
          <w:rFonts w:ascii="Verdana" w:hAnsi="Verdana"/>
          <w:sz w:val="16"/>
          <w:szCs w:val="16"/>
        </w:rPr>
      </w:pPr>
      <w:r w:rsidRPr="009132CB">
        <w:rPr>
          <w:rStyle w:val="Odwoanieprzypisudolnego"/>
          <w:rFonts w:ascii="Verdana" w:hAnsi="Verdana"/>
          <w:sz w:val="16"/>
          <w:szCs w:val="16"/>
        </w:rPr>
        <w:footnoteRef/>
      </w:r>
      <w:r w:rsidRPr="009132CB">
        <w:rPr>
          <w:rFonts w:ascii="Verdana" w:hAnsi="Verdana"/>
          <w:sz w:val="16"/>
          <w:szCs w:val="16"/>
        </w:rPr>
        <w:t xml:space="preserve"> </w:t>
      </w:r>
      <w:bookmarkStart w:id="10" w:name="_Hlk110508957"/>
      <w:r w:rsidRPr="009132CB">
        <w:rPr>
          <w:rFonts w:ascii="Verdana" w:hAnsi="Verdana"/>
          <w:sz w:val="16"/>
          <w:szCs w:val="16"/>
        </w:rPr>
        <w:t>Wykaz poszczególnych dokumentów i oświadczeń składanych wraz z ofertą, ich forma, sposób sporządzania i przekazywania zostały określone przez Zamawiającego w pkt. 16.1</w:t>
      </w:r>
      <w:r>
        <w:rPr>
          <w:rFonts w:ascii="Verdana" w:hAnsi="Verdana"/>
          <w:sz w:val="16"/>
          <w:szCs w:val="16"/>
        </w:rPr>
        <w:t>4</w:t>
      </w:r>
      <w:r w:rsidRPr="009132CB">
        <w:rPr>
          <w:rFonts w:ascii="Verdana" w:hAnsi="Verdana"/>
          <w:sz w:val="16"/>
          <w:szCs w:val="16"/>
        </w:rPr>
        <w:t xml:space="preserve"> i 16.1</w:t>
      </w:r>
      <w:r>
        <w:rPr>
          <w:rFonts w:ascii="Verdana" w:hAnsi="Verdana"/>
          <w:sz w:val="16"/>
          <w:szCs w:val="16"/>
        </w:rPr>
        <w:t>6</w:t>
      </w:r>
      <w:r w:rsidRPr="009132CB">
        <w:rPr>
          <w:rFonts w:ascii="Verdana" w:hAnsi="Verdana"/>
          <w:sz w:val="16"/>
          <w:szCs w:val="16"/>
        </w:rPr>
        <w:t>. SWZ.</w:t>
      </w:r>
      <w:bookmarkEnd w:id="10"/>
    </w:p>
  </w:footnote>
  <w:footnote w:id="14">
    <w:p w14:paraId="698AEF78" w14:textId="77777777" w:rsidR="00D41196" w:rsidRPr="009132CB" w:rsidRDefault="00D41196" w:rsidP="00D41196">
      <w:pPr>
        <w:pStyle w:val="Tekstprzypisudolnego"/>
        <w:jc w:val="both"/>
        <w:rPr>
          <w:rFonts w:ascii="Verdana" w:hAnsi="Verdana"/>
          <w:sz w:val="16"/>
          <w:szCs w:val="16"/>
        </w:rPr>
      </w:pPr>
      <w:r w:rsidRPr="009132CB">
        <w:rPr>
          <w:rStyle w:val="Odwoanieprzypisudolnego"/>
          <w:rFonts w:ascii="Verdana" w:hAnsi="Verdana"/>
          <w:sz w:val="16"/>
          <w:szCs w:val="16"/>
        </w:rPr>
        <w:footnoteRef/>
      </w:r>
      <w:r w:rsidRPr="009132CB">
        <w:rPr>
          <w:rFonts w:ascii="Verdana" w:hAnsi="Verdana"/>
          <w:sz w:val="16"/>
          <w:szCs w:val="16"/>
        </w:rPr>
        <w:t xml:space="preserve"> </w:t>
      </w:r>
      <w:bookmarkStart w:id="12" w:name="_Hlk110509111"/>
      <w:r w:rsidRPr="009132CB">
        <w:rPr>
          <w:rFonts w:ascii="Verdana" w:hAnsi="Verdana"/>
          <w:sz w:val="16"/>
          <w:szCs w:val="16"/>
        </w:rPr>
        <w:t>Opatrzenie podpisem zaufanym dopuszczalne jest w postępowaniach o udzielenie zamówienia o wartości mniejszej niż progi unijne</w:t>
      </w:r>
      <w:bookmarkEnd w:id="12"/>
      <w:r w:rsidRPr="009132CB">
        <w:rPr>
          <w:rFonts w:ascii="Verdana" w:hAnsi="Verdana"/>
          <w:sz w:val="16"/>
          <w:szCs w:val="16"/>
        </w:rPr>
        <w:t>.</w:t>
      </w:r>
    </w:p>
  </w:footnote>
  <w:footnote w:id="15">
    <w:p w14:paraId="1211CCC7" w14:textId="77777777" w:rsidR="00D41196" w:rsidRPr="009132CB" w:rsidRDefault="00D41196" w:rsidP="00D41196">
      <w:pPr>
        <w:pStyle w:val="Tekstprzypisudolnego"/>
        <w:jc w:val="both"/>
        <w:rPr>
          <w:rFonts w:ascii="Verdana" w:hAnsi="Verdana"/>
          <w:sz w:val="16"/>
          <w:szCs w:val="16"/>
        </w:rPr>
      </w:pPr>
      <w:r w:rsidRPr="009132CB">
        <w:rPr>
          <w:rStyle w:val="Odwoanieprzypisudolnego"/>
          <w:rFonts w:ascii="Verdana" w:hAnsi="Verdana"/>
          <w:sz w:val="16"/>
          <w:szCs w:val="16"/>
        </w:rPr>
        <w:footnoteRef/>
      </w:r>
      <w:r w:rsidRPr="009132CB">
        <w:rPr>
          <w:rFonts w:ascii="Verdana" w:hAnsi="Verdana"/>
          <w:sz w:val="16"/>
          <w:szCs w:val="16"/>
        </w:rPr>
        <w:t xml:space="preserve"> </w:t>
      </w:r>
      <w:bookmarkStart w:id="13" w:name="_Hlk110509186"/>
      <w:bookmarkStart w:id="14" w:name="_Hlk108173886"/>
      <w:r w:rsidRPr="009132CB">
        <w:rPr>
          <w:rFonts w:ascii="Verdana" w:hAnsi="Verdana"/>
          <w:sz w:val="16"/>
          <w:szCs w:val="16"/>
        </w:rPr>
        <w:t>Opatrzenie podpisem osobistym dopuszczalne jest w postępowaniach o udzielenie zamówienia o wartości mniejszej niż progi unijne</w:t>
      </w:r>
      <w:bookmarkEnd w:id="13"/>
      <w:r w:rsidRPr="009132CB">
        <w:rPr>
          <w:rFonts w:ascii="Verdana" w:hAnsi="Verdana"/>
          <w:sz w:val="16"/>
          <w:szCs w:val="16"/>
        </w:rPr>
        <w:t>.</w:t>
      </w:r>
      <w:bookmarkEnd w:id="14"/>
    </w:p>
  </w:footnote>
  <w:footnote w:id="16">
    <w:p w14:paraId="3DC36154" w14:textId="77777777" w:rsidR="00707BB9" w:rsidRDefault="00707BB9" w:rsidP="00707BB9">
      <w:pPr>
        <w:pStyle w:val="Tekstprzypisudolnego"/>
      </w:pPr>
      <w:r w:rsidRPr="00317A9D">
        <w:rPr>
          <w:rStyle w:val="Odwoanieprzypisudolnego"/>
          <w:rFonts w:ascii="Verdana" w:hAnsi="Verdana"/>
          <w:sz w:val="16"/>
          <w:szCs w:val="16"/>
        </w:rPr>
        <w:footnoteRef/>
      </w:r>
      <w:r w:rsidRPr="00317A9D">
        <w:rPr>
          <w:rFonts w:ascii="Verdana" w:hAnsi="Verdana"/>
          <w:sz w:val="16"/>
          <w:szCs w:val="16"/>
        </w:rPr>
        <w:t xml:space="preserve"> Ustawa z dnia 11 marca 2004 r. o podatku od towarów i usług (Dz. U. z 2020 r. poz. 106)</w:t>
      </w:r>
    </w:p>
  </w:footnote>
  <w:footnote w:id="17">
    <w:p w14:paraId="4D7CF5DB" w14:textId="5F153272" w:rsidR="001B11FB" w:rsidRPr="004942C1" w:rsidRDefault="001B11FB">
      <w:pPr>
        <w:pStyle w:val="Tekstprzypisudolnego"/>
        <w:rPr>
          <w:rFonts w:ascii="Verdana" w:hAnsi="Verdana"/>
          <w:sz w:val="16"/>
          <w:szCs w:val="16"/>
        </w:rPr>
      </w:pPr>
      <w:r w:rsidRPr="004942C1">
        <w:rPr>
          <w:rStyle w:val="Odwoanieprzypisudolnego"/>
          <w:rFonts w:ascii="Verdana" w:hAnsi="Verdana"/>
          <w:sz w:val="16"/>
          <w:szCs w:val="16"/>
        </w:rPr>
        <w:footnoteRef/>
      </w:r>
      <w:r w:rsidRPr="004942C1">
        <w:rPr>
          <w:rFonts w:ascii="Verdana" w:hAnsi="Verdana"/>
          <w:sz w:val="16"/>
          <w:szCs w:val="16"/>
        </w:rPr>
        <w:t xml:space="preserve"> Ustawa z dnia 23 listopada 2012 r. – Prawo pocztowe (Dz. U. z 2020 r. poz. 1041.)</w:t>
      </w:r>
    </w:p>
  </w:footnote>
  <w:footnote w:id="18">
    <w:p w14:paraId="535AD383" w14:textId="77777777" w:rsidR="001B11FB" w:rsidRDefault="001B11FB" w:rsidP="00A24772">
      <w:pPr>
        <w:ind w:left="142" w:hanging="142"/>
        <w:jc w:val="both"/>
        <w:rPr>
          <w:rFonts w:ascii="Verdana" w:hAnsi="Verdana"/>
          <w:i/>
          <w:iCs/>
          <w:sz w:val="14"/>
          <w:szCs w:val="14"/>
        </w:rPr>
      </w:pPr>
      <w:r>
        <w:rPr>
          <w:rStyle w:val="Odwoanieprzypisudolnego"/>
          <w:sz w:val="16"/>
          <w:szCs w:val="16"/>
        </w:rPr>
        <w:footnoteRef/>
      </w:r>
      <w:r>
        <w:t xml:space="preserve"> </w:t>
      </w:r>
      <w:r>
        <w:rPr>
          <w:rFonts w:ascii="Verdana" w:hAnsi="Verdana"/>
          <w:i/>
          <w:iCs/>
          <w:color w:val="000000"/>
          <w:sz w:val="14"/>
          <w:szCs w:val="14"/>
        </w:rPr>
        <w:t>dotyczy Wykonawców</w:t>
      </w:r>
      <w:r>
        <w:rPr>
          <w:rFonts w:ascii="Verdana" w:hAnsi="Verdana"/>
          <w:sz w:val="14"/>
          <w:szCs w:val="14"/>
        </w:rPr>
        <w:t xml:space="preserve">, </w:t>
      </w:r>
      <w:r>
        <w:rPr>
          <w:rFonts w:ascii="Verdana" w:hAnsi="Verdana"/>
          <w:i/>
          <w:iCs/>
          <w:sz w:val="14"/>
          <w:szCs w:val="14"/>
        </w:rPr>
        <w:t>których oferty będą generować obowiązek doliczania wartości podatku VAT do wartości netto</w:t>
      </w:r>
      <w:r>
        <w:rPr>
          <w:rFonts w:ascii="Verdana" w:hAnsi="Verdana"/>
          <w:i/>
          <w:iCs/>
          <w:color w:val="1F497D"/>
          <w:sz w:val="14"/>
          <w:szCs w:val="14"/>
        </w:rPr>
        <w:t xml:space="preserve"> </w:t>
      </w:r>
      <w:r>
        <w:rPr>
          <w:rFonts w:ascii="Verdana" w:hAnsi="Verdana"/>
          <w:i/>
          <w:iCs/>
          <w:sz w:val="14"/>
          <w:szCs w:val="14"/>
        </w:rPr>
        <w:t>oferty, tj. w przypadku:</w:t>
      </w:r>
    </w:p>
    <w:p w14:paraId="5E7138E8" w14:textId="77777777" w:rsidR="001B11FB" w:rsidRDefault="001B11FB" w:rsidP="00A24772">
      <w:pPr>
        <w:pStyle w:val="Akapitzlist"/>
        <w:numPr>
          <w:ilvl w:val="0"/>
          <w:numId w:val="3"/>
        </w:numPr>
        <w:spacing w:line="240" w:lineRule="auto"/>
        <w:jc w:val="both"/>
        <w:rPr>
          <w:rFonts w:ascii="Verdana" w:hAnsi="Verdana"/>
          <w:i/>
          <w:iCs/>
          <w:sz w:val="14"/>
          <w:szCs w:val="14"/>
        </w:rPr>
      </w:pPr>
      <w:r>
        <w:rPr>
          <w:rFonts w:ascii="Verdana" w:hAnsi="Verdana"/>
          <w:i/>
          <w:iCs/>
          <w:sz w:val="14"/>
          <w:szCs w:val="14"/>
        </w:rPr>
        <w:t>wewnątrzwspólnotowego nabycia towarów,</w:t>
      </w:r>
    </w:p>
    <w:p w14:paraId="38A100D6" w14:textId="77777777" w:rsidR="001B11FB" w:rsidRDefault="001B11FB" w:rsidP="00A24772">
      <w:pPr>
        <w:pStyle w:val="Akapitzlist"/>
        <w:numPr>
          <w:ilvl w:val="0"/>
          <w:numId w:val="3"/>
        </w:numPr>
        <w:spacing w:line="240" w:lineRule="auto"/>
        <w:jc w:val="both"/>
        <w:rPr>
          <w:rFonts w:ascii="Verdana" w:hAnsi="Verdana"/>
          <w:i/>
          <w:iCs/>
          <w:sz w:val="14"/>
          <w:szCs w:val="14"/>
        </w:rPr>
      </w:pPr>
      <w:r>
        <w:rPr>
          <w:rFonts w:ascii="Verdana" w:hAnsi="Verdana"/>
          <w:i/>
          <w:iCs/>
          <w:sz w:val="14"/>
          <w:szCs w:val="14"/>
        </w:rPr>
        <w:t>importu usług lub importu towarów, z którymi wiąże się obowiązek doliczenia przez zamawiającego przy porównywaniu cen ofertowych podatku VAT.</w:t>
      </w:r>
    </w:p>
    <w:p w14:paraId="13A9E271" w14:textId="77777777" w:rsidR="001B11FB" w:rsidRDefault="001B11FB" w:rsidP="00A24772">
      <w:pPr>
        <w:pStyle w:val="Tekstprzypisudolnego"/>
      </w:pPr>
    </w:p>
  </w:footnote>
  <w:footnote w:id="19">
    <w:p w14:paraId="1F2EBBF3" w14:textId="77777777" w:rsidR="001B11FB" w:rsidRPr="002F6DD9" w:rsidRDefault="001B11FB" w:rsidP="00267663">
      <w:pPr>
        <w:pStyle w:val="Tekstprzypisudolnego"/>
        <w:rPr>
          <w:rFonts w:ascii="Verdana" w:hAnsi="Verdana"/>
          <w:sz w:val="14"/>
          <w:szCs w:val="14"/>
        </w:rPr>
      </w:pPr>
      <w:r w:rsidRPr="002F6DD9">
        <w:rPr>
          <w:rStyle w:val="Odwoanieprzypisudolnego"/>
          <w:rFonts w:ascii="Verdana" w:hAnsi="Verdana"/>
          <w:sz w:val="14"/>
          <w:szCs w:val="14"/>
        </w:rPr>
        <w:footnoteRef/>
      </w:r>
      <w:r w:rsidRPr="002F6DD9">
        <w:rPr>
          <w:rFonts w:ascii="Verdana" w:hAnsi="Verdana"/>
          <w:sz w:val="14"/>
          <w:szCs w:val="14"/>
        </w:rPr>
        <w:t xml:space="preserve"> </w:t>
      </w:r>
      <w:r w:rsidRPr="002F6DD9">
        <w:rPr>
          <w:rFonts w:ascii="Verdana" w:eastAsia="Calibri" w:hAnsi="Verdana" w:cs="Arial"/>
          <w:sz w:val="14"/>
          <w:szCs w:val="14"/>
        </w:rPr>
        <w:t>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w:t>
      </w:r>
    </w:p>
  </w:footnote>
  <w:footnote w:id="20">
    <w:p w14:paraId="368523C5" w14:textId="77777777" w:rsidR="001B11FB" w:rsidRPr="002F6DD9" w:rsidRDefault="001B11FB" w:rsidP="00267663">
      <w:pPr>
        <w:pStyle w:val="Tekstprzypisudolnego"/>
        <w:rPr>
          <w:rFonts w:ascii="Verdana" w:hAnsi="Verdana"/>
          <w:sz w:val="14"/>
          <w:szCs w:val="14"/>
        </w:rPr>
      </w:pPr>
      <w:r w:rsidRPr="002F6DD9">
        <w:rPr>
          <w:rStyle w:val="Odwoanieprzypisudolnego"/>
          <w:rFonts w:ascii="Verdana" w:hAnsi="Verdana"/>
          <w:sz w:val="14"/>
          <w:szCs w:val="14"/>
        </w:rPr>
        <w:footnoteRef/>
      </w:r>
      <w:r w:rsidRPr="002F6DD9">
        <w:rPr>
          <w:rFonts w:ascii="Verdana" w:hAnsi="Verdana"/>
          <w:sz w:val="14"/>
          <w:szCs w:val="14"/>
        </w:rPr>
        <w:t xml:space="preserve"> </w:t>
      </w:r>
      <w:r w:rsidRPr="002F6DD9">
        <w:rPr>
          <w:rFonts w:ascii="Verdana" w:eastAsia="Calibri" w:hAnsi="Verdana" w:cs="Arial"/>
          <w:color w:val="000000"/>
          <w:sz w:val="14"/>
          <w:szCs w:val="14"/>
        </w:rPr>
        <w:t xml:space="preserve">W przypadku gdy wykonawca </w:t>
      </w:r>
      <w:r w:rsidRPr="002F6DD9">
        <w:rPr>
          <w:rFonts w:ascii="Verdana" w:eastAsia="Calibri" w:hAnsi="Verdana" w:cs="Arial"/>
          <w:sz w:val="14"/>
          <w:szCs w:val="14"/>
        </w:rPr>
        <w:t>nie przekazuje danych osobowych innych niż bezpośrednio jego dotyczących lub zachodzi wyłączenie stosowania obowiązku informacyjnego, stosownie do art. 13 ust. 4 lub art. 14 ust. 5 RODO treści oświadczenia wykonawca nie składa (usunięcie treści oświadczenia np. przez jego wykreślenie).</w:t>
      </w:r>
    </w:p>
  </w:footnote>
  <w:footnote w:id="21">
    <w:p w14:paraId="2A9391E5" w14:textId="77777777" w:rsidR="001B11FB" w:rsidRDefault="001B11FB" w:rsidP="00F731DE">
      <w:pPr>
        <w:pStyle w:val="Tekstprzypisudolnego"/>
        <w:jc w:val="both"/>
      </w:pPr>
      <w:r>
        <w:rPr>
          <w:rStyle w:val="Odwoanieprzypisudolnego"/>
        </w:rPr>
        <w:footnoteRef/>
      </w:r>
      <w:r>
        <w:t xml:space="preserve"> </w:t>
      </w:r>
      <w:r>
        <w:rPr>
          <w:rFonts w:ascii="Verdana" w:hAnsi="Verdana"/>
          <w:i/>
          <w:sz w:val="16"/>
          <w:szCs w:val="16"/>
        </w:rPr>
        <w:t>w</w:t>
      </w:r>
      <w:r w:rsidRPr="00A95378">
        <w:rPr>
          <w:rFonts w:ascii="Verdana" w:hAnsi="Verdana"/>
          <w:i/>
          <w:sz w:val="16"/>
          <w:szCs w:val="16"/>
        </w:rPr>
        <w:t xml:space="preserve"> przypadku Wykonawców wspólnie ubiegających się o zamówienia niniejsze „Oświadczenie” powinno być złożone przez każdego z Wykonawców w zakresie, w którym każdy z tych Wykonawców wykazuje brak podstaw do wykluczenia</w:t>
      </w:r>
    </w:p>
  </w:footnote>
  <w:footnote w:id="22">
    <w:p w14:paraId="7A50DA33" w14:textId="77777777" w:rsidR="001B11FB" w:rsidRDefault="001B11FB" w:rsidP="00F731DE">
      <w:pPr>
        <w:pStyle w:val="Tekstprzypisudolnego"/>
        <w:jc w:val="both"/>
      </w:pPr>
      <w:r>
        <w:rPr>
          <w:rStyle w:val="Odwoanieprzypisudolnego"/>
        </w:rPr>
        <w:footnoteRef/>
      </w:r>
      <w:r>
        <w:t xml:space="preserve"> </w:t>
      </w:r>
      <w:r w:rsidRPr="00524006">
        <w:rPr>
          <w:rFonts w:ascii="Verdana" w:hAnsi="Verdana"/>
          <w:i/>
          <w:sz w:val="16"/>
          <w:szCs w:val="16"/>
        </w:rPr>
        <w:t xml:space="preserve">podać podstawę wykluczenia spośród wymienionych w art. </w:t>
      </w:r>
      <w:r>
        <w:rPr>
          <w:rFonts w:ascii="Verdana" w:hAnsi="Verdana"/>
          <w:i/>
          <w:sz w:val="16"/>
          <w:szCs w:val="16"/>
        </w:rPr>
        <w:t>108</w:t>
      </w:r>
      <w:r w:rsidRPr="00524006">
        <w:rPr>
          <w:rFonts w:ascii="Verdana" w:hAnsi="Verdana"/>
          <w:i/>
          <w:sz w:val="16"/>
          <w:szCs w:val="16"/>
        </w:rPr>
        <w:t xml:space="preserve"> ustawy Pzp</w:t>
      </w:r>
    </w:p>
  </w:footnote>
  <w:footnote w:id="23">
    <w:p w14:paraId="0ACFD8D5" w14:textId="77777777" w:rsidR="001B11FB" w:rsidRPr="00CE0DFF" w:rsidRDefault="001B11FB" w:rsidP="00F731DE">
      <w:pPr>
        <w:pStyle w:val="Tekstprzypisudolnego"/>
      </w:pPr>
      <w:r w:rsidRPr="00CE0DFF">
        <w:rPr>
          <w:rStyle w:val="Odwoanieprzypisudolnego"/>
        </w:rPr>
        <w:footnoteRef/>
      </w:r>
      <w:r w:rsidRPr="00CE0DFF">
        <w:t xml:space="preserve"> </w:t>
      </w:r>
      <w:r w:rsidRPr="00CE0DFF">
        <w:rPr>
          <w:rFonts w:ascii="Verdana" w:hAnsi="Verdana"/>
          <w:i/>
          <w:sz w:val="16"/>
          <w:szCs w:val="16"/>
        </w:rPr>
        <w:t>podać nazwę/y podmiotu/ów</w:t>
      </w:r>
    </w:p>
  </w:footnote>
  <w:footnote w:id="24">
    <w:p w14:paraId="62BE120F" w14:textId="77777777" w:rsidR="001B11FB" w:rsidRPr="00CE0DFF" w:rsidRDefault="001B11FB" w:rsidP="00F731DE">
      <w:pPr>
        <w:pStyle w:val="Tekstprzypisudolnego"/>
      </w:pPr>
      <w:r w:rsidRPr="00CE0DFF">
        <w:rPr>
          <w:rStyle w:val="Odwoanieprzypisudolnego"/>
        </w:rPr>
        <w:footnoteRef/>
      </w:r>
      <w:r w:rsidRPr="00CE0DFF">
        <w:t xml:space="preserve"> </w:t>
      </w:r>
      <w:r w:rsidRPr="00CE0DFF">
        <w:rPr>
          <w:rFonts w:ascii="Verdana" w:hAnsi="Verdana"/>
          <w:i/>
          <w:sz w:val="16"/>
          <w:szCs w:val="16"/>
        </w:rPr>
        <w:t>podać zakres udostępnianych zasobów</w:t>
      </w:r>
    </w:p>
  </w:footnote>
  <w:footnote w:id="25">
    <w:p w14:paraId="1772C605" w14:textId="77777777" w:rsidR="00246F42" w:rsidRDefault="00246F42" w:rsidP="00246F42">
      <w:pPr>
        <w:pStyle w:val="Tekstprzypisudolnego"/>
        <w:jc w:val="both"/>
      </w:pPr>
      <w:r>
        <w:rPr>
          <w:rStyle w:val="Odwoanieprzypisudolnego"/>
        </w:rPr>
        <w:footnoteRef/>
      </w:r>
      <w:r>
        <w:t xml:space="preserve"> </w:t>
      </w:r>
      <w:r w:rsidRPr="00524006">
        <w:rPr>
          <w:rFonts w:ascii="Verdana" w:hAnsi="Verdana"/>
          <w:i/>
          <w:sz w:val="16"/>
          <w:szCs w:val="16"/>
        </w:rPr>
        <w:t xml:space="preserve">podać podstawę wykluczenia spośród wymienionych w art. </w:t>
      </w:r>
      <w:r>
        <w:rPr>
          <w:rFonts w:ascii="Verdana" w:hAnsi="Verdana"/>
          <w:i/>
          <w:sz w:val="16"/>
          <w:szCs w:val="16"/>
        </w:rPr>
        <w:t>108</w:t>
      </w:r>
      <w:r w:rsidRPr="00524006">
        <w:rPr>
          <w:rFonts w:ascii="Verdana" w:hAnsi="Verdana"/>
          <w:i/>
          <w:sz w:val="16"/>
          <w:szCs w:val="16"/>
        </w:rPr>
        <w:t xml:space="preserve"> ustawy Pzp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A9E812" w14:textId="77777777" w:rsidR="00411651" w:rsidRDefault="001B11FB" w:rsidP="007822E3">
    <w:pPr>
      <w:widowControl w:val="0"/>
      <w:tabs>
        <w:tab w:val="left" w:pos="0"/>
      </w:tabs>
      <w:suppressAutoHyphens/>
      <w:ind w:hanging="142"/>
      <w:jc w:val="center"/>
      <w:rPr>
        <w:rFonts w:ascii="Verdana" w:hAnsi="Verdana"/>
        <w:b/>
        <w:sz w:val="14"/>
        <w:szCs w:val="14"/>
      </w:rPr>
    </w:pPr>
    <w:bookmarkStart w:id="17" w:name="_Hlk69900626"/>
    <w:r w:rsidRPr="00280A0B">
      <w:rPr>
        <w:rFonts w:ascii="Verdana" w:hAnsi="Verdana"/>
        <w:b/>
        <w:sz w:val="14"/>
        <w:szCs w:val="14"/>
      </w:rPr>
      <w:t>„</w:t>
    </w:r>
    <w:bookmarkStart w:id="18" w:name="_Hlk226624446"/>
    <w:r w:rsidR="00411651" w:rsidRPr="00411651">
      <w:rPr>
        <w:rFonts w:ascii="Verdana" w:hAnsi="Verdana"/>
        <w:b/>
        <w:sz w:val="14"/>
        <w:szCs w:val="14"/>
      </w:rPr>
      <w:t>Modernizacja dróg na terenie gminy Wieliszew w zakresie powierzchniowego utrwalenia nawierzchni</w:t>
    </w:r>
  </w:p>
  <w:p w14:paraId="67A5835C" w14:textId="015A70E6" w:rsidR="001B11FB" w:rsidRPr="00280A0B" w:rsidRDefault="00411651" w:rsidP="007822E3">
    <w:pPr>
      <w:widowControl w:val="0"/>
      <w:tabs>
        <w:tab w:val="left" w:pos="0"/>
      </w:tabs>
      <w:suppressAutoHyphens/>
      <w:ind w:hanging="142"/>
      <w:jc w:val="center"/>
      <w:rPr>
        <w:rFonts w:ascii="Verdana" w:hAnsi="Verdana"/>
        <w:b/>
        <w:sz w:val="14"/>
        <w:szCs w:val="14"/>
      </w:rPr>
    </w:pPr>
    <w:r w:rsidRPr="00411651">
      <w:rPr>
        <w:rFonts w:ascii="Verdana" w:hAnsi="Verdana"/>
        <w:b/>
        <w:sz w:val="14"/>
        <w:szCs w:val="14"/>
      </w:rPr>
      <w:t>w podziale na 2 części</w:t>
    </w:r>
    <w:bookmarkEnd w:id="18"/>
    <w:r w:rsidR="001B11FB">
      <w:rPr>
        <w:rFonts w:ascii="Verdana" w:hAnsi="Verdana"/>
        <w:b/>
        <w:sz w:val="14"/>
        <w:szCs w:val="14"/>
      </w:rPr>
      <w:t>”</w:t>
    </w:r>
  </w:p>
  <w:p w14:paraId="53AD55D5" w14:textId="55C7B7FE" w:rsidR="001B11FB" w:rsidRDefault="001B11FB" w:rsidP="00EB5184">
    <w:pPr>
      <w:widowControl w:val="0"/>
      <w:tabs>
        <w:tab w:val="left" w:pos="0"/>
      </w:tabs>
      <w:suppressAutoHyphens/>
      <w:jc w:val="center"/>
      <w:rPr>
        <w:rFonts w:ascii="Verdana" w:hAnsi="Verdana"/>
        <w:b/>
        <w:sz w:val="14"/>
        <w:szCs w:val="14"/>
      </w:rPr>
    </w:pPr>
    <w:r w:rsidRPr="002836BA">
      <w:rPr>
        <w:rFonts w:ascii="Verdana" w:hAnsi="Verdana"/>
        <w:b/>
        <w:sz w:val="14"/>
        <w:szCs w:val="14"/>
      </w:rPr>
      <w:t>Nr postępowania: ZZP.271.1.</w:t>
    </w:r>
    <w:r w:rsidR="0084748F">
      <w:rPr>
        <w:rFonts w:ascii="Verdana" w:hAnsi="Verdana"/>
        <w:b/>
        <w:sz w:val="14"/>
        <w:szCs w:val="14"/>
      </w:rPr>
      <w:t>1</w:t>
    </w:r>
    <w:r w:rsidR="00411651">
      <w:rPr>
        <w:rFonts w:ascii="Verdana" w:hAnsi="Verdana"/>
        <w:b/>
        <w:sz w:val="14"/>
        <w:szCs w:val="14"/>
      </w:rPr>
      <w:t>2</w:t>
    </w:r>
    <w:r w:rsidRPr="002836BA">
      <w:rPr>
        <w:rFonts w:ascii="Verdana" w:hAnsi="Verdana"/>
        <w:b/>
        <w:sz w:val="14"/>
        <w:szCs w:val="14"/>
      </w:rPr>
      <w:t>.202</w:t>
    </w:r>
    <w:r w:rsidR="00411651">
      <w:rPr>
        <w:rFonts w:ascii="Verdana" w:hAnsi="Verdana"/>
        <w:b/>
        <w:sz w:val="14"/>
        <w:szCs w:val="14"/>
      </w:rPr>
      <w:t>6</w:t>
    </w:r>
    <w:r w:rsidRPr="002836BA">
      <w:rPr>
        <w:rFonts w:ascii="Verdana" w:hAnsi="Verdana"/>
        <w:b/>
        <w:sz w:val="14"/>
        <w:szCs w:val="14"/>
      </w:rPr>
      <w:t>.</w:t>
    </w:r>
    <w:r w:rsidR="00DC7041">
      <w:rPr>
        <w:rFonts w:ascii="Verdana" w:hAnsi="Verdana"/>
        <w:b/>
        <w:sz w:val="14"/>
        <w:szCs w:val="14"/>
      </w:rPr>
      <w:t>PR</w:t>
    </w:r>
  </w:p>
  <w:p w14:paraId="208E224F" w14:textId="77777777" w:rsidR="001B11FB" w:rsidRPr="00411651" w:rsidRDefault="001B11FB" w:rsidP="006A5A6E">
    <w:pPr>
      <w:widowControl w:val="0"/>
      <w:tabs>
        <w:tab w:val="left" w:pos="0"/>
      </w:tabs>
      <w:suppressAutoHyphens/>
      <w:jc w:val="center"/>
      <w:rPr>
        <w:rFonts w:ascii="Verdana" w:hAnsi="Verdana"/>
        <w:b/>
        <w:sz w:val="6"/>
        <w:szCs w:val="6"/>
      </w:rPr>
    </w:pPr>
  </w:p>
  <w:bookmarkEnd w:id="17"/>
  <w:p w14:paraId="03398630" w14:textId="0FC48050" w:rsidR="001B11FB" w:rsidRDefault="00411651" w:rsidP="000249D3">
    <w:pPr>
      <w:pStyle w:val="Nagwek"/>
      <w:jc w:val="center"/>
    </w:pPr>
    <w:r w:rsidRPr="00C0497A">
      <w:rPr>
        <w:noProof/>
      </w:rPr>
      <w:drawing>
        <wp:inline distT="0" distB="0" distL="0" distR="0" wp14:anchorId="007B461F" wp14:editId="143DCA90">
          <wp:extent cx="286131" cy="333375"/>
          <wp:effectExtent l="0" t="0" r="0" b="0"/>
          <wp:docPr id="121880822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808229" name=""/>
                  <pic:cNvPicPr/>
                </pic:nvPicPr>
                <pic:blipFill>
                  <a:blip r:embed="rId1"/>
                  <a:stretch>
                    <a:fillRect/>
                  </a:stretch>
                </pic:blipFill>
                <pic:spPr>
                  <a:xfrm>
                    <a:off x="0" y="0"/>
                    <a:ext cx="294710" cy="343371"/>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DDD4931C"/>
    <w:name w:val="WWNum3"/>
    <w:lvl w:ilvl="0">
      <w:start w:val="1"/>
      <w:numFmt w:val="decimal"/>
      <w:lvlText w:val="%1."/>
      <w:lvlJc w:val="left"/>
      <w:pPr>
        <w:tabs>
          <w:tab w:val="num" w:pos="-729"/>
        </w:tabs>
        <w:ind w:left="-729" w:hanging="360"/>
      </w:pPr>
      <w:rPr>
        <w:rFonts w:ascii="Verdana" w:hAnsi="Verdana" w:hint="default"/>
      </w:rPr>
    </w:lvl>
    <w:lvl w:ilvl="1">
      <w:start w:val="1"/>
      <w:numFmt w:val="decimal"/>
      <w:lvlText w:val="%2."/>
      <w:lvlJc w:val="left"/>
      <w:pPr>
        <w:tabs>
          <w:tab w:val="num" w:pos="-729"/>
        </w:tabs>
        <w:ind w:left="-729" w:hanging="360"/>
      </w:pPr>
    </w:lvl>
    <w:lvl w:ilvl="2">
      <w:start w:val="1"/>
      <w:numFmt w:val="decimal"/>
      <w:lvlText w:val="%1.%2.%3)"/>
      <w:lvlJc w:val="left"/>
      <w:pPr>
        <w:tabs>
          <w:tab w:val="num" w:pos="891"/>
        </w:tabs>
        <w:ind w:left="891" w:hanging="360"/>
      </w:pPr>
    </w:lvl>
    <w:lvl w:ilvl="3">
      <w:start w:val="1"/>
      <w:numFmt w:val="decimal"/>
      <w:lvlText w:val="%1.%2.%3.%4."/>
      <w:lvlJc w:val="left"/>
      <w:pPr>
        <w:tabs>
          <w:tab w:val="num" w:pos="1431"/>
        </w:tabs>
        <w:ind w:left="1431" w:hanging="360"/>
      </w:pPr>
    </w:lvl>
    <w:lvl w:ilvl="4">
      <w:start w:val="1"/>
      <w:numFmt w:val="lowerLetter"/>
      <w:lvlText w:val="%1.%2.%3.%4.%5."/>
      <w:lvlJc w:val="left"/>
      <w:pPr>
        <w:tabs>
          <w:tab w:val="num" w:pos="2151"/>
        </w:tabs>
        <w:ind w:left="2151" w:hanging="360"/>
      </w:pPr>
    </w:lvl>
    <w:lvl w:ilvl="5">
      <w:start w:val="1"/>
      <w:numFmt w:val="lowerRoman"/>
      <w:lvlText w:val="%1.%2.%3.%4.%5.%6."/>
      <w:lvlJc w:val="right"/>
      <w:pPr>
        <w:tabs>
          <w:tab w:val="num" w:pos="2871"/>
        </w:tabs>
        <w:ind w:left="2871" w:firstLine="0"/>
      </w:pPr>
    </w:lvl>
    <w:lvl w:ilvl="6">
      <w:start w:val="1"/>
      <w:numFmt w:val="decimal"/>
      <w:lvlText w:val="%1.%2.%3.%4.%5.%6.%7."/>
      <w:lvlJc w:val="left"/>
      <w:pPr>
        <w:tabs>
          <w:tab w:val="num" w:pos="3591"/>
        </w:tabs>
        <w:ind w:left="3591" w:hanging="360"/>
      </w:pPr>
    </w:lvl>
    <w:lvl w:ilvl="7">
      <w:start w:val="1"/>
      <w:numFmt w:val="lowerLetter"/>
      <w:lvlText w:val="%1.%2.%3.%4.%5.%6.%7.%8."/>
      <w:lvlJc w:val="left"/>
      <w:pPr>
        <w:tabs>
          <w:tab w:val="num" w:pos="4311"/>
        </w:tabs>
        <w:ind w:left="4311" w:hanging="360"/>
      </w:pPr>
    </w:lvl>
    <w:lvl w:ilvl="8">
      <w:start w:val="1"/>
      <w:numFmt w:val="lowerRoman"/>
      <w:lvlText w:val="%1.%2.%3.%4.%5.%6.%7.%8.%9."/>
      <w:lvlJc w:val="right"/>
      <w:pPr>
        <w:tabs>
          <w:tab w:val="num" w:pos="5032"/>
        </w:tabs>
        <w:ind w:left="5032" w:firstLine="0"/>
      </w:pPr>
    </w:lvl>
  </w:abstractNum>
  <w:abstractNum w:abstractNumId="1" w15:restartNumberingAfterBreak="0">
    <w:nsid w:val="00000002"/>
    <w:multiLevelType w:val="multilevel"/>
    <w:tmpl w:val="4FA62350"/>
    <w:name w:val="WW8Num5"/>
    <w:lvl w:ilvl="0">
      <w:start w:val="1"/>
      <w:numFmt w:val="decimal"/>
      <w:lvlText w:val="%1."/>
      <w:lvlJc w:val="left"/>
      <w:pPr>
        <w:tabs>
          <w:tab w:val="num" w:pos="0"/>
        </w:tabs>
        <w:ind w:left="283" w:hanging="283"/>
      </w:pPr>
      <w:rPr>
        <w:b/>
        <w:bCs w:val="0"/>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2" w15:restartNumberingAfterBreak="0">
    <w:nsid w:val="00000003"/>
    <w:multiLevelType w:val="multilevel"/>
    <w:tmpl w:val="00000003"/>
    <w:name w:val="WW8Num3"/>
    <w:lvl w:ilvl="0">
      <w:start w:val="1"/>
      <w:numFmt w:val="decimal"/>
      <w:lvlText w:val="%1)"/>
      <w:lvlJc w:val="left"/>
      <w:pPr>
        <w:tabs>
          <w:tab w:val="num" w:pos="0"/>
        </w:tabs>
        <w:ind w:left="375" w:hanging="360"/>
      </w:pPr>
      <w:rPr>
        <w:rFonts w:ascii="Arial" w:hAnsi="Arial" w:cs="Arial"/>
      </w:rPr>
    </w:lvl>
    <w:lvl w:ilvl="1">
      <w:start w:val="1"/>
      <w:numFmt w:val="lowerLetter"/>
      <w:lvlText w:val="%2."/>
      <w:lvlJc w:val="left"/>
      <w:pPr>
        <w:tabs>
          <w:tab w:val="num" w:pos="0"/>
        </w:tabs>
        <w:ind w:left="1095" w:hanging="360"/>
      </w:pPr>
    </w:lvl>
    <w:lvl w:ilvl="2">
      <w:start w:val="1"/>
      <w:numFmt w:val="lowerRoman"/>
      <w:lvlText w:val="%3."/>
      <w:lvlJc w:val="right"/>
      <w:pPr>
        <w:tabs>
          <w:tab w:val="num" w:pos="0"/>
        </w:tabs>
        <w:ind w:left="1815" w:hanging="180"/>
      </w:pPr>
    </w:lvl>
    <w:lvl w:ilvl="3">
      <w:start w:val="1"/>
      <w:numFmt w:val="decimal"/>
      <w:lvlText w:val="%4."/>
      <w:lvlJc w:val="left"/>
      <w:pPr>
        <w:tabs>
          <w:tab w:val="num" w:pos="0"/>
        </w:tabs>
        <w:ind w:left="2535" w:hanging="360"/>
      </w:pPr>
    </w:lvl>
    <w:lvl w:ilvl="4">
      <w:start w:val="1"/>
      <w:numFmt w:val="lowerLetter"/>
      <w:lvlText w:val="%5."/>
      <w:lvlJc w:val="left"/>
      <w:pPr>
        <w:tabs>
          <w:tab w:val="num" w:pos="0"/>
        </w:tabs>
        <w:ind w:left="3255" w:hanging="360"/>
      </w:pPr>
    </w:lvl>
    <w:lvl w:ilvl="5">
      <w:start w:val="1"/>
      <w:numFmt w:val="lowerRoman"/>
      <w:lvlText w:val="%6."/>
      <w:lvlJc w:val="right"/>
      <w:pPr>
        <w:tabs>
          <w:tab w:val="num" w:pos="0"/>
        </w:tabs>
        <w:ind w:left="3975" w:hanging="180"/>
      </w:pPr>
    </w:lvl>
    <w:lvl w:ilvl="6">
      <w:start w:val="1"/>
      <w:numFmt w:val="decimal"/>
      <w:lvlText w:val="%7."/>
      <w:lvlJc w:val="left"/>
      <w:pPr>
        <w:tabs>
          <w:tab w:val="num" w:pos="0"/>
        </w:tabs>
        <w:ind w:left="4695" w:hanging="360"/>
      </w:pPr>
    </w:lvl>
    <w:lvl w:ilvl="7">
      <w:start w:val="1"/>
      <w:numFmt w:val="lowerLetter"/>
      <w:lvlText w:val="%8."/>
      <w:lvlJc w:val="left"/>
      <w:pPr>
        <w:tabs>
          <w:tab w:val="num" w:pos="0"/>
        </w:tabs>
        <w:ind w:left="5415" w:hanging="360"/>
      </w:pPr>
    </w:lvl>
    <w:lvl w:ilvl="8">
      <w:start w:val="1"/>
      <w:numFmt w:val="lowerRoman"/>
      <w:lvlText w:val="%9."/>
      <w:lvlJc w:val="right"/>
      <w:pPr>
        <w:tabs>
          <w:tab w:val="num" w:pos="0"/>
        </w:tabs>
        <w:ind w:left="6135" w:hanging="180"/>
      </w:pPr>
    </w:lvl>
  </w:abstractNum>
  <w:abstractNum w:abstractNumId="3" w15:restartNumberingAfterBreak="0">
    <w:nsid w:val="00000004"/>
    <w:multiLevelType w:val="multilevel"/>
    <w:tmpl w:val="3F5ABFF2"/>
    <w:name w:val="WW8Num4"/>
    <w:lvl w:ilvl="0">
      <w:start w:val="1"/>
      <w:numFmt w:val="decimal"/>
      <w:lvlText w:val="%1)"/>
      <w:lvlJc w:val="left"/>
      <w:pPr>
        <w:tabs>
          <w:tab w:val="num" w:pos="0"/>
        </w:tabs>
        <w:ind w:left="375" w:hanging="360"/>
      </w:pPr>
      <w:rPr>
        <w:rFonts w:ascii="Times New Roman" w:eastAsia="TTE23B5968t00" w:hAnsi="Times New Roman" w:cs="Times New Roman" w:hint="default"/>
        <w:sz w:val="18"/>
        <w:szCs w:val="20"/>
      </w:rPr>
    </w:lvl>
    <w:lvl w:ilvl="1">
      <w:start w:val="1"/>
      <w:numFmt w:val="lowerLetter"/>
      <w:lvlText w:val="%2."/>
      <w:lvlJc w:val="left"/>
      <w:pPr>
        <w:tabs>
          <w:tab w:val="num" w:pos="0"/>
        </w:tabs>
        <w:ind w:left="1095" w:hanging="360"/>
      </w:pPr>
    </w:lvl>
    <w:lvl w:ilvl="2">
      <w:start w:val="1"/>
      <w:numFmt w:val="lowerRoman"/>
      <w:lvlText w:val="%3."/>
      <w:lvlJc w:val="right"/>
      <w:pPr>
        <w:tabs>
          <w:tab w:val="num" w:pos="0"/>
        </w:tabs>
        <w:ind w:left="1815" w:hanging="180"/>
      </w:pPr>
    </w:lvl>
    <w:lvl w:ilvl="3">
      <w:start w:val="1"/>
      <w:numFmt w:val="decimal"/>
      <w:lvlText w:val="%4."/>
      <w:lvlJc w:val="left"/>
      <w:pPr>
        <w:tabs>
          <w:tab w:val="num" w:pos="0"/>
        </w:tabs>
        <w:ind w:left="2535" w:hanging="360"/>
      </w:pPr>
    </w:lvl>
    <w:lvl w:ilvl="4">
      <w:start w:val="1"/>
      <w:numFmt w:val="lowerLetter"/>
      <w:lvlText w:val="%5."/>
      <w:lvlJc w:val="left"/>
      <w:pPr>
        <w:tabs>
          <w:tab w:val="num" w:pos="0"/>
        </w:tabs>
        <w:ind w:left="3255" w:hanging="360"/>
      </w:pPr>
    </w:lvl>
    <w:lvl w:ilvl="5">
      <w:start w:val="1"/>
      <w:numFmt w:val="lowerRoman"/>
      <w:lvlText w:val="%6."/>
      <w:lvlJc w:val="right"/>
      <w:pPr>
        <w:tabs>
          <w:tab w:val="num" w:pos="0"/>
        </w:tabs>
        <w:ind w:left="3975" w:hanging="180"/>
      </w:pPr>
    </w:lvl>
    <w:lvl w:ilvl="6">
      <w:start w:val="1"/>
      <w:numFmt w:val="decimal"/>
      <w:lvlText w:val="%7."/>
      <w:lvlJc w:val="left"/>
      <w:pPr>
        <w:tabs>
          <w:tab w:val="num" w:pos="0"/>
        </w:tabs>
        <w:ind w:left="4695" w:hanging="360"/>
      </w:pPr>
    </w:lvl>
    <w:lvl w:ilvl="7">
      <w:start w:val="1"/>
      <w:numFmt w:val="lowerLetter"/>
      <w:lvlText w:val="%8."/>
      <w:lvlJc w:val="left"/>
      <w:pPr>
        <w:tabs>
          <w:tab w:val="num" w:pos="0"/>
        </w:tabs>
        <w:ind w:left="5415" w:hanging="360"/>
      </w:pPr>
    </w:lvl>
    <w:lvl w:ilvl="8">
      <w:start w:val="1"/>
      <w:numFmt w:val="lowerRoman"/>
      <w:lvlText w:val="%9."/>
      <w:lvlJc w:val="right"/>
      <w:pPr>
        <w:tabs>
          <w:tab w:val="num" w:pos="0"/>
        </w:tabs>
        <w:ind w:left="6135" w:hanging="180"/>
      </w:pPr>
    </w:lvl>
  </w:abstractNum>
  <w:abstractNum w:abstractNumId="4" w15:restartNumberingAfterBreak="0">
    <w:nsid w:val="00000006"/>
    <w:multiLevelType w:val="multilevel"/>
    <w:tmpl w:val="F38245C2"/>
    <w:name w:val="WW8Num6"/>
    <w:lvl w:ilvl="0">
      <w:start w:val="1"/>
      <w:numFmt w:val="decimal"/>
      <w:lvlText w:val="%1)"/>
      <w:lvlJc w:val="left"/>
      <w:pPr>
        <w:tabs>
          <w:tab w:val="num" w:pos="-408"/>
        </w:tabs>
        <w:ind w:left="672" w:hanging="360"/>
      </w:pPr>
      <w:rPr>
        <w:rFonts w:ascii="Verdana" w:hAnsi="Verdana" w:cs="Symbol" w:hint="default"/>
        <w:sz w:val="20"/>
        <w:szCs w:val="20"/>
      </w:rPr>
    </w:lvl>
    <w:lvl w:ilvl="1">
      <w:start w:val="1"/>
      <w:numFmt w:val="lowerLetter"/>
      <w:lvlText w:val="%2."/>
      <w:lvlJc w:val="left"/>
      <w:pPr>
        <w:tabs>
          <w:tab w:val="num" w:pos="-408"/>
        </w:tabs>
        <w:ind w:left="1392" w:hanging="360"/>
      </w:pPr>
    </w:lvl>
    <w:lvl w:ilvl="2">
      <w:start w:val="1"/>
      <w:numFmt w:val="lowerRoman"/>
      <w:lvlText w:val="%3."/>
      <w:lvlJc w:val="right"/>
      <w:pPr>
        <w:tabs>
          <w:tab w:val="num" w:pos="-408"/>
        </w:tabs>
        <w:ind w:left="2112" w:hanging="180"/>
      </w:pPr>
    </w:lvl>
    <w:lvl w:ilvl="3">
      <w:start w:val="1"/>
      <w:numFmt w:val="decimal"/>
      <w:lvlText w:val="%4."/>
      <w:lvlJc w:val="left"/>
      <w:pPr>
        <w:tabs>
          <w:tab w:val="num" w:pos="-408"/>
        </w:tabs>
        <w:ind w:left="2832" w:hanging="360"/>
      </w:pPr>
    </w:lvl>
    <w:lvl w:ilvl="4">
      <w:start w:val="1"/>
      <w:numFmt w:val="lowerLetter"/>
      <w:lvlText w:val="%5."/>
      <w:lvlJc w:val="left"/>
      <w:pPr>
        <w:tabs>
          <w:tab w:val="num" w:pos="-408"/>
        </w:tabs>
        <w:ind w:left="3552" w:hanging="360"/>
      </w:pPr>
    </w:lvl>
    <w:lvl w:ilvl="5">
      <w:start w:val="1"/>
      <w:numFmt w:val="lowerRoman"/>
      <w:lvlText w:val="%6."/>
      <w:lvlJc w:val="right"/>
      <w:pPr>
        <w:tabs>
          <w:tab w:val="num" w:pos="-408"/>
        </w:tabs>
        <w:ind w:left="4272" w:hanging="180"/>
      </w:pPr>
    </w:lvl>
    <w:lvl w:ilvl="6">
      <w:start w:val="1"/>
      <w:numFmt w:val="decimal"/>
      <w:lvlText w:val="%7."/>
      <w:lvlJc w:val="left"/>
      <w:pPr>
        <w:tabs>
          <w:tab w:val="num" w:pos="-408"/>
        </w:tabs>
        <w:ind w:left="4992" w:hanging="360"/>
      </w:pPr>
    </w:lvl>
    <w:lvl w:ilvl="7">
      <w:start w:val="1"/>
      <w:numFmt w:val="lowerLetter"/>
      <w:lvlText w:val="%8."/>
      <w:lvlJc w:val="left"/>
      <w:pPr>
        <w:tabs>
          <w:tab w:val="num" w:pos="-408"/>
        </w:tabs>
        <w:ind w:left="5712" w:hanging="360"/>
      </w:pPr>
    </w:lvl>
    <w:lvl w:ilvl="8">
      <w:start w:val="1"/>
      <w:numFmt w:val="lowerRoman"/>
      <w:lvlText w:val="%9."/>
      <w:lvlJc w:val="right"/>
      <w:pPr>
        <w:tabs>
          <w:tab w:val="num" w:pos="-408"/>
        </w:tabs>
        <w:ind w:left="6432" w:hanging="180"/>
      </w:pPr>
    </w:lvl>
  </w:abstractNum>
  <w:abstractNum w:abstractNumId="5" w15:restartNumberingAfterBreak="0">
    <w:nsid w:val="00000007"/>
    <w:multiLevelType w:val="multilevel"/>
    <w:tmpl w:val="00000007"/>
    <w:name w:val="WW8Num7"/>
    <w:lvl w:ilvl="0">
      <w:start w:val="6"/>
      <w:numFmt w:val="decimal"/>
      <w:lvlText w:val="%1)"/>
      <w:lvlJc w:val="left"/>
      <w:pPr>
        <w:tabs>
          <w:tab w:val="num" w:pos="720"/>
        </w:tabs>
        <w:ind w:left="720" w:hanging="360"/>
      </w:pPr>
      <w:rPr>
        <w:rFonts w:ascii="Symbol" w:hAnsi="Symbol" w:cs="Symbol"/>
        <w:sz w:val="1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0000008"/>
    <w:multiLevelType w:val="hybridMultilevel"/>
    <w:tmpl w:val="00000008"/>
    <w:name w:val="WW8Num11"/>
    <w:lvl w:ilvl="0" w:tplc="2BFE1A46">
      <w:start w:val="1"/>
      <w:numFmt w:val="decimal"/>
      <w:lvlText w:val="%1)"/>
      <w:lvlJc w:val="left"/>
      <w:pPr>
        <w:tabs>
          <w:tab w:val="num" w:pos="0"/>
        </w:tabs>
        <w:ind w:left="1429" w:hanging="360"/>
      </w:pPr>
      <w:rPr>
        <w:rFonts w:ascii="Verdana" w:hAnsi="Verdana" w:cs="Verdana"/>
        <w:b w:val="0"/>
        <w:sz w:val="20"/>
        <w:szCs w:val="20"/>
      </w:rPr>
    </w:lvl>
    <w:lvl w:ilvl="1" w:tplc="4A701F90">
      <w:numFmt w:val="decimal"/>
      <w:lvlText w:val=""/>
      <w:lvlJc w:val="left"/>
    </w:lvl>
    <w:lvl w:ilvl="2" w:tplc="581EFE4E">
      <w:numFmt w:val="decimal"/>
      <w:lvlText w:val=""/>
      <w:lvlJc w:val="left"/>
    </w:lvl>
    <w:lvl w:ilvl="3" w:tplc="C162557A">
      <w:numFmt w:val="decimal"/>
      <w:lvlText w:val=""/>
      <w:lvlJc w:val="left"/>
    </w:lvl>
    <w:lvl w:ilvl="4" w:tplc="87B476D0">
      <w:numFmt w:val="decimal"/>
      <w:lvlText w:val=""/>
      <w:lvlJc w:val="left"/>
    </w:lvl>
    <w:lvl w:ilvl="5" w:tplc="7174E522">
      <w:numFmt w:val="decimal"/>
      <w:lvlText w:val=""/>
      <w:lvlJc w:val="left"/>
    </w:lvl>
    <w:lvl w:ilvl="6" w:tplc="08309088">
      <w:numFmt w:val="decimal"/>
      <w:lvlText w:val=""/>
      <w:lvlJc w:val="left"/>
    </w:lvl>
    <w:lvl w:ilvl="7" w:tplc="2D0A349A">
      <w:numFmt w:val="decimal"/>
      <w:lvlText w:val=""/>
      <w:lvlJc w:val="left"/>
    </w:lvl>
    <w:lvl w:ilvl="8" w:tplc="7CE25524">
      <w:numFmt w:val="decimal"/>
      <w:lvlText w:val=""/>
      <w:lvlJc w:val="left"/>
    </w:lvl>
  </w:abstractNum>
  <w:abstractNum w:abstractNumId="7" w15:restartNumberingAfterBreak="0">
    <w:nsid w:val="0000000A"/>
    <w:multiLevelType w:val="multilevel"/>
    <w:tmpl w:val="CAC69BFA"/>
    <w:name w:val="WWNum25"/>
    <w:lvl w:ilvl="0">
      <w:start w:val="1"/>
      <w:numFmt w:val="decimal"/>
      <w:lvlText w:val="%1."/>
      <w:lvlJc w:val="left"/>
      <w:pPr>
        <w:tabs>
          <w:tab w:val="num" w:pos="360"/>
        </w:tabs>
        <w:ind w:left="360" w:hanging="360"/>
      </w:pPr>
      <w:rPr>
        <w:b w:val="0"/>
        <w:bCs w:val="0"/>
      </w:rPr>
    </w:lvl>
    <w:lvl w:ilvl="1">
      <w:start w:val="1"/>
      <w:numFmt w:val="lowerLetter"/>
      <w:lvlText w:val="%2."/>
      <w:lvlJc w:val="left"/>
      <w:pPr>
        <w:tabs>
          <w:tab w:val="num" w:pos="1440"/>
        </w:tabs>
        <w:ind w:left="1440" w:hanging="360"/>
      </w:pPr>
    </w:lvl>
    <w:lvl w:ilvl="2">
      <w:start w:val="1"/>
      <w:numFmt w:val="lowerRoman"/>
      <w:lvlText w:val="%1.%2.%3."/>
      <w:lvlJc w:val="right"/>
      <w:pPr>
        <w:tabs>
          <w:tab w:val="num" w:pos="2161"/>
        </w:tabs>
        <w:ind w:left="2161" w:firstLine="0"/>
      </w:pPr>
    </w:lvl>
    <w:lvl w:ilvl="3">
      <w:start w:val="1"/>
      <w:numFmt w:val="decimal"/>
      <w:lvlText w:val="%1.%2.%3.%4."/>
      <w:lvlJc w:val="left"/>
      <w:pPr>
        <w:tabs>
          <w:tab w:val="num" w:pos="2880"/>
        </w:tabs>
        <w:ind w:left="2880" w:hanging="360"/>
      </w:pPr>
    </w:lvl>
    <w:lvl w:ilvl="4">
      <w:start w:val="1"/>
      <w:numFmt w:val="lowerLetter"/>
      <w:lvlText w:val="%1.%2.%3.%4.%5."/>
      <w:lvlJc w:val="left"/>
      <w:pPr>
        <w:tabs>
          <w:tab w:val="num" w:pos="3600"/>
        </w:tabs>
        <w:ind w:left="3600" w:hanging="360"/>
      </w:pPr>
    </w:lvl>
    <w:lvl w:ilvl="5">
      <w:start w:val="1"/>
      <w:numFmt w:val="lowerRoman"/>
      <w:lvlText w:val="%1.%2.%3.%4.%5.%6."/>
      <w:lvlJc w:val="right"/>
      <w:pPr>
        <w:tabs>
          <w:tab w:val="num" w:pos="4320"/>
        </w:tabs>
        <w:ind w:left="4320" w:firstLine="0"/>
      </w:pPr>
    </w:lvl>
    <w:lvl w:ilvl="6">
      <w:start w:val="1"/>
      <w:numFmt w:val="decimal"/>
      <w:lvlText w:val="%1.%2.%3.%4.%5.%6.%7."/>
      <w:lvlJc w:val="left"/>
      <w:pPr>
        <w:tabs>
          <w:tab w:val="num" w:pos="5040"/>
        </w:tabs>
        <w:ind w:left="5040" w:hanging="360"/>
      </w:pPr>
    </w:lvl>
    <w:lvl w:ilvl="7">
      <w:start w:val="1"/>
      <w:numFmt w:val="lowerLetter"/>
      <w:lvlText w:val="%1.%2.%3.%4.%5.%6.%7.%8."/>
      <w:lvlJc w:val="left"/>
      <w:pPr>
        <w:tabs>
          <w:tab w:val="num" w:pos="5760"/>
        </w:tabs>
        <w:ind w:left="5760" w:hanging="360"/>
      </w:pPr>
    </w:lvl>
    <w:lvl w:ilvl="8">
      <w:start w:val="1"/>
      <w:numFmt w:val="lowerRoman"/>
      <w:lvlText w:val="%1.%2.%3.%4.%5.%6.%7.%8.%9."/>
      <w:lvlJc w:val="right"/>
      <w:pPr>
        <w:tabs>
          <w:tab w:val="num" w:pos="6481"/>
        </w:tabs>
        <w:ind w:left="6481" w:firstLine="0"/>
      </w:pPr>
    </w:lvl>
  </w:abstractNum>
  <w:abstractNum w:abstractNumId="8" w15:restartNumberingAfterBreak="0">
    <w:nsid w:val="0000000B"/>
    <w:multiLevelType w:val="multilevel"/>
    <w:tmpl w:val="0000000B"/>
    <w:name w:val="WWNum39"/>
    <w:lvl w:ilvl="0">
      <w:start w:val="1"/>
      <w:numFmt w:val="decimal"/>
      <w:lvlText w:val="%1)"/>
      <w:lvlJc w:val="left"/>
      <w:pPr>
        <w:tabs>
          <w:tab w:val="num" w:pos="-2276"/>
        </w:tabs>
        <w:ind w:left="-2276" w:hanging="360"/>
      </w:pPr>
    </w:lvl>
    <w:lvl w:ilvl="1">
      <w:start w:val="1"/>
      <w:numFmt w:val="lowerLetter"/>
      <w:lvlText w:val="%2."/>
      <w:lvlJc w:val="left"/>
      <w:pPr>
        <w:tabs>
          <w:tab w:val="num" w:pos="-1556"/>
        </w:tabs>
        <w:ind w:left="-1556" w:hanging="360"/>
      </w:pPr>
    </w:lvl>
    <w:lvl w:ilvl="2">
      <w:start w:val="1"/>
      <w:numFmt w:val="lowerRoman"/>
      <w:lvlText w:val="%1.%2.%3."/>
      <w:lvlJc w:val="right"/>
      <w:pPr>
        <w:tabs>
          <w:tab w:val="num" w:pos="-836"/>
        </w:tabs>
        <w:ind w:left="-836" w:firstLine="0"/>
      </w:pPr>
    </w:lvl>
    <w:lvl w:ilvl="3">
      <w:start w:val="1"/>
      <w:numFmt w:val="decimal"/>
      <w:lvlText w:val="%1.%2.%3.%4."/>
      <w:lvlJc w:val="left"/>
      <w:pPr>
        <w:tabs>
          <w:tab w:val="num" w:pos="-116"/>
        </w:tabs>
        <w:ind w:left="-116" w:hanging="360"/>
      </w:pPr>
    </w:lvl>
    <w:lvl w:ilvl="4">
      <w:start w:val="1"/>
      <w:numFmt w:val="lowerLetter"/>
      <w:lvlText w:val="%1.%2.%3.%4.%5."/>
      <w:lvlJc w:val="left"/>
      <w:pPr>
        <w:tabs>
          <w:tab w:val="num" w:pos="604"/>
        </w:tabs>
        <w:ind w:left="604" w:hanging="360"/>
      </w:pPr>
    </w:lvl>
    <w:lvl w:ilvl="5">
      <w:start w:val="1"/>
      <w:numFmt w:val="lowerRoman"/>
      <w:lvlText w:val="%1.%2.%3.%4.%5.%6."/>
      <w:lvlJc w:val="right"/>
      <w:pPr>
        <w:tabs>
          <w:tab w:val="num" w:pos="1324"/>
        </w:tabs>
        <w:ind w:left="1324" w:firstLine="0"/>
      </w:pPr>
    </w:lvl>
    <w:lvl w:ilvl="6">
      <w:start w:val="1"/>
      <w:numFmt w:val="decimal"/>
      <w:lvlText w:val="%1.%2.%3.%4.%5.%6.%7."/>
      <w:lvlJc w:val="left"/>
      <w:pPr>
        <w:tabs>
          <w:tab w:val="num" w:pos="2044"/>
        </w:tabs>
        <w:ind w:left="2044" w:hanging="360"/>
      </w:pPr>
    </w:lvl>
    <w:lvl w:ilvl="7">
      <w:start w:val="1"/>
      <w:numFmt w:val="lowerLetter"/>
      <w:lvlText w:val="%1.%2.%3.%4.%5.%6.%7.%8."/>
      <w:lvlJc w:val="left"/>
      <w:pPr>
        <w:tabs>
          <w:tab w:val="num" w:pos="2764"/>
        </w:tabs>
        <w:ind w:left="2764" w:hanging="360"/>
      </w:pPr>
    </w:lvl>
    <w:lvl w:ilvl="8">
      <w:start w:val="1"/>
      <w:numFmt w:val="lowerRoman"/>
      <w:lvlText w:val="%1.%2.%3.%4.%5.%6.%7.%8.%9."/>
      <w:lvlJc w:val="right"/>
      <w:pPr>
        <w:tabs>
          <w:tab w:val="num" w:pos="3484"/>
        </w:tabs>
        <w:ind w:left="3484" w:firstLine="0"/>
      </w:pPr>
    </w:lvl>
  </w:abstractNum>
  <w:abstractNum w:abstractNumId="9" w15:restartNumberingAfterBreak="0">
    <w:nsid w:val="0000000E"/>
    <w:multiLevelType w:val="multilevel"/>
    <w:tmpl w:val="B85E9254"/>
    <w:name w:val="WW8Num18"/>
    <w:lvl w:ilvl="0">
      <w:start w:val="1"/>
      <w:numFmt w:val="lowerLetter"/>
      <w:lvlText w:val="%1."/>
      <w:lvlJc w:val="left"/>
      <w:pPr>
        <w:tabs>
          <w:tab w:val="num" w:pos="720"/>
        </w:tabs>
        <w:ind w:left="720" w:hanging="360"/>
      </w:pPr>
      <w:rPr>
        <w:b w:val="0"/>
        <w:i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0000010"/>
    <w:multiLevelType w:val="singleLevel"/>
    <w:tmpl w:val="00000010"/>
    <w:name w:val="WW8Num16"/>
    <w:lvl w:ilvl="0">
      <w:start w:val="1"/>
      <w:numFmt w:val="lowerLetter"/>
      <w:lvlText w:val="%1)"/>
      <w:lvlJc w:val="left"/>
      <w:pPr>
        <w:tabs>
          <w:tab w:val="num" w:pos="0"/>
        </w:tabs>
        <w:ind w:left="720" w:hanging="360"/>
      </w:pPr>
      <w:rPr>
        <w:rFonts w:cs="Calibri" w:hint="default"/>
        <w:sz w:val="18"/>
      </w:rPr>
    </w:lvl>
  </w:abstractNum>
  <w:abstractNum w:abstractNumId="11" w15:restartNumberingAfterBreak="0">
    <w:nsid w:val="00000012"/>
    <w:multiLevelType w:val="hybridMultilevel"/>
    <w:tmpl w:val="9078F92E"/>
    <w:name w:val="WW8Num23"/>
    <w:lvl w:ilvl="0" w:tplc="1DD49136">
      <w:start w:val="1"/>
      <w:numFmt w:val="decimal"/>
      <w:lvlText w:val="%1."/>
      <w:lvlJc w:val="left"/>
      <w:pPr>
        <w:tabs>
          <w:tab w:val="num" w:pos="1200"/>
        </w:tabs>
        <w:ind w:left="1200" w:hanging="360"/>
      </w:pPr>
      <w:rPr>
        <w:b w:val="0"/>
        <w:bCs w:val="0"/>
      </w:rPr>
    </w:lvl>
    <w:lvl w:ilvl="1" w:tplc="703E7ED8">
      <w:start w:val="1"/>
      <w:numFmt w:val="decimal"/>
      <w:lvlText w:val="%2)"/>
      <w:lvlJc w:val="left"/>
      <w:pPr>
        <w:tabs>
          <w:tab w:val="num" w:pos="2250"/>
        </w:tabs>
        <w:ind w:left="2250" w:hanging="690"/>
      </w:pPr>
    </w:lvl>
    <w:lvl w:ilvl="2" w:tplc="8272D61E">
      <w:start w:val="1"/>
      <w:numFmt w:val="lowerLetter"/>
      <w:lvlText w:val="%3)"/>
      <w:lvlJc w:val="left"/>
      <w:pPr>
        <w:tabs>
          <w:tab w:val="num" w:pos="2820"/>
        </w:tabs>
        <w:ind w:left="2820" w:hanging="360"/>
      </w:pPr>
    </w:lvl>
    <w:lvl w:ilvl="3" w:tplc="BB740500">
      <w:start w:val="1"/>
      <w:numFmt w:val="decimal"/>
      <w:lvlText w:val="%4."/>
      <w:lvlJc w:val="left"/>
      <w:pPr>
        <w:tabs>
          <w:tab w:val="num" w:pos="3360"/>
        </w:tabs>
        <w:ind w:left="3360" w:hanging="360"/>
      </w:pPr>
      <w:rPr>
        <w:b/>
        <w:i w:val="0"/>
      </w:rPr>
    </w:lvl>
    <w:lvl w:ilvl="4" w:tplc="1C74DA2C">
      <w:start w:val="1"/>
      <w:numFmt w:val="decimal"/>
      <w:lvlText w:val="%5."/>
      <w:lvlJc w:val="left"/>
      <w:pPr>
        <w:tabs>
          <w:tab w:val="num" w:pos="3600"/>
        </w:tabs>
        <w:ind w:left="3600" w:hanging="360"/>
      </w:pPr>
      <w:rPr>
        <w:b/>
      </w:rPr>
    </w:lvl>
    <w:lvl w:ilvl="5" w:tplc="546AF7A6">
      <w:start w:val="1"/>
      <w:numFmt w:val="decimal"/>
      <w:lvlText w:val="%6."/>
      <w:lvlJc w:val="left"/>
      <w:pPr>
        <w:tabs>
          <w:tab w:val="num" w:pos="4320"/>
        </w:tabs>
        <w:ind w:left="4320" w:hanging="360"/>
      </w:pPr>
    </w:lvl>
    <w:lvl w:ilvl="6" w:tplc="51A6B974">
      <w:start w:val="1"/>
      <w:numFmt w:val="decimal"/>
      <w:lvlText w:val="%7."/>
      <w:lvlJc w:val="left"/>
      <w:pPr>
        <w:tabs>
          <w:tab w:val="num" w:pos="5040"/>
        </w:tabs>
        <w:ind w:left="5040" w:hanging="360"/>
      </w:pPr>
    </w:lvl>
    <w:lvl w:ilvl="7" w:tplc="0B587A90">
      <w:start w:val="1"/>
      <w:numFmt w:val="decimal"/>
      <w:lvlText w:val="%8."/>
      <w:lvlJc w:val="left"/>
      <w:pPr>
        <w:tabs>
          <w:tab w:val="num" w:pos="5760"/>
        </w:tabs>
        <w:ind w:left="5760" w:hanging="360"/>
      </w:pPr>
    </w:lvl>
    <w:lvl w:ilvl="8" w:tplc="817C11B6">
      <w:start w:val="1"/>
      <w:numFmt w:val="decimal"/>
      <w:lvlText w:val="%9."/>
      <w:lvlJc w:val="left"/>
      <w:pPr>
        <w:tabs>
          <w:tab w:val="num" w:pos="6480"/>
        </w:tabs>
        <w:ind w:left="6480" w:hanging="360"/>
      </w:pPr>
    </w:lvl>
  </w:abstractNum>
  <w:abstractNum w:abstractNumId="12" w15:restartNumberingAfterBreak="0">
    <w:nsid w:val="00000014"/>
    <w:multiLevelType w:val="multilevel"/>
    <w:tmpl w:val="5AA254D4"/>
    <w:name w:val="WW8Num25"/>
    <w:lvl w:ilvl="0">
      <w:start w:val="18"/>
      <w:numFmt w:val="decimal"/>
      <w:lvlText w:val="%1."/>
      <w:lvlJc w:val="left"/>
      <w:pPr>
        <w:tabs>
          <w:tab w:val="num" w:pos="360"/>
        </w:tabs>
        <w:ind w:left="360" w:hanging="360"/>
      </w:pPr>
    </w:lvl>
    <w:lvl w:ilvl="1">
      <w:start w:val="4"/>
      <w:numFmt w:val="decimal"/>
      <w:lvlText w:val="18.%2."/>
      <w:lvlJc w:val="left"/>
      <w:pPr>
        <w:tabs>
          <w:tab w:val="num" w:pos="792"/>
        </w:tabs>
        <w:ind w:left="792" w:hanging="432"/>
      </w:pPr>
      <w:rPr>
        <w:i w:val="0"/>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3" w15:restartNumberingAfterBreak="0">
    <w:nsid w:val="00000015"/>
    <w:multiLevelType w:val="multilevel"/>
    <w:tmpl w:val="F52C6360"/>
    <w:name w:val="WW8Num26"/>
    <w:lvl w:ilvl="0">
      <w:start w:val="15"/>
      <w:numFmt w:val="decimal"/>
      <w:lvlText w:val="%1."/>
      <w:lvlJc w:val="left"/>
      <w:pPr>
        <w:tabs>
          <w:tab w:val="num" w:pos="720"/>
        </w:tabs>
        <w:ind w:left="720" w:hanging="360"/>
      </w:pPr>
    </w:lvl>
    <w:lvl w:ilvl="1">
      <w:start w:val="1"/>
      <w:numFmt w:val="decimal"/>
      <w:lvlText w:val="%1.%2"/>
      <w:lvlJc w:val="left"/>
      <w:pPr>
        <w:tabs>
          <w:tab w:val="num" w:pos="780"/>
        </w:tabs>
        <w:ind w:left="780" w:hanging="420"/>
      </w:pPr>
    </w:lvl>
    <w:lvl w:ilvl="2">
      <w:start w:val="1"/>
      <w:numFmt w:val="decimal"/>
      <w:lvlText w:val="%1.%2.%3"/>
      <w:lvlJc w:val="left"/>
      <w:pPr>
        <w:tabs>
          <w:tab w:val="num" w:pos="1080"/>
        </w:tabs>
        <w:ind w:left="1080" w:hanging="720"/>
      </w:pPr>
    </w:lvl>
    <w:lvl w:ilvl="3">
      <w:start w:val="1"/>
      <w:numFmt w:val="decimal"/>
      <w:lvlText w:val="%1.%2.%3.%4"/>
      <w:lvlJc w:val="left"/>
      <w:pPr>
        <w:tabs>
          <w:tab w:val="num" w:pos="1080"/>
        </w:tabs>
        <w:ind w:left="1080" w:hanging="720"/>
      </w:pPr>
    </w:lvl>
    <w:lvl w:ilvl="4">
      <w:start w:val="1"/>
      <w:numFmt w:val="decimal"/>
      <w:lvlText w:val="%1.%2.%3.%4.%5"/>
      <w:lvlJc w:val="left"/>
      <w:pPr>
        <w:tabs>
          <w:tab w:val="num" w:pos="1440"/>
        </w:tabs>
        <w:ind w:left="1440" w:hanging="1080"/>
      </w:pPr>
    </w:lvl>
    <w:lvl w:ilvl="5">
      <w:start w:val="1"/>
      <w:numFmt w:val="decimal"/>
      <w:lvlText w:val="%1.%2.%3.%4.%5.%6"/>
      <w:lvlJc w:val="left"/>
      <w:pPr>
        <w:tabs>
          <w:tab w:val="num" w:pos="1440"/>
        </w:tabs>
        <w:ind w:left="1440" w:hanging="1080"/>
      </w:pPr>
    </w:lvl>
    <w:lvl w:ilvl="6">
      <w:start w:val="1"/>
      <w:numFmt w:val="decimal"/>
      <w:lvlText w:val="%1.%2.%3.%4.%5.%6.%7"/>
      <w:lvlJc w:val="left"/>
      <w:pPr>
        <w:tabs>
          <w:tab w:val="num" w:pos="1800"/>
        </w:tabs>
        <w:ind w:left="1800" w:hanging="1440"/>
      </w:pPr>
    </w:lvl>
    <w:lvl w:ilvl="7">
      <w:start w:val="1"/>
      <w:numFmt w:val="decimal"/>
      <w:lvlText w:val="%1.%2.%3.%4.%5.%6.%7.%8"/>
      <w:lvlJc w:val="left"/>
      <w:pPr>
        <w:tabs>
          <w:tab w:val="num" w:pos="1800"/>
        </w:tabs>
        <w:ind w:left="1800" w:hanging="1440"/>
      </w:pPr>
    </w:lvl>
    <w:lvl w:ilvl="8">
      <w:start w:val="1"/>
      <w:numFmt w:val="decimal"/>
      <w:lvlText w:val="%1.%2.%3.%4.%5.%6.%7.%8.%9"/>
      <w:lvlJc w:val="left"/>
      <w:pPr>
        <w:tabs>
          <w:tab w:val="num" w:pos="2160"/>
        </w:tabs>
        <w:ind w:left="2160" w:hanging="1800"/>
      </w:pPr>
    </w:lvl>
  </w:abstractNum>
  <w:abstractNum w:abstractNumId="14" w15:restartNumberingAfterBreak="0">
    <w:nsid w:val="00CA7A3A"/>
    <w:multiLevelType w:val="multilevel"/>
    <w:tmpl w:val="F26E2F2C"/>
    <w:lvl w:ilvl="0">
      <w:start w:val="1"/>
      <w:numFmt w:val="decimal"/>
      <w:lvlText w:val="%1."/>
      <w:lvlJc w:val="left"/>
      <w:pPr>
        <w:tabs>
          <w:tab w:val="num" w:pos="720"/>
        </w:tabs>
        <w:ind w:left="720" w:hanging="360"/>
      </w:pPr>
      <w:rPr>
        <w:rFonts w:ascii="Verdana" w:eastAsia="Times New Roman" w:hAnsi="Verdana" w:cstheme="minorHAnsi"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3BC022E"/>
    <w:multiLevelType w:val="hybridMultilevel"/>
    <w:tmpl w:val="87C4E1B2"/>
    <w:lvl w:ilvl="0" w:tplc="04150011">
      <w:start w:val="1"/>
      <w:numFmt w:val="decimal"/>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6" w15:restartNumberingAfterBreak="0">
    <w:nsid w:val="04C51A3C"/>
    <w:multiLevelType w:val="multilevel"/>
    <w:tmpl w:val="3DEACE38"/>
    <w:styleLink w:val="WWNum5"/>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7" w15:restartNumberingAfterBreak="0">
    <w:nsid w:val="06732282"/>
    <w:multiLevelType w:val="hybridMultilevel"/>
    <w:tmpl w:val="1726580C"/>
    <w:lvl w:ilvl="0" w:tplc="55146E90">
      <w:start w:val="1"/>
      <w:numFmt w:val="decimal"/>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18" w15:restartNumberingAfterBreak="0">
    <w:nsid w:val="06C3280B"/>
    <w:multiLevelType w:val="hybridMultilevel"/>
    <w:tmpl w:val="0B4E12EA"/>
    <w:lvl w:ilvl="0" w:tplc="D45A41CE">
      <w:start w:val="1"/>
      <w:numFmt w:val="decimal"/>
      <w:lvlText w:val="%1)"/>
      <w:lvlJc w:val="left"/>
      <w:pPr>
        <w:ind w:left="990" w:hanging="360"/>
      </w:pPr>
      <w:rPr>
        <w:rFonts w:hint="default"/>
      </w:rPr>
    </w:lvl>
    <w:lvl w:ilvl="1" w:tplc="04150019" w:tentative="1">
      <w:start w:val="1"/>
      <w:numFmt w:val="lowerLetter"/>
      <w:lvlText w:val="%2."/>
      <w:lvlJc w:val="left"/>
      <w:pPr>
        <w:ind w:left="1710" w:hanging="360"/>
      </w:pPr>
    </w:lvl>
    <w:lvl w:ilvl="2" w:tplc="0415001B" w:tentative="1">
      <w:start w:val="1"/>
      <w:numFmt w:val="lowerRoman"/>
      <w:lvlText w:val="%3."/>
      <w:lvlJc w:val="right"/>
      <w:pPr>
        <w:ind w:left="2430" w:hanging="180"/>
      </w:pPr>
    </w:lvl>
    <w:lvl w:ilvl="3" w:tplc="0415000F" w:tentative="1">
      <w:start w:val="1"/>
      <w:numFmt w:val="decimal"/>
      <w:lvlText w:val="%4."/>
      <w:lvlJc w:val="left"/>
      <w:pPr>
        <w:ind w:left="3150" w:hanging="360"/>
      </w:pPr>
    </w:lvl>
    <w:lvl w:ilvl="4" w:tplc="04150019" w:tentative="1">
      <w:start w:val="1"/>
      <w:numFmt w:val="lowerLetter"/>
      <w:lvlText w:val="%5."/>
      <w:lvlJc w:val="left"/>
      <w:pPr>
        <w:ind w:left="3870" w:hanging="360"/>
      </w:pPr>
    </w:lvl>
    <w:lvl w:ilvl="5" w:tplc="0415001B" w:tentative="1">
      <w:start w:val="1"/>
      <w:numFmt w:val="lowerRoman"/>
      <w:lvlText w:val="%6."/>
      <w:lvlJc w:val="right"/>
      <w:pPr>
        <w:ind w:left="4590" w:hanging="180"/>
      </w:pPr>
    </w:lvl>
    <w:lvl w:ilvl="6" w:tplc="0415000F" w:tentative="1">
      <w:start w:val="1"/>
      <w:numFmt w:val="decimal"/>
      <w:lvlText w:val="%7."/>
      <w:lvlJc w:val="left"/>
      <w:pPr>
        <w:ind w:left="5310" w:hanging="360"/>
      </w:pPr>
    </w:lvl>
    <w:lvl w:ilvl="7" w:tplc="04150019" w:tentative="1">
      <w:start w:val="1"/>
      <w:numFmt w:val="lowerLetter"/>
      <w:lvlText w:val="%8."/>
      <w:lvlJc w:val="left"/>
      <w:pPr>
        <w:ind w:left="6030" w:hanging="360"/>
      </w:pPr>
    </w:lvl>
    <w:lvl w:ilvl="8" w:tplc="0415001B" w:tentative="1">
      <w:start w:val="1"/>
      <w:numFmt w:val="lowerRoman"/>
      <w:lvlText w:val="%9."/>
      <w:lvlJc w:val="right"/>
      <w:pPr>
        <w:ind w:left="6750" w:hanging="180"/>
      </w:pPr>
    </w:lvl>
  </w:abstractNum>
  <w:abstractNum w:abstractNumId="19" w15:restartNumberingAfterBreak="0">
    <w:nsid w:val="089D2D72"/>
    <w:multiLevelType w:val="multilevel"/>
    <w:tmpl w:val="4E2C6308"/>
    <w:styleLink w:val="WWNum29"/>
    <w:lvl w:ilvl="0">
      <w:start w:val="2"/>
      <w:numFmt w:val="decimal"/>
      <w:lvlText w:val="%1)"/>
      <w:lvlJc w:val="left"/>
      <w:pPr>
        <w:ind w:left="36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0" w15:restartNumberingAfterBreak="0">
    <w:nsid w:val="09A121C9"/>
    <w:multiLevelType w:val="hybridMultilevel"/>
    <w:tmpl w:val="8D6008C2"/>
    <w:lvl w:ilvl="0" w:tplc="398AC5D2">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1" w15:restartNumberingAfterBreak="0">
    <w:nsid w:val="0A173B95"/>
    <w:multiLevelType w:val="hybridMultilevel"/>
    <w:tmpl w:val="13526EE2"/>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2" w15:restartNumberingAfterBreak="0">
    <w:nsid w:val="0A3F4528"/>
    <w:multiLevelType w:val="hybridMultilevel"/>
    <w:tmpl w:val="82521290"/>
    <w:lvl w:ilvl="0" w:tplc="04150011">
      <w:start w:val="1"/>
      <w:numFmt w:val="decimal"/>
      <w:lvlText w:val="%1)"/>
      <w:lvlJc w:val="left"/>
      <w:pPr>
        <w:ind w:left="643" w:hanging="360"/>
      </w:pPr>
    </w:lvl>
    <w:lvl w:ilvl="1" w:tplc="04150019">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abstractNum w:abstractNumId="23" w15:restartNumberingAfterBreak="0">
    <w:nsid w:val="0BCE7DE1"/>
    <w:multiLevelType w:val="hybridMultilevel"/>
    <w:tmpl w:val="E3CCA742"/>
    <w:lvl w:ilvl="0" w:tplc="04150017">
      <w:start w:val="1"/>
      <w:numFmt w:val="lowerLetter"/>
      <w:lvlText w:val="%1)"/>
      <w:lvlJc w:val="left"/>
      <w:pPr>
        <w:ind w:left="1095" w:hanging="360"/>
      </w:pPr>
    </w:lvl>
    <w:lvl w:ilvl="1" w:tplc="04150019">
      <w:start w:val="1"/>
      <w:numFmt w:val="lowerLetter"/>
      <w:lvlText w:val="%2."/>
      <w:lvlJc w:val="left"/>
      <w:pPr>
        <w:ind w:left="1815" w:hanging="360"/>
      </w:pPr>
    </w:lvl>
    <w:lvl w:ilvl="2" w:tplc="0415001B" w:tentative="1">
      <w:start w:val="1"/>
      <w:numFmt w:val="lowerRoman"/>
      <w:lvlText w:val="%3."/>
      <w:lvlJc w:val="right"/>
      <w:pPr>
        <w:ind w:left="2535" w:hanging="180"/>
      </w:pPr>
    </w:lvl>
    <w:lvl w:ilvl="3" w:tplc="0415000F" w:tentative="1">
      <w:start w:val="1"/>
      <w:numFmt w:val="decimal"/>
      <w:lvlText w:val="%4."/>
      <w:lvlJc w:val="left"/>
      <w:pPr>
        <w:ind w:left="3255" w:hanging="360"/>
      </w:pPr>
    </w:lvl>
    <w:lvl w:ilvl="4" w:tplc="04150019" w:tentative="1">
      <w:start w:val="1"/>
      <w:numFmt w:val="lowerLetter"/>
      <w:lvlText w:val="%5."/>
      <w:lvlJc w:val="left"/>
      <w:pPr>
        <w:ind w:left="3975" w:hanging="360"/>
      </w:pPr>
    </w:lvl>
    <w:lvl w:ilvl="5" w:tplc="0415001B" w:tentative="1">
      <w:start w:val="1"/>
      <w:numFmt w:val="lowerRoman"/>
      <w:lvlText w:val="%6."/>
      <w:lvlJc w:val="right"/>
      <w:pPr>
        <w:ind w:left="4695" w:hanging="180"/>
      </w:pPr>
    </w:lvl>
    <w:lvl w:ilvl="6" w:tplc="0415000F" w:tentative="1">
      <w:start w:val="1"/>
      <w:numFmt w:val="decimal"/>
      <w:lvlText w:val="%7."/>
      <w:lvlJc w:val="left"/>
      <w:pPr>
        <w:ind w:left="5415" w:hanging="360"/>
      </w:pPr>
    </w:lvl>
    <w:lvl w:ilvl="7" w:tplc="04150019" w:tentative="1">
      <w:start w:val="1"/>
      <w:numFmt w:val="lowerLetter"/>
      <w:lvlText w:val="%8."/>
      <w:lvlJc w:val="left"/>
      <w:pPr>
        <w:ind w:left="6135" w:hanging="360"/>
      </w:pPr>
    </w:lvl>
    <w:lvl w:ilvl="8" w:tplc="0415001B" w:tentative="1">
      <w:start w:val="1"/>
      <w:numFmt w:val="lowerRoman"/>
      <w:lvlText w:val="%9."/>
      <w:lvlJc w:val="right"/>
      <w:pPr>
        <w:ind w:left="6855" w:hanging="180"/>
      </w:pPr>
    </w:lvl>
  </w:abstractNum>
  <w:abstractNum w:abstractNumId="24" w15:restartNumberingAfterBreak="0">
    <w:nsid w:val="0D367CD4"/>
    <w:multiLevelType w:val="multilevel"/>
    <w:tmpl w:val="2E4EB95A"/>
    <w:lvl w:ilvl="0">
      <w:start w:val="19"/>
      <w:numFmt w:val="decimal"/>
      <w:lvlText w:val="%1"/>
      <w:lvlJc w:val="left"/>
      <w:pPr>
        <w:ind w:left="480" w:hanging="480"/>
      </w:pPr>
      <w:rPr>
        <w:rFonts w:hint="default"/>
        <w:b/>
      </w:rPr>
    </w:lvl>
    <w:lvl w:ilvl="1">
      <w:start w:val="1"/>
      <w:numFmt w:val="decimal"/>
      <w:lvlText w:val="%1.%2"/>
      <w:lvlJc w:val="left"/>
      <w:pPr>
        <w:ind w:left="1151" w:hanging="720"/>
      </w:pPr>
      <w:rPr>
        <w:rFonts w:hint="default"/>
        <w:b/>
      </w:rPr>
    </w:lvl>
    <w:lvl w:ilvl="2">
      <w:start w:val="1"/>
      <w:numFmt w:val="decimal"/>
      <w:lvlText w:val="%1.%2.%3"/>
      <w:lvlJc w:val="left"/>
      <w:pPr>
        <w:ind w:left="1582" w:hanging="720"/>
      </w:pPr>
      <w:rPr>
        <w:rFonts w:hint="default"/>
        <w:b/>
      </w:rPr>
    </w:lvl>
    <w:lvl w:ilvl="3">
      <w:start w:val="1"/>
      <w:numFmt w:val="decimal"/>
      <w:lvlText w:val="%1.%2.%3.%4"/>
      <w:lvlJc w:val="left"/>
      <w:pPr>
        <w:ind w:left="2373" w:hanging="1080"/>
      </w:pPr>
      <w:rPr>
        <w:rFonts w:hint="default"/>
        <w:b/>
      </w:rPr>
    </w:lvl>
    <w:lvl w:ilvl="4">
      <w:start w:val="1"/>
      <w:numFmt w:val="decimal"/>
      <w:lvlText w:val="%1.%2.%3.%4.%5"/>
      <w:lvlJc w:val="left"/>
      <w:pPr>
        <w:ind w:left="3164" w:hanging="1440"/>
      </w:pPr>
      <w:rPr>
        <w:rFonts w:hint="default"/>
        <w:b/>
      </w:rPr>
    </w:lvl>
    <w:lvl w:ilvl="5">
      <w:start w:val="1"/>
      <w:numFmt w:val="decimal"/>
      <w:lvlText w:val="%1.%2.%3.%4.%5.%6"/>
      <w:lvlJc w:val="left"/>
      <w:pPr>
        <w:ind w:left="3595" w:hanging="1440"/>
      </w:pPr>
      <w:rPr>
        <w:rFonts w:hint="default"/>
        <w:b/>
      </w:rPr>
    </w:lvl>
    <w:lvl w:ilvl="6">
      <w:start w:val="1"/>
      <w:numFmt w:val="decimal"/>
      <w:lvlText w:val="%1.%2.%3.%4.%5.%6.%7"/>
      <w:lvlJc w:val="left"/>
      <w:pPr>
        <w:ind w:left="4386" w:hanging="1800"/>
      </w:pPr>
      <w:rPr>
        <w:rFonts w:hint="default"/>
        <w:b/>
      </w:rPr>
    </w:lvl>
    <w:lvl w:ilvl="7">
      <w:start w:val="1"/>
      <w:numFmt w:val="decimal"/>
      <w:lvlText w:val="%1.%2.%3.%4.%5.%6.%7.%8"/>
      <w:lvlJc w:val="left"/>
      <w:pPr>
        <w:ind w:left="5177" w:hanging="2160"/>
      </w:pPr>
      <w:rPr>
        <w:rFonts w:hint="default"/>
        <w:b/>
      </w:rPr>
    </w:lvl>
    <w:lvl w:ilvl="8">
      <w:start w:val="1"/>
      <w:numFmt w:val="decimal"/>
      <w:lvlText w:val="%1.%2.%3.%4.%5.%6.%7.%8.%9"/>
      <w:lvlJc w:val="left"/>
      <w:pPr>
        <w:ind w:left="5608" w:hanging="2160"/>
      </w:pPr>
      <w:rPr>
        <w:rFonts w:hint="default"/>
        <w:b/>
      </w:rPr>
    </w:lvl>
  </w:abstractNum>
  <w:abstractNum w:abstractNumId="25" w15:restartNumberingAfterBreak="0">
    <w:nsid w:val="0D6A5336"/>
    <w:multiLevelType w:val="multilevel"/>
    <w:tmpl w:val="F80C7B9E"/>
    <w:styleLink w:val="WWNum2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6" w15:restartNumberingAfterBreak="0">
    <w:nsid w:val="0DF35A3B"/>
    <w:multiLevelType w:val="hybridMultilevel"/>
    <w:tmpl w:val="8CD084C8"/>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7" w15:restartNumberingAfterBreak="0">
    <w:nsid w:val="0E256041"/>
    <w:multiLevelType w:val="hybridMultilevel"/>
    <w:tmpl w:val="A95A780C"/>
    <w:lvl w:ilvl="0" w:tplc="C6E6200E">
      <w:start w:val="1"/>
      <w:numFmt w:val="decimal"/>
      <w:lvlText w:val="%1."/>
      <w:lvlJc w:val="left"/>
      <w:pPr>
        <w:ind w:left="360" w:hanging="360"/>
      </w:pPr>
      <w:rPr>
        <w:b w:val="0"/>
        <w:bCs w:val="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8" w15:restartNumberingAfterBreak="0">
    <w:nsid w:val="0E2B40FE"/>
    <w:multiLevelType w:val="multilevel"/>
    <w:tmpl w:val="07AA5486"/>
    <w:styleLink w:val="WWNum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9" w15:restartNumberingAfterBreak="0">
    <w:nsid w:val="108029F3"/>
    <w:multiLevelType w:val="multilevel"/>
    <w:tmpl w:val="F75ACC12"/>
    <w:styleLink w:val="WWNum13"/>
    <w:lvl w:ilvl="0">
      <w:start w:val="1"/>
      <w:numFmt w:val="decimal"/>
      <w:lvlText w:val="%1."/>
      <w:lvlJc w:val="left"/>
      <w:pPr>
        <w:ind w:left="360" w:hanging="360"/>
      </w:pPr>
      <w:rPr>
        <w:rFonts w:eastAsia="Times New Roman" w:cs="Times New Roman"/>
      </w:rPr>
    </w:lvl>
    <w:lvl w:ilvl="1">
      <w:start w:val="1"/>
      <w:numFmt w:val="lowerLetter"/>
      <w:lvlText w:val="%2."/>
      <w:lvlJc w:val="left"/>
      <w:pPr>
        <w:ind w:left="1080" w:hanging="360"/>
      </w:pPr>
    </w:lvl>
    <w:lvl w:ilvl="2">
      <w:start w:val="1"/>
      <w:numFmt w:val="lowerRoman"/>
      <w:lvlText w:val="%1.%2.%3."/>
      <w:lvlJc w:val="right"/>
      <w:pPr>
        <w:ind w:left="1800" w:hanging="180"/>
      </w:pPr>
    </w:lvl>
    <w:lvl w:ilvl="3">
      <w:start w:val="1"/>
      <w:numFmt w:val="decimal"/>
      <w:lvlText w:val="%1.%2.%3.%4."/>
      <w:lvlJc w:val="left"/>
      <w:pPr>
        <w:ind w:left="2520" w:hanging="360"/>
      </w:pPr>
    </w:lvl>
    <w:lvl w:ilvl="4">
      <w:start w:val="1"/>
      <w:numFmt w:val="lowerLetter"/>
      <w:lvlText w:val="%1.%2.%3.%4.%5."/>
      <w:lvlJc w:val="left"/>
      <w:pPr>
        <w:ind w:left="3240" w:hanging="360"/>
      </w:pPr>
    </w:lvl>
    <w:lvl w:ilvl="5">
      <w:start w:val="1"/>
      <w:numFmt w:val="lowerRoman"/>
      <w:lvlText w:val="%1.%2.%3.%4.%5.%6."/>
      <w:lvlJc w:val="right"/>
      <w:pPr>
        <w:ind w:left="3960" w:hanging="180"/>
      </w:pPr>
    </w:lvl>
    <w:lvl w:ilvl="6">
      <w:start w:val="1"/>
      <w:numFmt w:val="decimal"/>
      <w:lvlText w:val="%1.%2.%3.%4.%5.%6.%7."/>
      <w:lvlJc w:val="left"/>
      <w:pPr>
        <w:ind w:left="4680" w:hanging="360"/>
      </w:pPr>
    </w:lvl>
    <w:lvl w:ilvl="7">
      <w:start w:val="1"/>
      <w:numFmt w:val="lowerLetter"/>
      <w:lvlText w:val="%1.%2.%3.%4.%5.%6.%7.%8."/>
      <w:lvlJc w:val="left"/>
      <w:pPr>
        <w:ind w:left="5400" w:hanging="360"/>
      </w:pPr>
    </w:lvl>
    <w:lvl w:ilvl="8">
      <w:start w:val="1"/>
      <w:numFmt w:val="lowerRoman"/>
      <w:lvlText w:val="%1.%2.%3.%4.%5.%6.%7.%8.%9."/>
      <w:lvlJc w:val="right"/>
      <w:pPr>
        <w:ind w:left="6120" w:hanging="180"/>
      </w:pPr>
    </w:lvl>
  </w:abstractNum>
  <w:abstractNum w:abstractNumId="30" w15:restartNumberingAfterBreak="0">
    <w:nsid w:val="120E4AD2"/>
    <w:multiLevelType w:val="multilevel"/>
    <w:tmpl w:val="23B4FB72"/>
    <w:styleLink w:val="WWNum31"/>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1.%2.%3."/>
      <w:lvlJc w:val="right"/>
      <w:pPr>
        <w:ind w:left="2508" w:hanging="180"/>
      </w:pPr>
    </w:lvl>
    <w:lvl w:ilvl="3">
      <w:start w:val="1"/>
      <w:numFmt w:val="decimal"/>
      <w:lvlText w:val="%1.%2.%3.%4."/>
      <w:lvlJc w:val="left"/>
      <w:pPr>
        <w:ind w:left="3228" w:hanging="360"/>
      </w:pPr>
    </w:lvl>
    <w:lvl w:ilvl="4">
      <w:start w:val="1"/>
      <w:numFmt w:val="lowerLetter"/>
      <w:lvlText w:val="%1.%2.%3.%4.%5."/>
      <w:lvlJc w:val="left"/>
      <w:pPr>
        <w:ind w:left="3948" w:hanging="360"/>
      </w:pPr>
    </w:lvl>
    <w:lvl w:ilvl="5">
      <w:start w:val="1"/>
      <w:numFmt w:val="lowerRoman"/>
      <w:lvlText w:val="%1.%2.%3.%4.%5.%6."/>
      <w:lvlJc w:val="right"/>
      <w:pPr>
        <w:ind w:left="4668" w:hanging="180"/>
      </w:pPr>
    </w:lvl>
    <w:lvl w:ilvl="6">
      <w:start w:val="1"/>
      <w:numFmt w:val="decimal"/>
      <w:lvlText w:val="%1.%2.%3.%4.%5.%6.%7."/>
      <w:lvlJc w:val="left"/>
      <w:pPr>
        <w:ind w:left="5388" w:hanging="360"/>
      </w:pPr>
    </w:lvl>
    <w:lvl w:ilvl="7">
      <w:start w:val="1"/>
      <w:numFmt w:val="lowerLetter"/>
      <w:lvlText w:val="%1.%2.%3.%4.%5.%6.%7.%8."/>
      <w:lvlJc w:val="left"/>
      <w:pPr>
        <w:ind w:left="6108" w:hanging="360"/>
      </w:pPr>
    </w:lvl>
    <w:lvl w:ilvl="8">
      <w:start w:val="1"/>
      <w:numFmt w:val="lowerRoman"/>
      <w:lvlText w:val="%1.%2.%3.%4.%5.%6.%7.%8.%9."/>
      <w:lvlJc w:val="right"/>
      <w:pPr>
        <w:ind w:left="6828" w:hanging="180"/>
      </w:pPr>
    </w:lvl>
  </w:abstractNum>
  <w:abstractNum w:abstractNumId="31" w15:restartNumberingAfterBreak="0">
    <w:nsid w:val="13A97C77"/>
    <w:multiLevelType w:val="multilevel"/>
    <w:tmpl w:val="485E8F20"/>
    <w:styleLink w:val="WWNum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2" w15:restartNumberingAfterBreak="0">
    <w:nsid w:val="14924F0A"/>
    <w:multiLevelType w:val="multilevel"/>
    <w:tmpl w:val="E196B290"/>
    <w:styleLink w:val="WWNum11"/>
    <w:lvl w:ilvl="0">
      <w:start w:val="1"/>
      <w:numFmt w:val="decimal"/>
      <w:lvlText w:val="%1)"/>
      <w:lvlJc w:val="left"/>
      <w:pPr>
        <w:ind w:left="720" w:hanging="360"/>
      </w:pPr>
    </w:lvl>
    <w:lvl w:ilvl="1">
      <w:start w:val="1"/>
      <w:numFmt w:val="decimal"/>
      <w:lvlText w:val="%2."/>
      <w:lvlJc w:val="left"/>
      <w:pPr>
        <w:ind w:left="1440" w:hanging="360"/>
      </w:pPr>
      <w:rPr>
        <w:b w:val="0"/>
      </w:r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3" w15:restartNumberingAfterBreak="0">
    <w:nsid w:val="15424ACD"/>
    <w:multiLevelType w:val="hybridMultilevel"/>
    <w:tmpl w:val="D10674FC"/>
    <w:lvl w:ilvl="0" w:tplc="43B04800">
      <w:start w:val="1"/>
      <w:numFmt w:val="decimal"/>
      <w:lvlText w:val="%1)"/>
      <w:lvlJc w:val="left"/>
      <w:pPr>
        <w:ind w:left="720" w:hanging="360"/>
      </w:pPr>
      <w:rPr>
        <w:rFonts w:ascii="Verdana" w:hAnsi="Verdana" w:hint="default"/>
        <w:sz w:val="20"/>
        <w:szCs w:val="2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15F62C1B"/>
    <w:multiLevelType w:val="multilevel"/>
    <w:tmpl w:val="6B12EBC0"/>
    <w:lvl w:ilvl="0">
      <w:start w:val="1"/>
      <w:numFmt w:val="decimal"/>
      <w:lvlText w:val="%1."/>
      <w:lvlJc w:val="left"/>
      <w:pPr>
        <w:tabs>
          <w:tab w:val="num" w:pos="0"/>
        </w:tabs>
        <w:ind w:left="283" w:hanging="283"/>
      </w:pPr>
      <w:rPr>
        <w:b w:val="0"/>
        <w:bCs/>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35" w15:restartNumberingAfterBreak="0">
    <w:nsid w:val="16D81B05"/>
    <w:multiLevelType w:val="hybridMultilevel"/>
    <w:tmpl w:val="8AFC7D6C"/>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6" w15:restartNumberingAfterBreak="0">
    <w:nsid w:val="17DD1D05"/>
    <w:multiLevelType w:val="multilevel"/>
    <w:tmpl w:val="DC6838C6"/>
    <w:styleLink w:val="WWNum1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7" w15:restartNumberingAfterBreak="0">
    <w:nsid w:val="187C05D8"/>
    <w:multiLevelType w:val="hybridMultilevel"/>
    <w:tmpl w:val="CA5EF7CC"/>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8" w15:restartNumberingAfterBreak="0">
    <w:nsid w:val="19034A6C"/>
    <w:multiLevelType w:val="multilevel"/>
    <w:tmpl w:val="AD58BCC8"/>
    <w:lvl w:ilvl="0">
      <w:start w:val="1"/>
      <w:numFmt w:val="decimal"/>
      <w:pStyle w:val="Nagwek8"/>
      <w:lvlText w:val="%1"/>
      <w:lvlJc w:val="left"/>
      <w:pPr>
        <w:tabs>
          <w:tab w:val="num" w:pos="555"/>
        </w:tabs>
        <w:ind w:left="555" w:hanging="555"/>
      </w:pPr>
    </w:lvl>
    <w:lvl w:ilvl="1">
      <w:start w:val="3"/>
      <w:numFmt w:val="decimal"/>
      <w:lvlText w:val="%1.%2"/>
      <w:lvlJc w:val="left"/>
      <w:pPr>
        <w:tabs>
          <w:tab w:val="num" w:pos="555"/>
        </w:tabs>
        <w:ind w:left="555" w:hanging="555"/>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39" w15:restartNumberingAfterBreak="0">
    <w:nsid w:val="1A2A746C"/>
    <w:multiLevelType w:val="hybridMultilevel"/>
    <w:tmpl w:val="47EEEB92"/>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1C24597B"/>
    <w:multiLevelType w:val="hybridMultilevel"/>
    <w:tmpl w:val="45AA1BFC"/>
    <w:lvl w:ilvl="0" w:tplc="0415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E4D1B16"/>
    <w:multiLevelType w:val="hybridMultilevel"/>
    <w:tmpl w:val="9942264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20063A2E"/>
    <w:multiLevelType w:val="hybridMultilevel"/>
    <w:tmpl w:val="2EC6B070"/>
    <w:lvl w:ilvl="0" w:tplc="5CA6A94E">
      <w:start w:val="1"/>
      <w:numFmt w:val="decimal"/>
      <w:lvlText w:val="%1)"/>
      <w:lvlJc w:val="left"/>
      <w:pPr>
        <w:ind w:left="735" w:hanging="360"/>
      </w:pPr>
      <w:rPr>
        <w:rFonts w:ascii="Verdana" w:hAnsi="Verdana" w:hint="default"/>
        <w:sz w:val="20"/>
        <w:szCs w:val="20"/>
      </w:rPr>
    </w:lvl>
    <w:lvl w:ilvl="1" w:tplc="04150019">
      <w:start w:val="1"/>
      <w:numFmt w:val="lowerLetter"/>
      <w:lvlText w:val="%2."/>
      <w:lvlJc w:val="left"/>
      <w:pPr>
        <w:ind w:left="1455" w:hanging="360"/>
      </w:pPr>
    </w:lvl>
    <w:lvl w:ilvl="2" w:tplc="0415001B" w:tentative="1">
      <w:start w:val="1"/>
      <w:numFmt w:val="lowerRoman"/>
      <w:lvlText w:val="%3."/>
      <w:lvlJc w:val="right"/>
      <w:pPr>
        <w:ind w:left="2175" w:hanging="180"/>
      </w:pPr>
    </w:lvl>
    <w:lvl w:ilvl="3" w:tplc="0415000F" w:tentative="1">
      <w:start w:val="1"/>
      <w:numFmt w:val="decimal"/>
      <w:lvlText w:val="%4."/>
      <w:lvlJc w:val="left"/>
      <w:pPr>
        <w:ind w:left="2895" w:hanging="360"/>
      </w:pPr>
    </w:lvl>
    <w:lvl w:ilvl="4" w:tplc="04150019" w:tentative="1">
      <w:start w:val="1"/>
      <w:numFmt w:val="lowerLetter"/>
      <w:lvlText w:val="%5."/>
      <w:lvlJc w:val="left"/>
      <w:pPr>
        <w:ind w:left="3615" w:hanging="360"/>
      </w:pPr>
    </w:lvl>
    <w:lvl w:ilvl="5" w:tplc="0415001B" w:tentative="1">
      <w:start w:val="1"/>
      <w:numFmt w:val="lowerRoman"/>
      <w:lvlText w:val="%6."/>
      <w:lvlJc w:val="right"/>
      <w:pPr>
        <w:ind w:left="4335" w:hanging="180"/>
      </w:pPr>
    </w:lvl>
    <w:lvl w:ilvl="6" w:tplc="0415000F" w:tentative="1">
      <w:start w:val="1"/>
      <w:numFmt w:val="decimal"/>
      <w:lvlText w:val="%7."/>
      <w:lvlJc w:val="left"/>
      <w:pPr>
        <w:ind w:left="5055" w:hanging="360"/>
      </w:pPr>
    </w:lvl>
    <w:lvl w:ilvl="7" w:tplc="04150019" w:tentative="1">
      <w:start w:val="1"/>
      <w:numFmt w:val="lowerLetter"/>
      <w:lvlText w:val="%8."/>
      <w:lvlJc w:val="left"/>
      <w:pPr>
        <w:ind w:left="5775" w:hanging="360"/>
      </w:pPr>
    </w:lvl>
    <w:lvl w:ilvl="8" w:tplc="0415001B" w:tentative="1">
      <w:start w:val="1"/>
      <w:numFmt w:val="lowerRoman"/>
      <w:lvlText w:val="%9."/>
      <w:lvlJc w:val="right"/>
      <w:pPr>
        <w:ind w:left="6495" w:hanging="180"/>
      </w:pPr>
    </w:lvl>
  </w:abstractNum>
  <w:abstractNum w:abstractNumId="43" w15:restartNumberingAfterBreak="0">
    <w:nsid w:val="23BF0371"/>
    <w:multiLevelType w:val="hybridMultilevel"/>
    <w:tmpl w:val="10447318"/>
    <w:lvl w:ilvl="0" w:tplc="F6AE3B38">
      <w:start w:val="1"/>
      <w:numFmt w:val="lowerLetter"/>
      <w:lvlText w:val="%1)"/>
      <w:lvlJc w:val="left"/>
      <w:pPr>
        <w:ind w:left="720" w:hanging="360"/>
      </w:pPr>
      <w:rPr>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240F03D8"/>
    <w:multiLevelType w:val="hybridMultilevel"/>
    <w:tmpl w:val="3E8C0C2A"/>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243D5EE8"/>
    <w:multiLevelType w:val="multilevel"/>
    <w:tmpl w:val="5A96AA50"/>
    <w:styleLink w:val="WWNum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46" w15:restartNumberingAfterBreak="0">
    <w:nsid w:val="2442235C"/>
    <w:multiLevelType w:val="hybridMultilevel"/>
    <w:tmpl w:val="6C3E01DC"/>
    <w:lvl w:ilvl="0" w:tplc="8ADA4776">
      <w:start w:val="1"/>
      <w:numFmt w:val="decimal"/>
      <w:lvlText w:val="%1)"/>
      <w:lvlJc w:val="left"/>
      <w:pPr>
        <w:ind w:left="2134" w:hanging="70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26E130A3"/>
    <w:multiLevelType w:val="hybridMultilevel"/>
    <w:tmpl w:val="4DDAFBFE"/>
    <w:lvl w:ilvl="0" w:tplc="ED78D630">
      <w:start w:val="1"/>
      <w:numFmt w:val="decimal"/>
      <w:lvlText w:val="%1."/>
      <w:lvlJc w:val="left"/>
      <w:pPr>
        <w:ind w:left="360" w:hanging="360"/>
      </w:pPr>
      <w:rPr>
        <w:rFonts w:ascii="Verdana" w:hAnsi="Verdana" w:hint="default"/>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8" w15:restartNumberingAfterBreak="0">
    <w:nsid w:val="27C8583E"/>
    <w:multiLevelType w:val="hybridMultilevel"/>
    <w:tmpl w:val="19DA16A6"/>
    <w:lvl w:ilvl="0" w:tplc="A54E3980">
      <w:start w:val="1"/>
      <w:numFmt w:val="decimal"/>
      <w:lvlText w:val="%1."/>
      <w:lvlJc w:val="left"/>
      <w:pPr>
        <w:tabs>
          <w:tab w:val="num" w:pos="927"/>
        </w:tabs>
        <w:ind w:left="927" w:hanging="360"/>
      </w:pPr>
      <w:rPr>
        <w:rFonts w:cs="Times New Roman"/>
      </w:rPr>
    </w:lvl>
    <w:lvl w:ilvl="1" w:tplc="04150003">
      <w:start w:val="1"/>
      <w:numFmt w:val="bullet"/>
      <w:lvlText w:val="-"/>
      <w:lvlJc w:val="left"/>
      <w:pPr>
        <w:tabs>
          <w:tab w:val="num" w:pos="1571"/>
        </w:tabs>
        <w:ind w:left="1571" w:hanging="284"/>
      </w:pPr>
      <w:rPr>
        <w:rFonts w:ascii="Symbol" w:hAnsi="Symbol" w:hint="default"/>
      </w:rPr>
    </w:lvl>
    <w:lvl w:ilvl="2" w:tplc="379A9964">
      <w:start w:val="1"/>
      <w:numFmt w:val="lowerLetter"/>
      <w:lvlText w:val="%3)"/>
      <w:lvlJc w:val="left"/>
      <w:pPr>
        <w:ind w:left="2547" w:hanging="360"/>
      </w:pPr>
      <w:rPr>
        <w:rFonts w:hint="default"/>
        <w:color w:val="auto"/>
        <w:u w:val="none"/>
      </w:rPr>
    </w:lvl>
    <w:lvl w:ilvl="3" w:tplc="04150001" w:tentative="1">
      <w:start w:val="1"/>
      <w:numFmt w:val="decimal"/>
      <w:lvlText w:val="%4."/>
      <w:lvlJc w:val="left"/>
      <w:pPr>
        <w:tabs>
          <w:tab w:val="num" w:pos="3087"/>
        </w:tabs>
        <w:ind w:left="3087" w:hanging="360"/>
      </w:pPr>
      <w:rPr>
        <w:rFonts w:cs="Times New Roman"/>
      </w:rPr>
    </w:lvl>
    <w:lvl w:ilvl="4" w:tplc="04150003" w:tentative="1">
      <w:start w:val="1"/>
      <w:numFmt w:val="lowerLetter"/>
      <w:lvlText w:val="%5."/>
      <w:lvlJc w:val="left"/>
      <w:pPr>
        <w:tabs>
          <w:tab w:val="num" w:pos="3807"/>
        </w:tabs>
        <w:ind w:left="3807" w:hanging="360"/>
      </w:pPr>
      <w:rPr>
        <w:rFonts w:cs="Times New Roman"/>
      </w:rPr>
    </w:lvl>
    <w:lvl w:ilvl="5" w:tplc="04150005" w:tentative="1">
      <w:start w:val="1"/>
      <w:numFmt w:val="lowerRoman"/>
      <w:lvlText w:val="%6."/>
      <w:lvlJc w:val="right"/>
      <w:pPr>
        <w:tabs>
          <w:tab w:val="num" w:pos="4527"/>
        </w:tabs>
        <w:ind w:left="4527" w:hanging="180"/>
      </w:pPr>
      <w:rPr>
        <w:rFonts w:cs="Times New Roman"/>
      </w:rPr>
    </w:lvl>
    <w:lvl w:ilvl="6" w:tplc="04150001" w:tentative="1">
      <w:start w:val="1"/>
      <w:numFmt w:val="decimal"/>
      <w:lvlText w:val="%7."/>
      <w:lvlJc w:val="left"/>
      <w:pPr>
        <w:tabs>
          <w:tab w:val="num" w:pos="5247"/>
        </w:tabs>
        <w:ind w:left="5247" w:hanging="360"/>
      </w:pPr>
      <w:rPr>
        <w:rFonts w:cs="Times New Roman"/>
      </w:rPr>
    </w:lvl>
    <w:lvl w:ilvl="7" w:tplc="04150003" w:tentative="1">
      <w:start w:val="1"/>
      <w:numFmt w:val="lowerLetter"/>
      <w:lvlText w:val="%8."/>
      <w:lvlJc w:val="left"/>
      <w:pPr>
        <w:tabs>
          <w:tab w:val="num" w:pos="5967"/>
        </w:tabs>
        <w:ind w:left="5967" w:hanging="360"/>
      </w:pPr>
      <w:rPr>
        <w:rFonts w:cs="Times New Roman"/>
      </w:rPr>
    </w:lvl>
    <w:lvl w:ilvl="8" w:tplc="04150005" w:tentative="1">
      <w:start w:val="1"/>
      <w:numFmt w:val="lowerRoman"/>
      <w:lvlText w:val="%9."/>
      <w:lvlJc w:val="right"/>
      <w:pPr>
        <w:tabs>
          <w:tab w:val="num" w:pos="6687"/>
        </w:tabs>
        <w:ind w:left="6687" w:hanging="180"/>
      </w:pPr>
      <w:rPr>
        <w:rFonts w:cs="Times New Roman"/>
      </w:rPr>
    </w:lvl>
  </w:abstractNum>
  <w:abstractNum w:abstractNumId="49" w15:restartNumberingAfterBreak="0">
    <w:nsid w:val="284B7C34"/>
    <w:multiLevelType w:val="hybridMultilevel"/>
    <w:tmpl w:val="4568F2A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29FB3964"/>
    <w:multiLevelType w:val="multilevel"/>
    <w:tmpl w:val="02D4C87C"/>
    <w:styleLink w:val="WWNum26"/>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51" w15:restartNumberingAfterBreak="0">
    <w:nsid w:val="2A74646B"/>
    <w:multiLevelType w:val="hybridMultilevel"/>
    <w:tmpl w:val="631EE82A"/>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2AAD7001"/>
    <w:multiLevelType w:val="hybridMultilevel"/>
    <w:tmpl w:val="8D322B30"/>
    <w:lvl w:ilvl="0" w:tplc="04150017">
      <w:start w:val="1"/>
      <w:numFmt w:val="lowerLetter"/>
      <w:lvlText w:val="%1)"/>
      <w:lvlJc w:val="left"/>
      <w:pPr>
        <w:ind w:left="72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3" w15:restartNumberingAfterBreak="0">
    <w:nsid w:val="2BC56F3E"/>
    <w:multiLevelType w:val="hybridMultilevel"/>
    <w:tmpl w:val="E98EA4AA"/>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4" w15:restartNumberingAfterBreak="0">
    <w:nsid w:val="2C13014E"/>
    <w:multiLevelType w:val="hybridMultilevel"/>
    <w:tmpl w:val="5ACEF81A"/>
    <w:lvl w:ilvl="0" w:tplc="B4B0561A">
      <w:start w:val="1"/>
      <w:numFmt w:val="bullet"/>
      <w:lvlText w:val=""/>
      <w:lvlJc w:val="left"/>
      <w:pPr>
        <w:ind w:left="1069" w:hanging="360"/>
      </w:pPr>
      <w:rPr>
        <w:rFonts w:ascii="Symbol" w:hAnsi="Symbol"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55" w15:restartNumberingAfterBreak="0">
    <w:nsid w:val="2C7A74CA"/>
    <w:multiLevelType w:val="hybridMultilevel"/>
    <w:tmpl w:val="89421AA6"/>
    <w:lvl w:ilvl="0" w:tplc="AA88B9D8">
      <w:start w:val="1"/>
      <w:numFmt w:val="lowerLetter"/>
      <w:lvlText w:val="%1)"/>
      <w:lvlJc w:val="left"/>
      <w:pPr>
        <w:ind w:left="720" w:hanging="360"/>
      </w:pPr>
      <w:rPr>
        <w:b w:val="0"/>
        <w:bCs w:val="0"/>
        <w:color w:val="auto"/>
      </w:rPr>
    </w:lvl>
    <w:lvl w:ilvl="1" w:tplc="D9346148">
      <w:start w:val="1"/>
      <w:numFmt w:val="decimal"/>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6" w15:restartNumberingAfterBreak="0">
    <w:nsid w:val="2D247293"/>
    <w:multiLevelType w:val="multilevel"/>
    <w:tmpl w:val="A8042EA0"/>
    <w:styleLink w:val="WWNum1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1.%2.%3."/>
      <w:lvlJc w:val="right"/>
      <w:pPr>
        <w:ind w:left="1800" w:hanging="180"/>
      </w:pPr>
    </w:lvl>
    <w:lvl w:ilvl="3">
      <w:start w:val="1"/>
      <w:numFmt w:val="decimal"/>
      <w:lvlText w:val="%1.%2.%3.%4."/>
      <w:lvlJc w:val="left"/>
      <w:pPr>
        <w:ind w:left="2520" w:hanging="360"/>
      </w:pPr>
    </w:lvl>
    <w:lvl w:ilvl="4">
      <w:start w:val="1"/>
      <w:numFmt w:val="lowerLetter"/>
      <w:lvlText w:val="%1.%2.%3.%4.%5."/>
      <w:lvlJc w:val="left"/>
      <w:pPr>
        <w:ind w:left="3240" w:hanging="360"/>
      </w:pPr>
    </w:lvl>
    <w:lvl w:ilvl="5">
      <w:start w:val="1"/>
      <w:numFmt w:val="lowerRoman"/>
      <w:lvlText w:val="%1.%2.%3.%4.%5.%6."/>
      <w:lvlJc w:val="right"/>
      <w:pPr>
        <w:ind w:left="3960" w:hanging="180"/>
      </w:pPr>
    </w:lvl>
    <w:lvl w:ilvl="6">
      <w:start w:val="1"/>
      <w:numFmt w:val="decimal"/>
      <w:lvlText w:val="%1.%2.%3.%4.%5.%6.%7."/>
      <w:lvlJc w:val="left"/>
      <w:pPr>
        <w:ind w:left="4680" w:hanging="360"/>
      </w:pPr>
    </w:lvl>
    <w:lvl w:ilvl="7">
      <w:start w:val="1"/>
      <w:numFmt w:val="lowerLetter"/>
      <w:lvlText w:val="%1.%2.%3.%4.%5.%6.%7.%8."/>
      <w:lvlJc w:val="left"/>
      <w:pPr>
        <w:ind w:left="5400" w:hanging="360"/>
      </w:pPr>
    </w:lvl>
    <w:lvl w:ilvl="8">
      <w:start w:val="1"/>
      <w:numFmt w:val="lowerRoman"/>
      <w:lvlText w:val="%1.%2.%3.%4.%5.%6.%7.%8.%9."/>
      <w:lvlJc w:val="right"/>
      <w:pPr>
        <w:ind w:left="6120" w:hanging="180"/>
      </w:pPr>
    </w:lvl>
  </w:abstractNum>
  <w:abstractNum w:abstractNumId="57" w15:restartNumberingAfterBreak="0">
    <w:nsid w:val="2DAE2457"/>
    <w:multiLevelType w:val="hybridMultilevel"/>
    <w:tmpl w:val="9AAAE4DC"/>
    <w:lvl w:ilvl="0" w:tplc="04150011">
      <w:start w:val="1"/>
      <w:numFmt w:val="decimal"/>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58" w15:restartNumberingAfterBreak="0">
    <w:nsid w:val="2F337C87"/>
    <w:multiLevelType w:val="hybridMultilevel"/>
    <w:tmpl w:val="2DC41682"/>
    <w:lvl w:ilvl="0" w:tplc="0415000F">
      <w:start w:val="1"/>
      <w:numFmt w:val="decimal"/>
      <w:lvlText w:val="%1."/>
      <w:lvlJc w:val="left"/>
      <w:pPr>
        <w:ind w:left="375" w:hanging="360"/>
      </w:pPr>
    </w:lvl>
    <w:lvl w:ilvl="1" w:tplc="04150019" w:tentative="1">
      <w:start w:val="1"/>
      <w:numFmt w:val="lowerLetter"/>
      <w:lvlText w:val="%2."/>
      <w:lvlJc w:val="left"/>
      <w:pPr>
        <w:ind w:left="1095" w:hanging="360"/>
      </w:pPr>
    </w:lvl>
    <w:lvl w:ilvl="2" w:tplc="0415001B" w:tentative="1">
      <w:start w:val="1"/>
      <w:numFmt w:val="lowerRoman"/>
      <w:lvlText w:val="%3."/>
      <w:lvlJc w:val="right"/>
      <w:pPr>
        <w:ind w:left="1815" w:hanging="180"/>
      </w:pPr>
    </w:lvl>
    <w:lvl w:ilvl="3" w:tplc="0415000F" w:tentative="1">
      <w:start w:val="1"/>
      <w:numFmt w:val="decimal"/>
      <w:lvlText w:val="%4."/>
      <w:lvlJc w:val="left"/>
      <w:pPr>
        <w:ind w:left="2535" w:hanging="360"/>
      </w:pPr>
    </w:lvl>
    <w:lvl w:ilvl="4" w:tplc="04150019" w:tentative="1">
      <w:start w:val="1"/>
      <w:numFmt w:val="lowerLetter"/>
      <w:lvlText w:val="%5."/>
      <w:lvlJc w:val="left"/>
      <w:pPr>
        <w:ind w:left="3255" w:hanging="360"/>
      </w:pPr>
    </w:lvl>
    <w:lvl w:ilvl="5" w:tplc="0415001B" w:tentative="1">
      <w:start w:val="1"/>
      <w:numFmt w:val="lowerRoman"/>
      <w:lvlText w:val="%6."/>
      <w:lvlJc w:val="right"/>
      <w:pPr>
        <w:ind w:left="3975" w:hanging="180"/>
      </w:pPr>
    </w:lvl>
    <w:lvl w:ilvl="6" w:tplc="0415000F" w:tentative="1">
      <w:start w:val="1"/>
      <w:numFmt w:val="decimal"/>
      <w:lvlText w:val="%7."/>
      <w:lvlJc w:val="left"/>
      <w:pPr>
        <w:ind w:left="4695" w:hanging="360"/>
      </w:pPr>
    </w:lvl>
    <w:lvl w:ilvl="7" w:tplc="04150019" w:tentative="1">
      <w:start w:val="1"/>
      <w:numFmt w:val="lowerLetter"/>
      <w:lvlText w:val="%8."/>
      <w:lvlJc w:val="left"/>
      <w:pPr>
        <w:ind w:left="5415" w:hanging="360"/>
      </w:pPr>
    </w:lvl>
    <w:lvl w:ilvl="8" w:tplc="0415001B" w:tentative="1">
      <w:start w:val="1"/>
      <w:numFmt w:val="lowerRoman"/>
      <w:lvlText w:val="%9."/>
      <w:lvlJc w:val="right"/>
      <w:pPr>
        <w:ind w:left="6135" w:hanging="180"/>
      </w:pPr>
    </w:lvl>
  </w:abstractNum>
  <w:abstractNum w:abstractNumId="59" w15:restartNumberingAfterBreak="0">
    <w:nsid w:val="2F3C4B94"/>
    <w:multiLevelType w:val="hybridMultilevel"/>
    <w:tmpl w:val="50F4241A"/>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316646F8"/>
    <w:multiLevelType w:val="hybridMultilevel"/>
    <w:tmpl w:val="C9263918"/>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1" w15:restartNumberingAfterBreak="0">
    <w:nsid w:val="31A13D72"/>
    <w:multiLevelType w:val="multilevel"/>
    <w:tmpl w:val="11D2F60E"/>
    <w:styleLink w:val="WWNum3"/>
    <w:lvl w:ilvl="0">
      <w:start w:val="1"/>
      <w:numFmt w:val="decimal"/>
      <w:lvlText w:val="%1."/>
      <w:lvlJc w:val="left"/>
      <w:pPr>
        <w:ind w:left="720" w:hanging="360"/>
      </w:pPr>
    </w:lvl>
    <w:lvl w:ilvl="1">
      <w:start w:val="1"/>
      <w:numFmt w:val="decimal"/>
      <w:lvlText w:val="%2."/>
      <w:lvlJc w:val="left"/>
      <w:pPr>
        <w:ind w:left="720" w:hanging="360"/>
      </w:pPr>
    </w:lvl>
    <w:lvl w:ilvl="2">
      <w:start w:val="1"/>
      <w:numFmt w:val="decimal"/>
      <w:lvlText w:val="%1.%2.%3)"/>
      <w:lvlJc w:val="left"/>
      <w:pPr>
        <w:ind w:left="2340" w:hanging="36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62" w15:restartNumberingAfterBreak="0">
    <w:nsid w:val="31B36C70"/>
    <w:multiLevelType w:val="hybridMultilevel"/>
    <w:tmpl w:val="B60ECE80"/>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31D14915"/>
    <w:multiLevelType w:val="multilevel"/>
    <w:tmpl w:val="FF0C28C2"/>
    <w:styleLink w:val="WWNum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64" w15:restartNumberingAfterBreak="0">
    <w:nsid w:val="31D9015F"/>
    <w:multiLevelType w:val="hybridMultilevel"/>
    <w:tmpl w:val="754AF3DC"/>
    <w:lvl w:ilvl="0" w:tplc="04150011">
      <w:start w:val="1"/>
      <w:numFmt w:val="decimal"/>
      <w:lvlText w:val="%1)"/>
      <w:lvlJc w:val="left"/>
      <w:pPr>
        <w:ind w:left="779" w:hanging="360"/>
      </w:pPr>
    </w:lvl>
    <w:lvl w:ilvl="1" w:tplc="04150019">
      <w:start w:val="1"/>
      <w:numFmt w:val="lowerLetter"/>
      <w:lvlText w:val="%2."/>
      <w:lvlJc w:val="left"/>
      <w:pPr>
        <w:ind w:left="1499" w:hanging="360"/>
      </w:pPr>
    </w:lvl>
    <w:lvl w:ilvl="2" w:tplc="0415001B" w:tentative="1">
      <w:start w:val="1"/>
      <w:numFmt w:val="lowerRoman"/>
      <w:lvlText w:val="%3."/>
      <w:lvlJc w:val="right"/>
      <w:pPr>
        <w:ind w:left="2219" w:hanging="180"/>
      </w:pPr>
    </w:lvl>
    <w:lvl w:ilvl="3" w:tplc="0415000F" w:tentative="1">
      <w:start w:val="1"/>
      <w:numFmt w:val="decimal"/>
      <w:lvlText w:val="%4."/>
      <w:lvlJc w:val="left"/>
      <w:pPr>
        <w:ind w:left="2939" w:hanging="360"/>
      </w:pPr>
    </w:lvl>
    <w:lvl w:ilvl="4" w:tplc="04150019" w:tentative="1">
      <w:start w:val="1"/>
      <w:numFmt w:val="lowerLetter"/>
      <w:lvlText w:val="%5."/>
      <w:lvlJc w:val="left"/>
      <w:pPr>
        <w:ind w:left="3659" w:hanging="360"/>
      </w:pPr>
    </w:lvl>
    <w:lvl w:ilvl="5" w:tplc="0415001B" w:tentative="1">
      <w:start w:val="1"/>
      <w:numFmt w:val="lowerRoman"/>
      <w:lvlText w:val="%6."/>
      <w:lvlJc w:val="right"/>
      <w:pPr>
        <w:ind w:left="4379" w:hanging="180"/>
      </w:pPr>
    </w:lvl>
    <w:lvl w:ilvl="6" w:tplc="0415000F" w:tentative="1">
      <w:start w:val="1"/>
      <w:numFmt w:val="decimal"/>
      <w:lvlText w:val="%7."/>
      <w:lvlJc w:val="left"/>
      <w:pPr>
        <w:ind w:left="5099" w:hanging="360"/>
      </w:pPr>
    </w:lvl>
    <w:lvl w:ilvl="7" w:tplc="04150019" w:tentative="1">
      <w:start w:val="1"/>
      <w:numFmt w:val="lowerLetter"/>
      <w:lvlText w:val="%8."/>
      <w:lvlJc w:val="left"/>
      <w:pPr>
        <w:ind w:left="5819" w:hanging="360"/>
      </w:pPr>
    </w:lvl>
    <w:lvl w:ilvl="8" w:tplc="0415001B" w:tentative="1">
      <w:start w:val="1"/>
      <w:numFmt w:val="lowerRoman"/>
      <w:lvlText w:val="%9."/>
      <w:lvlJc w:val="right"/>
      <w:pPr>
        <w:ind w:left="6539" w:hanging="180"/>
      </w:pPr>
    </w:lvl>
  </w:abstractNum>
  <w:abstractNum w:abstractNumId="65" w15:restartNumberingAfterBreak="0">
    <w:nsid w:val="31E8522E"/>
    <w:multiLevelType w:val="multilevel"/>
    <w:tmpl w:val="CE147500"/>
    <w:styleLink w:val="WWNum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66" w15:restartNumberingAfterBreak="0">
    <w:nsid w:val="36436D3B"/>
    <w:multiLevelType w:val="multilevel"/>
    <w:tmpl w:val="59DE23EA"/>
    <w:lvl w:ilvl="0">
      <w:start w:val="1"/>
      <w:numFmt w:val="decimal"/>
      <w:lvlText w:val="%1."/>
      <w:lvlJc w:val="left"/>
      <w:pPr>
        <w:ind w:left="360" w:hanging="360"/>
      </w:pPr>
      <w:rPr>
        <w:b/>
        <w:sz w:val="22"/>
        <w:szCs w:val="22"/>
      </w:rPr>
    </w:lvl>
    <w:lvl w:ilvl="1">
      <w:start w:val="1"/>
      <w:numFmt w:val="bullet"/>
      <w:lvlText w:val="-"/>
      <w:lvlJc w:val="left"/>
      <w:pPr>
        <w:ind w:left="432" w:hanging="432"/>
      </w:pPr>
      <w:rPr>
        <w:rFonts w:ascii="Arial" w:hAnsi="Arial" w:hint="default"/>
        <w:b w:val="0"/>
        <w:sz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7" w15:restartNumberingAfterBreak="0">
    <w:nsid w:val="37615478"/>
    <w:multiLevelType w:val="hybridMultilevel"/>
    <w:tmpl w:val="AFE6823C"/>
    <w:lvl w:ilvl="0" w:tplc="3762055E">
      <w:start w:val="1"/>
      <w:numFmt w:val="bullet"/>
      <w:lvlText w:val=""/>
      <w:lvlJc w:val="left"/>
      <w:pPr>
        <w:ind w:left="108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37DD45CA"/>
    <w:multiLevelType w:val="hybridMultilevel"/>
    <w:tmpl w:val="23AE2618"/>
    <w:lvl w:ilvl="0" w:tplc="FFFFFFFF">
      <w:start w:val="1"/>
      <w:numFmt w:val="lowerLetter"/>
      <w:lvlText w:val="%1)"/>
      <w:lvlJc w:val="left"/>
      <w:pPr>
        <w:ind w:left="1068" w:hanging="360"/>
      </w:pPr>
    </w:lvl>
    <w:lvl w:ilvl="1" w:tplc="FFFFFFFF">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69" w15:restartNumberingAfterBreak="0">
    <w:nsid w:val="38501D40"/>
    <w:multiLevelType w:val="multilevel"/>
    <w:tmpl w:val="9D9E2E6A"/>
    <w:lvl w:ilvl="0">
      <w:start w:val="19"/>
      <w:numFmt w:val="decimal"/>
      <w:lvlText w:val="%1."/>
      <w:lvlJc w:val="left"/>
      <w:pPr>
        <w:ind w:left="510" w:hanging="510"/>
      </w:pPr>
      <w:rPr>
        <w:rFonts w:hint="default"/>
      </w:rPr>
    </w:lvl>
    <w:lvl w:ilvl="1">
      <w:start w:val="5"/>
      <w:numFmt w:val="decimal"/>
      <w:lvlText w:val="%1.%2."/>
      <w:lvlJc w:val="left"/>
      <w:pPr>
        <w:ind w:left="1152" w:hanging="720"/>
      </w:pPr>
      <w:rPr>
        <w:rFonts w:hint="default"/>
      </w:rPr>
    </w:lvl>
    <w:lvl w:ilvl="2">
      <w:start w:val="1"/>
      <w:numFmt w:val="decimal"/>
      <w:lvlText w:val="%1.%2.%3."/>
      <w:lvlJc w:val="left"/>
      <w:pPr>
        <w:ind w:left="1584" w:hanging="720"/>
      </w:pPr>
      <w:rPr>
        <w:rFonts w:hint="default"/>
      </w:rPr>
    </w:lvl>
    <w:lvl w:ilvl="3">
      <w:start w:val="1"/>
      <w:numFmt w:val="decimal"/>
      <w:lvlText w:val="%1.%2.%3.%4."/>
      <w:lvlJc w:val="left"/>
      <w:pPr>
        <w:ind w:left="2376" w:hanging="1080"/>
      </w:pPr>
      <w:rPr>
        <w:rFonts w:hint="default"/>
      </w:rPr>
    </w:lvl>
    <w:lvl w:ilvl="4">
      <w:start w:val="1"/>
      <w:numFmt w:val="decimal"/>
      <w:lvlText w:val="%1.%2.%3.%4.%5."/>
      <w:lvlJc w:val="left"/>
      <w:pPr>
        <w:ind w:left="3168" w:hanging="1440"/>
      </w:pPr>
      <w:rPr>
        <w:rFonts w:hint="default"/>
      </w:rPr>
    </w:lvl>
    <w:lvl w:ilvl="5">
      <w:start w:val="1"/>
      <w:numFmt w:val="decimal"/>
      <w:lvlText w:val="%1.%2.%3.%4.%5.%6."/>
      <w:lvlJc w:val="left"/>
      <w:pPr>
        <w:ind w:left="3600" w:hanging="1440"/>
      </w:pPr>
      <w:rPr>
        <w:rFonts w:hint="default"/>
      </w:rPr>
    </w:lvl>
    <w:lvl w:ilvl="6">
      <w:start w:val="1"/>
      <w:numFmt w:val="decimal"/>
      <w:lvlText w:val="%1.%2.%3.%4.%5.%6.%7."/>
      <w:lvlJc w:val="left"/>
      <w:pPr>
        <w:ind w:left="4392" w:hanging="1800"/>
      </w:pPr>
      <w:rPr>
        <w:rFonts w:hint="default"/>
      </w:rPr>
    </w:lvl>
    <w:lvl w:ilvl="7">
      <w:start w:val="1"/>
      <w:numFmt w:val="decimal"/>
      <w:lvlText w:val="%1.%2.%3.%4.%5.%6.%7.%8."/>
      <w:lvlJc w:val="left"/>
      <w:pPr>
        <w:ind w:left="5184" w:hanging="2160"/>
      </w:pPr>
      <w:rPr>
        <w:rFonts w:hint="default"/>
      </w:rPr>
    </w:lvl>
    <w:lvl w:ilvl="8">
      <w:start w:val="1"/>
      <w:numFmt w:val="decimal"/>
      <w:lvlText w:val="%1.%2.%3.%4.%5.%6.%7.%8.%9."/>
      <w:lvlJc w:val="left"/>
      <w:pPr>
        <w:ind w:left="5616" w:hanging="2160"/>
      </w:pPr>
      <w:rPr>
        <w:rFonts w:hint="default"/>
      </w:rPr>
    </w:lvl>
  </w:abstractNum>
  <w:abstractNum w:abstractNumId="70" w15:restartNumberingAfterBreak="0">
    <w:nsid w:val="392B729B"/>
    <w:multiLevelType w:val="hybridMultilevel"/>
    <w:tmpl w:val="0E9247B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3A052250"/>
    <w:multiLevelType w:val="hybridMultilevel"/>
    <w:tmpl w:val="23AE2618"/>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72" w15:restartNumberingAfterBreak="0">
    <w:nsid w:val="3A8007EA"/>
    <w:multiLevelType w:val="hybridMultilevel"/>
    <w:tmpl w:val="4FA0448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3AA74765"/>
    <w:multiLevelType w:val="hybridMultilevel"/>
    <w:tmpl w:val="5D46A3D4"/>
    <w:lvl w:ilvl="0" w:tplc="AEAA4E1C">
      <w:start w:val="1"/>
      <w:numFmt w:val="decimal"/>
      <w:lvlText w:val="%1)"/>
      <w:lvlJc w:val="left"/>
      <w:pPr>
        <w:ind w:left="1215" w:hanging="510"/>
      </w:pPr>
      <w:rPr>
        <w:rFonts w:hint="default"/>
      </w:rPr>
    </w:lvl>
    <w:lvl w:ilvl="1" w:tplc="6344AA92">
      <w:start w:val="1"/>
      <w:numFmt w:val="lowerLetter"/>
      <w:lvlText w:val="%2)"/>
      <w:lvlJc w:val="left"/>
      <w:pPr>
        <w:ind w:left="1785" w:hanging="360"/>
      </w:pPr>
      <w:rPr>
        <w:rFonts w:hint="default"/>
      </w:r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74" w15:restartNumberingAfterBreak="0">
    <w:nsid w:val="3B7834F6"/>
    <w:multiLevelType w:val="hybridMultilevel"/>
    <w:tmpl w:val="C4B63702"/>
    <w:lvl w:ilvl="0" w:tplc="B8121386">
      <w:start w:val="1"/>
      <w:numFmt w:val="decimal"/>
      <w:lvlText w:val="%1."/>
      <w:lvlJc w:val="left"/>
      <w:pPr>
        <w:ind w:left="360" w:hanging="360"/>
      </w:pPr>
      <w:rPr>
        <w:b w:val="0"/>
        <w:bCs w:val="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5" w15:restartNumberingAfterBreak="0">
    <w:nsid w:val="3B932864"/>
    <w:multiLevelType w:val="multilevel"/>
    <w:tmpl w:val="A0C8B756"/>
    <w:styleLink w:val="WWNum24"/>
    <w:lvl w:ilvl="0">
      <w:start w:val="1"/>
      <w:numFmt w:val="decimal"/>
      <w:lvlText w:val="%1)"/>
      <w:lvlJc w:val="left"/>
      <w:pPr>
        <w:ind w:left="360" w:hanging="360"/>
      </w:pPr>
    </w:lvl>
    <w:lvl w:ilvl="1">
      <w:start w:val="1"/>
      <w:numFmt w:val="lowerLetter"/>
      <w:lvlText w:val="%2."/>
      <w:lvlJc w:val="left"/>
      <w:pPr>
        <w:ind w:left="360" w:hanging="360"/>
      </w:pPr>
    </w:lvl>
    <w:lvl w:ilvl="2">
      <w:start w:val="1"/>
      <w:numFmt w:val="lowerRoman"/>
      <w:lvlText w:val="%1.%2.%3."/>
      <w:lvlJc w:val="right"/>
      <w:pPr>
        <w:ind w:left="180" w:hanging="180"/>
      </w:pPr>
    </w:lvl>
    <w:lvl w:ilvl="3">
      <w:start w:val="1"/>
      <w:numFmt w:val="decimal"/>
      <w:lvlText w:val="%1.%2.%3.%4."/>
      <w:lvlJc w:val="left"/>
      <w:pPr>
        <w:ind w:left="360" w:hanging="360"/>
      </w:pPr>
    </w:lvl>
    <w:lvl w:ilvl="4">
      <w:start w:val="1"/>
      <w:numFmt w:val="lowerLetter"/>
      <w:lvlText w:val="%1.%2.%3.%4.%5."/>
      <w:lvlJc w:val="left"/>
      <w:pPr>
        <w:ind w:left="360" w:hanging="360"/>
      </w:pPr>
    </w:lvl>
    <w:lvl w:ilvl="5">
      <w:start w:val="1"/>
      <w:numFmt w:val="lowerRoman"/>
      <w:lvlText w:val="%1.%2.%3.%4.%5.%6."/>
      <w:lvlJc w:val="right"/>
      <w:pPr>
        <w:ind w:left="180" w:hanging="180"/>
      </w:pPr>
    </w:lvl>
    <w:lvl w:ilvl="6">
      <w:start w:val="1"/>
      <w:numFmt w:val="decimal"/>
      <w:lvlText w:val="%1.%2.%3.%4.%5.%6.%7."/>
      <w:lvlJc w:val="left"/>
      <w:pPr>
        <w:ind w:left="360" w:hanging="360"/>
      </w:pPr>
    </w:lvl>
    <w:lvl w:ilvl="7">
      <w:start w:val="1"/>
      <w:numFmt w:val="lowerLetter"/>
      <w:lvlText w:val="%1.%2.%3.%4.%5.%6.%7.%8."/>
      <w:lvlJc w:val="left"/>
      <w:pPr>
        <w:ind w:left="360" w:hanging="360"/>
      </w:pPr>
    </w:lvl>
    <w:lvl w:ilvl="8">
      <w:start w:val="1"/>
      <w:numFmt w:val="lowerRoman"/>
      <w:lvlText w:val="%1.%2.%3.%4.%5.%6.%7.%8.%9."/>
      <w:lvlJc w:val="right"/>
      <w:pPr>
        <w:ind w:left="951" w:hanging="180"/>
      </w:pPr>
    </w:lvl>
  </w:abstractNum>
  <w:abstractNum w:abstractNumId="76" w15:restartNumberingAfterBreak="0">
    <w:nsid w:val="3BE34136"/>
    <w:multiLevelType w:val="hybridMultilevel"/>
    <w:tmpl w:val="D2C20E62"/>
    <w:lvl w:ilvl="0" w:tplc="04150019">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start w:val="1"/>
      <w:numFmt w:val="decimal"/>
      <w:lvlText w:val="%4."/>
      <w:lvlJc w:val="left"/>
      <w:pPr>
        <w:ind w:left="3228" w:hanging="360"/>
      </w:pPr>
    </w:lvl>
    <w:lvl w:ilvl="4" w:tplc="04150019">
      <w:start w:val="1"/>
      <w:numFmt w:val="lowerLetter"/>
      <w:lvlText w:val="%5."/>
      <w:lvlJc w:val="left"/>
      <w:pPr>
        <w:ind w:left="3948" w:hanging="360"/>
      </w:pPr>
    </w:lvl>
    <w:lvl w:ilvl="5" w:tplc="0415001B">
      <w:start w:val="1"/>
      <w:numFmt w:val="lowerRoman"/>
      <w:lvlText w:val="%6."/>
      <w:lvlJc w:val="right"/>
      <w:pPr>
        <w:ind w:left="4668" w:hanging="180"/>
      </w:pPr>
    </w:lvl>
    <w:lvl w:ilvl="6" w:tplc="0415000F">
      <w:start w:val="1"/>
      <w:numFmt w:val="decimal"/>
      <w:lvlText w:val="%7."/>
      <w:lvlJc w:val="left"/>
      <w:pPr>
        <w:ind w:left="5388" w:hanging="360"/>
      </w:pPr>
    </w:lvl>
    <w:lvl w:ilvl="7" w:tplc="04150019">
      <w:start w:val="1"/>
      <w:numFmt w:val="lowerLetter"/>
      <w:lvlText w:val="%8."/>
      <w:lvlJc w:val="left"/>
      <w:pPr>
        <w:ind w:left="6108" w:hanging="360"/>
      </w:pPr>
    </w:lvl>
    <w:lvl w:ilvl="8" w:tplc="0415001B">
      <w:start w:val="1"/>
      <w:numFmt w:val="lowerRoman"/>
      <w:lvlText w:val="%9."/>
      <w:lvlJc w:val="right"/>
      <w:pPr>
        <w:ind w:left="6828" w:hanging="180"/>
      </w:pPr>
    </w:lvl>
  </w:abstractNum>
  <w:abstractNum w:abstractNumId="77" w15:restartNumberingAfterBreak="0">
    <w:nsid w:val="3C7D51E7"/>
    <w:multiLevelType w:val="hybridMultilevel"/>
    <w:tmpl w:val="8F842158"/>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8" w15:restartNumberingAfterBreak="0">
    <w:nsid w:val="3E8369B8"/>
    <w:multiLevelType w:val="hybridMultilevel"/>
    <w:tmpl w:val="FF0862B8"/>
    <w:lvl w:ilvl="0" w:tplc="AEE88224">
      <w:start w:val="1"/>
      <w:numFmt w:val="lowerLetter"/>
      <w:lvlText w:val="%1)"/>
      <w:lvlJc w:val="left"/>
      <w:pPr>
        <w:ind w:left="1215" w:hanging="360"/>
      </w:pPr>
      <w:rPr>
        <w:rFonts w:hint="default"/>
      </w:rPr>
    </w:lvl>
    <w:lvl w:ilvl="1" w:tplc="04150019" w:tentative="1">
      <w:start w:val="1"/>
      <w:numFmt w:val="lowerLetter"/>
      <w:lvlText w:val="%2."/>
      <w:lvlJc w:val="left"/>
      <w:pPr>
        <w:ind w:left="1935" w:hanging="360"/>
      </w:pPr>
    </w:lvl>
    <w:lvl w:ilvl="2" w:tplc="0415001B" w:tentative="1">
      <w:start w:val="1"/>
      <w:numFmt w:val="lowerRoman"/>
      <w:lvlText w:val="%3."/>
      <w:lvlJc w:val="right"/>
      <w:pPr>
        <w:ind w:left="2655" w:hanging="180"/>
      </w:pPr>
    </w:lvl>
    <w:lvl w:ilvl="3" w:tplc="0415000F" w:tentative="1">
      <w:start w:val="1"/>
      <w:numFmt w:val="decimal"/>
      <w:lvlText w:val="%4."/>
      <w:lvlJc w:val="left"/>
      <w:pPr>
        <w:ind w:left="3375" w:hanging="360"/>
      </w:pPr>
    </w:lvl>
    <w:lvl w:ilvl="4" w:tplc="04150019" w:tentative="1">
      <w:start w:val="1"/>
      <w:numFmt w:val="lowerLetter"/>
      <w:lvlText w:val="%5."/>
      <w:lvlJc w:val="left"/>
      <w:pPr>
        <w:ind w:left="4095" w:hanging="360"/>
      </w:pPr>
    </w:lvl>
    <w:lvl w:ilvl="5" w:tplc="0415001B" w:tentative="1">
      <w:start w:val="1"/>
      <w:numFmt w:val="lowerRoman"/>
      <w:lvlText w:val="%6."/>
      <w:lvlJc w:val="right"/>
      <w:pPr>
        <w:ind w:left="4815" w:hanging="180"/>
      </w:pPr>
    </w:lvl>
    <w:lvl w:ilvl="6" w:tplc="0415000F" w:tentative="1">
      <w:start w:val="1"/>
      <w:numFmt w:val="decimal"/>
      <w:lvlText w:val="%7."/>
      <w:lvlJc w:val="left"/>
      <w:pPr>
        <w:ind w:left="5535" w:hanging="360"/>
      </w:pPr>
    </w:lvl>
    <w:lvl w:ilvl="7" w:tplc="04150019" w:tentative="1">
      <w:start w:val="1"/>
      <w:numFmt w:val="lowerLetter"/>
      <w:lvlText w:val="%8."/>
      <w:lvlJc w:val="left"/>
      <w:pPr>
        <w:ind w:left="6255" w:hanging="360"/>
      </w:pPr>
    </w:lvl>
    <w:lvl w:ilvl="8" w:tplc="0415001B" w:tentative="1">
      <w:start w:val="1"/>
      <w:numFmt w:val="lowerRoman"/>
      <w:lvlText w:val="%9."/>
      <w:lvlJc w:val="right"/>
      <w:pPr>
        <w:ind w:left="6975" w:hanging="180"/>
      </w:pPr>
    </w:lvl>
  </w:abstractNum>
  <w:abstractNum w:abstractNumId="79" w15:restartNumberingAfterBreak="0">
    <w:nsid w:val="3F920B12"/>
    <w:multiLevelType w:val="multilevel"/>
    <w:tmpl w:val="E800EFE6"/>
    <w:styleLink w:val="WWNum14"/>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1.%2.%3."/>
      <w:lvlJc w:val="right"/>
      <w:pPr>
        <w:ind w:left="2508" w:hanging="180"/>
      </w:pPr>
    </w:lvl>
    <w:lvl w:ilvl="3">
      <w:start w:val="1"/>
      <w:numFmt w:val="decimal"/>
      <w:lvlText w:val="%1.%2.%3.%4."/>
      <w:lvlJc w:val="left"/>
      <w:pPr>
        <w:ind w:left="3228" w:hanging="360"/>
      </w:pPr>
    </w:lvl>
    <w:lvl w:ilvl="4">
      <w:start w:val="1"/>
      <w:numFmt w:val="lowerLetter"/>
      <w:lvlText w:val="%1.%2.%3.%4.%5."/>
      <w:lvlJc w:val="left"/>
      <w:pPr>
        <w:ind w:left="3948" w:hanging="360"/>
      </w:pPr>
    </w:lvl>
    <w:lvl w:ilvl="5">
      <w:start w:val="1"/>
      <w:numFmt w:val="lowerRoman"/>
      <w:lvlText w:val="%1.%2.%3.%4.%5.%6."/>
      <w:lvlJc w:val="right"/>
      <w:pPr>
        <w:ind w:left="4668" w:hanging="180"/>
      </w:pPr>
    </w:lvl>
    <w:lvl w:ilvl="6">
      <w:start w:val="1"/>
      <w:numFmt w:val="decimal"/>
      <w:lvlText w:val="%1.%2.%3.%4.%5.%6.%7."/>
      <w:lvlJc w:val="left"/>
      <w:pPr>
        <w:ind w:left="5388" w:hanging="360"/>
      </w:pPr>
    </w:lvl>
    <w:lvl w:ilvl="7">
      <w:start w:val="1"/>
      <w:numFmt w:val="lowerLetter"/>
      <w:lvlText w:val="%1.%2.%3.%4.%5.%6.%7.%8."/>
      <w:lvlJc w:val="left"/>
      <w:pPr>
        <w:ind w:left="6108" w:hanging="360"/>
      </w:pPr>
    </w:lvl>
    <w:lvl w:ilvl="8">
      <w:start w:val="1"/>
      <w:numFmt w:val="lowerRoman"/>
      <w:lvlText w:val="%1.%2.%3.%4.%5.%6.%7.%8.%9."/>
      <w:lvlJc w:val="right"/>
      <w:pPr>
        <w:ind w:left="6828" w:hanging="180"/>
      </w:pPr>
    </w:lvl>
  </w:abstractNum>
  <w:abstractNum w:abstractNumId="80" w15:restartNumberingAfterBreak="0">
    <w:nsid w:val="3F94605B"/>
    <w:multiLevelType w:val="hybridMultilevel"/>
    <w:tmpl w:val="9C3074DC"/>
    <w:lvl w:ilvl="0" w:tplc="81C87A36">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1" w15:restartNumberingAfterBreak="0">
    <w:nsid w:val="40413303"/>
    <w:multiLevelType w:val="hybridMultilevel"/>
    <w:tmpl w:val="65E2078C"/>
    <w:lvl w:ilvl="0" w:tplc="8ADA4776">
      <w:start w:val="1"/>
      <w:numFmt w:val="decimal"/>
      <w:lvlText w:val="%1)"/>
      <w:lvlJc w:val="left"/>
      <w:pPr>
        <w:ind w:left="2134" w:hanging="70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41163C2B"/>
    <w:multiLevelType w:val="hybridMultilevel"/>
    <w:tmpl w:val="93F0F434"/>
    <w:lvl w:ilvl="0" w:tplc="09D82080">
      <w:start w:val="1"/>
      <w:numFmt w:val="decimal"/>
      <w:lvlText w:val="%1."/>
      <w:lvlJc w:val="left"/>
      <w:pPr>
        <w:ind w:left="360" w:hanging="360"/>
      </w:pPr>
      <w:rPr>
        <w:rFonts w:ascii="Verdana" w:hAnsi="Verdana" w:hint="default"/>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3" w15:restartNumberingAfterBreak="0">
    <w:nsid w:val="429E6DB7"/>
    <w:multiLevelType w:val="hybridMultilevel"/>
    <w:tmpl w:val="C37C2304"/>
    <w:lvl w:ilvl="0" w:tplc="00000008">
      <w:start w:val="1"/>
      <w:numFmt w:val="decimal"/>
      <w:lvlText w:val="%1)"/>
      <w:lvlJc w:val="left"/>
      <w:pPr>
        <w:ind w:left="720" w:hanging="360"/>
      </w:pPr>
      <w:rPr>
        <w:rFonts w:ascii="Verdana" w:hAnsi="Verdana" w:cs="Verdana"/>
        <w:b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44B93A2F"/>
    <w:multiLevelType w:val="hybridMultilevel"/>
    <w:tmpl w:val="26969994"/>
    <w:lvl w:ilvl="0" w:tplc="04150011">
      <w:start w:val="1"/>
      <w:numFmt w:val="decimal"/>
      <w:lvlText w:val="%1)"/>
      <w:lvlJc w:val="left"/>
      <w:pPr>
        <w:ind w:left="720" w:hanging="360"/>
      </w:pPr>
    </w:lvl>
    <w:lvl w:ilvl="1" w:tplc="51F24888">
      <w:start w:val="1"/>
      <w:numFmt w:val="lowerLetter"/>
      <w:lvlText w:val="%2)"/>
      <w:lvlJc w:val="left"/>
      <w:pPr>
        <w:ind w:left="1500" w:hanging="420"/>
      </w:pPr>
      <w:rPr>
        <w:rFonts w:hint="default"/>
        <w:b w:val="0"/>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15:restartNumberingAfterBreak="0">
    <w:nsid w:val="45CC6117"/>
    <w:multiLevelType w:val="hybridMultilevel"/>
    <w:tmpl w:val="E104E2BE"/>
    <w:lvl w:ilvl="0" w:tplc="58F8A0D6">
      <w:start w:val="1"/>
      <w:numFmt w:val="decimal"/>
      <w:lvlText w:val="%1."/>
      <w:lvlJc w:val="left"/>
      <w:pPr>
        <w:ind w:left="360" w:hanging="360"/>
      </w:pPr>
      <w:rPr>
        <w:b w:val="0"/>
        <w:bCs w:val="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6" w15:restartNumberingAfterBreak="0">
    <w:nsid w:val="46B67233"/>
    <w:multiLevelType w:val="hybridMultilevel"/>
    <w:tmpl w:val="AD204348"/>
    <w:lvl w:ilvl="0" w:tplc="04150017">
      <w:start w:val="1"/>
      <w:numFmt w:val="lowerLetter"/>
      <w:lvlText w:val="%1)"/>
      <w:lvlJc w:val="left"/>
      <w:pPr>
        <w:ind w:left="1065" w:hanging="360"/>
      </w:pPr>
    </w:lvl>
    <w:lvl w:ilvl="1" w:tplc="04150019">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87" w15:restartNumberingAfterBreak="0">
    <w:nsid w:val="470C6DFF"/>
    <w:multiLevelType w:val="hybridMultilevel"/>
    <w:tmpl w:val="5C163ACC"/>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8" w15:restartNumberingAfterBreak="0">
    <w:nsid w:val="4AC40C94"/>
    <w:multiLevelType w:val="hybridMultilevel"/>
    <w:tmpl w:val="879A9C72"/>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4B250A65"/>
    <w:multiLevelType w:val="multilevel"/>
    <w:tmpl w:val="C8C60106"/>
    <w:lvl w:ilvl="0">
      <w:start w:val="19"/>
      <w:numFmt w:val="decimal"/>
      <w:lvlText w:val="%1."/>
      <w:lvlJc w:val="left"/>
      <w:pPr>
        <w:ind w:left="510" w:hanging="510"/>
      </w:pPr>
      <w:rPr>
        <w:rFonts w:hint="default"/>
      </w:rPr>
    </w:lvl>
    <w:lvl w:ilvl="1">
      <w:start w:val="2"/>
      <w:numFmt w:val="decimal"/>
      <w:lvlText w:val="%1.%2."/>
      <w:lvlJc w:val="left"/>
      <w:pPr>
        <w:ind w:left="1151" w:hanging="720"/>
      </w:pPr>
      <w:rPr>
        <w:rFonts w:hint="default"/>
      </w:rPr>
    </w:lvl>
    <w:lvl w:ilvl="2">
      <w:start w:val="1"/>
      <w:numFmt w:val="decimal"/>
      <w:lvlText w:val="%1.%2.%3."/>
      <w:lvlJc w:val="left"/>
      <w:pPr>
        <w:ind w:left="1582" w:hanging="720"/>
      </w:pPr>
      <w:rPr>
        <w:rFonts w:hint="default"/>
      </w:rPr>
    </w:lvl>
    <w:lvl w:ilvl="3">
      <w:start w:val="1"/>
      <w:numFmt w:val="decimal"/>
      <w:lvlText w:val="%1.%2.%3.%4."/>
      <w:lvlJc w:val="left"/>
      <w:pPr>
        <w:ind w:left="2373" w:hanging="1080"/>
      </w:pPr>
      <w:rPr>
        <w:rFonts w:hint="default"/>
      </w:rPr>
    </w:lvl>
    <w:lvl w:ilvl="4">
      <w:start w:val="1"/>
      <w:numFmt w:val="decimal"/>
      <w:lvlText w:val="%1.%2.%3.%4.%5."/>
      <w:lvlJc w:val="left"/>
      <w:pPr>
        <w:ind w:left="3164" w:hanging="1440"/>
      </w:pPr>
      <w:rPr>
        <w:rFonts w:hint="default"/>
      </w:rPr>
    </w:lvl>
    <w:lvl w:ilvl="5">
      <w:start w:val="1"/>
      <w:numFmt w:val="decimal"/>
      <w:lvlText w:val="%1.%2.%3.%4.%5.%6."/>
      <w:lvlJc w:val="left"/>
      <w:pPr>
        <w:ind w:left="3595" w:hanging="1440"/>
      </w:pPr>
      <w:rPr>
        <w:rFonts w:hint="default"/>
      </w:rPr>
    </w:lvl>
    <w:lvl w:ilvl="6">
      <w:start w:val="1"/>
      <w:numFmt w:val="decimal"/>
      <w:lvlText w:val="%1.%2.%3.%4.%5.%6.%7."/>
      <w:lvlJc w:val="left"/>
      <w:pPr>
        <w:ind w:left="4386" w:hanging="1800"/>
      </w:pPr>
      <w:rPr>
        <w:rFonts w:hint="default"/>
      </w:rPr>
    </w:lvl>
    <w:lvl w:ilvl="7">
      <w:start w:val="1"/>
      <w:numFmt w:val="decimal"/>
      <w:lvlText w:val="%1.%2.%3.%4.%5.%6.%7.%8."/>
      <w:lvlJc w:val="left"/>
      <w:pPr>
        <w:ind w:left="5177" w:hanging="2160"/>
      </w:pPr>
      <w:rPr>
        <w:rFonts w:hint="default"/>
      </w:rPr>
    </w:lvl>
    <w:lvl w:ilvl="8">
      <w:start w:val="1"/>
      <w:numFmt w:val="decimal"/>
      <w:lvlText w:val="%1.%2.%3.%4.%5.%6.%7.%8.%9."/>
      <w:lvlJc w:val="left"/>
      <w:pPr>
        <w:ind w:left="5608" w:hanging="2160"/>
      </w:pPr>
      <w:rPr>
        <w:rFonts w:hint="default"/>
      </w:rPr>
    </w:lvl>
  </w:abstractNum>
  <w:abstractNum w:abstractNumId="90" w15:restartNumberingAfterBreak="0">
    <w:nsid w:val="4BBE6AD5"/>
    <w:multiLevelType w:val="multilevel"/>
    <w:tmpl w:val="94307A8E"/>
    <w:styleLink w:val="WWNum28"/>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1.%2.%3."/>
      <w:lvlJc w:val="right"/>
      <w:pPr>
        <w:ind w:left="2880" w:hanging="180"/>
      </w:pPr>
    </w:lvl>
    <w:lvl w:ilvl="3">
      <w:start w:val="1"/>
      <w:numFmt w:val="decimal"/>
      <w:lvlText w:val="%1.%2.%3.%4."/>
      <w:lvlJc w:val="left"/>
      <w:pPr>
        <w:ind w:left="3600" w:hanging="360"/>
      </w:pPr>
    </w:lvl>
    <w:lvl w:ilvl="4">
      <w:start w:val="1"/>
      <w:numFmt w:val="lowerLetter"/>
      <w:lvlText w:val="%1.%2.%3.%4.%5."/>
      <w:lvlJc w:val="left"/>
      <w:pPr>
        <w:ind w:left="4320" w:hanging="360"/>
      </w:pPr>
    </w:lvl>
    <w:lvl w:ilvl="5">
      <w:start w:val="1"/>
      <w:numFmt w:val="lowerRoman"/>
      <w:lvlText w:val="%1.%2.%3.%4.%5.%6."/>
      <w:lvlJc w:val="right"/>
      <w:pPr>
        <w:ind w:left="5040" w:hanging="180"/>
      </w:pPr>
    </w:lvl>
    <w:lvl w:ilvl="6">
      <w:start w:val="1"/>
      <w:numFmt w:val="decimal"/>
      <w:lvlText w:val="%1.%2.%3.%4.%5.%6.%7."/>
      <w:lvlJc w:val="left"/>
      <w:pPr>
        <w:ind w:left="5760" w:hanging="360"/>
      </w:pPr>
    </w:lvl>
    <w:lvl w:ilvl="7">
      <w:start w:val="1"/>
      <w:numFmt w:val="lowerLetter"/>
      <w:lvlText w:val="%1.%2.%3.%4.%5.%6.%7.%8."/>
      <w:lvlJc w:val="left"/>
      <w:pPr>
        <w:ind w:left="6480" w:hanging="360"/>
      </w:pPr>
    </w:lvl>
    <w:lvl w:ilvl="8">
      <w:start w:val="1"/>
      <w:numFmt w:val="lowerRoman"/>
      <w:lvlText w:val="%1.%2.%3.%4.%5.%6.%7.%8.%9."/>
      <w:lvlJc w:val="right"/>
      <w:pPr>
        <w:ind w:left="7200" w:hanging="180"/>
      </w:pPr>
    </w:lvl>
  </w:abstractNum>
  <w:abstractNum w:abstractNumId="91" w15:restartNumberingAfterBreak="0">
    <w:nsid w:val="4C0E0B1A"/>
    <w:multiLevelType w:val="multilevel"/>
    <w:tmpl w:val="CCB8557E"/>
    <w:lvl w:ilvl="0">
      <w:start w:val="10"/>
      <w:numFmt w:val="decimal"/>
      <w:lvlText w:val="%1."/>
      <w:lvlJc w:val="left"/>
      <w:pPr>
        <w:ind w:left="510" w:hanging="51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92" w15:restartNumberingAfterBreak="0">
    <w:nsid w:val="4C2907FF"/>
    <w:multiLevelType w:val="hybridMultilevel"/>
    <w:tmpl w:val="DBDE92E4"/>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3" w15:restartNumberingAfterBreak="0">
    <w:nsid w:val="4DC12F3A"/>
    <w:multiLevelType w:val="multilevel"/>
    <w:tmpl w:val="F60245D8"/>
    <w:styleLink w:val="WWNum20"/>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94" w15:restartNumberingAfterBreak="0">
    <w:nsid w:val="50951DF9"/>
    <w:multiLevelType w:val="multilevel"/>
    <w:tmpl w:val="39AE26C2"/>
    <w:styleLink w:val="WWNum3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95" w15:restartNumberingAfterBreak="0">
    <w:nsid w:val="50D658B7"/>
    <w:multiLevelType w:val="hybridMultilevel"/>
    <w:tmpl w:val="65E47C30"/>
    <w:lvl w:ilvl="0" w:tplc="0415000F">
      <w:start w:val="1"/>
      <w:numFmt w:val="decimal"/>
      <w:lvlText w:val="%1."/>
      <w:lvlJc w:val="left"/>
      <w:pPr>
        <w:ind w:left="375" w:hanging="360"/>
      </w:pPr>
    </w:lvl>
    <w:lvl w:ilvl="1" w:tplc="04150019">
      <w:start w:val="1"/>
      <w:numFmt w:val="lowerLetter"/>
      <w:lvlText w:val="%2."/>
      <w:lvlJc w:val="left"/>
      <w:pPr>
        <w:ind w:left="1095" w:hanging="360"/>
      </w:pPr>
    </w:lvl>
    <w:lvl w:ilvl="2" w:tplc="0415001B">
      <w:start w:val="1"/>
      <w:numFmt w:val="lowerRoman"/>
      <w:lvlText w:val="%3."/>
      <w:lvlJc w:val="right"/>
      <w:pPr>
        <w:ind w:left="1815" w:hanging="180"/>
      </w:pPr>
    </w:lvl>
    <w:lvl w:ilvl="3" w:tplc="0415000F">
      <w:start w:val="1"/>
      <w:numFmt w:val="decimal"/>
      <w:lvlText w:val="%4."/>
      <w:lvlJc w:val="left"/>
      <w:pPr>
        <w:ind w:left="2535" w:hanging="360"/>
      </w:pPr>
    </w:lvl>
    <w:lvl w:ilvl="4" w:tplc="04150019" w:tentative="1">
      <w:start w:val="1"/>
      <w:numFmt w:val="lowerLetter"/>
      <w:lvlText w:val="%5."/>
      <w:lvlJc w:val="left"/>
      <w:pPr>
        <w:ind w:left="3255" w:hanging="360"/>
      </w:pPr>
    </w:lvl>
    <w:lvl w:ilvl="5" w:tplc="0415001B" w:tentative="1">
      <w:start w:val="1"/>
      <w:numFmt w:val="lowerRoman"/>
      <w:lvlText w:val="%6."/>
      <w:lvlJc w:val="right"/>
      <w:pPr>
        <w:ind w:left="3975" w:hanging="180"/>
      </w:pPr>
    </w:lvl>
    <w:lvl w:ilvl="6" w:tplc="0415000F" w:tentative="1">
      <w:start w:val="1"/>
      <w:numFmt w:val="decimal"/>
      <w:lvlText w:val="%7."/>
      <w:lvlJc w:val="left"/>
      <w:pPr>
        <w:ind w:left="4695" w:hanging="360"/>
      </w:pPr>
    </w:lvl>
    <w:lvl w:ilvl="7" w:tplc="04150019" w:tentative="1">
      <w:start w:val="1"/>
      <w:numFmt w:val="lowerLetter"/>
      <w:lvlText w:val="%8."/>
      <w:lvlJc w:val="left"/>
      <w:pPr>
        <w:ind w:left="5415" w:hanging="360"/>
      </w:pPr>
    </w:lvl>
    <w:lvl w:ilvl="8" w:tplc="0415001B" w:tentative="1">
      <w:start w:val="1"/>
      <w:numFmt w:val="lowerRoman"/>
      <w:lvlText w:val="%9."/>
      <w:lvlJc w:val="right"/>
      <w:pPr>
        <w:ind w:left="6135" w:hanging="180"/>
      </w:pPr>
    </w:lvl>
  </w:abstractNum>
  <w:abstractNum w:abstractNumId="96" w15:restartNumberingAfterBreak="0">
    <w:nsid w:val="52461039"/>
    <w:multiLevelType w:val="hybridMultilevel"/>
    <w:tmpl w:val="3F78405A"/>
    <w:lvl w:ilvl="0" w:tplc="0415000F">
      <w:start w:val="1"/>
      <w:numFmt w:val="decimal"/>
      <w:lvlText w:val="%1."/>
      <w:lvlJc w:val="left"/>
      <w:pPr>
        <w:ind w:left="375" w:hanging="360"/>
      </w:pPr>
    </w:lvl>
    <w:lvl w:ilvl="1" w:tplc="04150019">
      <w:start w:val="1"/>
      <w:numFmt w:val="lowerLetter"/>
      <w:lvlText w:val="%2."/>
      <w:lvlJc w:val="left"/>
      <w:pPr>
        <w:ind w:left="1095" w:hanging="360"/>
      </w:pPr>
    </w:lvl>
    <w:lvl w:ilvl="2" w:tplc="0415001B">
      <w:start w:val="1"/>
      <w:numFmt w:val="lowerRoman"/>
      <w:lvlText w:val="%3."/>
      <w:lvlJc w:val="right"/>
      <w:pPr>
        <w:ind w:left="1815" w:hanging="180"/>
      </w:pPr>
    </w:lvl>
    <w:lvl w:ilvl="3" w:tplc="0415000F">
      <w:start w:val="1"/>
      <w:numFmt w:val="decimal"/>
      <w:lvlText w:val="%4."/>
      <w:lvlJc w:val="left"/>
      <w:pPr>
        <w:ind w:left="2535" w:hanging="360"/>
      </w:pPr>
    </w:lvl>
    <w:lvl w:ilvl="4" w:tplc="04150019" w:tentative="1">
      <w:start w:val="1"/>
      <w:numFmt w:val="lowerLetter"/>
      <w:lvlText w:val="%5."/>
      <w:lvlJc w:val="left"/>
      <w:pPr>
        <w:ind w:left="3255" w:hanging="360"/>
      </w:pPr>
    </w:lvl>
    <w:lvl w:ilvl="5" w:tplc="0415001B" w:tentative="1">
      <w:start w:val="1"/>
      <w:numFmt w:val="lowerRoman"/>
      <w:lvlText w:val="%6."/>
      <w:lvlJc w:val="right"/>
      <w:pPr>
        <w:ind w:left="3975" w:hanging="180"/>
      </w:pPr>
    </w:lvl>
    <w:lvl w:ilvl="6" w:tplc="0415000F" w:tentative="1">
      <w:start w:val="1"/>
      <w:numFmt w:val="decimal"/>
      <w:lvlText w:val="%7."/>
      <w:lvlJc w:val="left"/>
      <w:pPr>
        <w:ind w:left="4695" w:hanging="360"/>
      </w:pPr>
    </w:lvl>
    <w:lvl w:ilvl="7" w:tplc="04150019" w:tentative="1">
      <w:start w:val="1"/>
      <w:numFmt w:val="lowerLetter"/>
      <w:lvlText w:val="%8."/>
      <w:lvlJc w:val="left"/>
      <w:pPr>
        <w:ind w:left="5415" w:hanging="360"/>
      </w:pPr>
    </w:lvl>
    <w:lvl w:ilvl="8" w:tplc="0415001B" w:tentative="1">
      <w:start w:val="1"/>
      <w:numFmt w:val="lowerRoman"/>
      <w:lvlText w:val="%9."/>
      <w:lvlJc w:val="right"/>
      <w:pPr>
        <w:ind w:left="6135" w:hanging="180"/>
      </w:pPr>
    </w:lvl>
  </w:abstractNum>
  <w:abstractNum w:abstractNumId="97" w15:restartNumberingAfterBreak="0">
    <w:nsid w:val="52850F82"/>
    <w:multiLevelType w:val="hybridMultilevel"/>
    <w:tmpl w:val="69B4BBAC"/>
    <w:lvl w:ilvl="0" w:tplc="1E809E10">
      <w:start w:val="1"/>
      <w:numFmt w:val="decimal"/>
      <w:lvlText w:val="%1)"/>
      <w:lvlJc w:val="left"/>
      <w:pPr>
        <w:ind w:left="525" w:hanging="450"/>
      </w:pPr>
      <w:rPr>
        <w:rFonts w:hint="default"/>
      </w:rPr>
    </w:lvl>
    <w:lvl w:ilvl="1" w:tplc="04150019" w:tentative="1">
      <w:start w:val="1"/>
      <w:numFmt w:val="lowerLetter"/>
      <w:lvlText w:val="%2."/>
      <w:lvlJc w:val="left"/>
      <w:pPr>
        <w:ind w:left="1155" w:hanging="360"/>
      </w:pPr>
    </w:lvl>
    <w:lvl w:ilvl="2" w:tplc="0415001B" w:tentative="1">
      <w:start w:val="1"/>
      <w:numFmt w:val="lowerRoman"/>
      <w:lvlText w:val="%3."/>
      <w:lvlJc w:val="right"/>
      <w:pPr>
        <w:ind w:left="1875" w:hanging="180"/>
      </w:pPr>
    </w:lvl>
    <w:lvl w:ilvl="3" w:tplc="0415000F" w:tentative="1">
      <w:start w:val="1"/>
      <w:numFmt w:val="decimal"/>
      <w:lvlText w:val="%4."/>
      <w:lvlJc w:val="left"/>
      <w:pPr>
        <w:ind w:left="2595" w:hanging="360"/>
      </w:pPr>
    </w:lvl>
    <w:lvl w:ilvl="4" w:tplc="04150019" w:tentative="1">
      <w:start w:val="1"/>
      <w:numFmt w:val="lowerLetter"/>
      <w:lvlText w:val="%5."/>
      <w:lvlJc w:val="left"/>
      <w:pPr>
        <w:ind w:left="3315" w:hanging="360"/>
      </w:pPr>
    </w:lvl>
    <w:lvl w:ilvl="5" w:tplc="0415001B" w:tentative="1">
      <w:start w:val="1"/>
      <w:numFmt w:val="lowerRoman"/>
      <w:lvlText w:val="%6."/>
      <w:lvlJc w:val="right"/>
      <w:pPr>
        <w:ind w:left="4035" w:hanging="180"/>
      </w:pPr>
    </w:lvl>
    <w:lvl w:ilvl="6" w:tplc="0415000F" w:tentative="1">
      <w:start w:val="1"/>
      <w:numFmt w:val="decimal"/>
      <w:lvlText w:val="%7."/>
      <w:lvlJc w:val="left"/>
      <w:pPr>
        <w:ind w:left="4755" w:hanging="360"/>
      </w:pPr>
    </w:lvl>
    <w:lvl w:ilvl="7" w:tplc="04150019" w:tentative="1">
      <w:start w:val="1"/>
      <w:numFmt w:val="lowerLetter"/>
      <w:lvlText w:val="%8."/>
      <w:lvlJc w:val="left"/>
      <w:pPr>
        <w:ind w:left="5475" w:hanging="360"/>
      </w:pPr>
    </w:lvl>
    <w:lvl w:ilvl="8" w:tplc="0415001B" w:tentative="1">
      <w:start w:val="1"/>
      <w:numFmt w:val="lowerRoman"/>
      <w:lvlText w:val="%9."/>
      <w:lvlJc w:val="right"/>
      <w:pPr>
        <w:ind w:left="6195" w:hanging="180"/>
      </w:pPr>
    </w:lvl>
  </w:abstractNum>
  <w:abstractNum w:abstractNumId="98" w15:restartNumberingAfterBreak="0">
    <w:nsid w:val="55917550"/>
    <w:multiLevelType w:val="hybridMultilevel"/>
    <w:tmpl w:val="B41C0932"/>
    <w:lvl w:ilvl="0" w:tplc="04150011">
      <w:start w:val="1"/>
      <w:numFmt w:val="decimal"/>
      <w:lvlText w:val="%1)"/>
      <w:lvlJc w:val="left"/>
      <w:pPr>
        <w:ind w:left="750" w:hanging="360"/>
      </w:pPr>
    </w:lvl>
    <w:lvl w:ilvl="1" w:tplc="04150019">
      <w:start w:val="1"/>
      <w:numFmt w:val="lowerLetter"/>
      <w:lvlText w:val="%2."/>
      <w:lvlJc w:val="left"/>
      <w:pPr>
        <w:ind w:left="1470" w:hanging="360"/>
      </w:pPr>
    </w:lvl>
    <w:lvl w:ilvl="2" w:tplc="0415001B" w:tentative="1">
      <w:start w:val="1"/>
      <w:numFmt w:val="lowerRoman"/>
      <w:lvlText w:val="%3."/>
      <w:lvlJc w:val="right"/>
      <w:pPr>
        <w:ind w:left="2190" w:hanging="180"/>
      </w:pPr>
    </w:lvl>
    <w:lvl w:ilvl="3" w:tplc="0415000F" w:tentative="1">
      <w:start w:val="1"/>
      <w:numFmt w:val="decimal"/>
      <w:lvlText w:val="%4."/>
      <w:lvlJc w:val="left"/>
      <w:pPr>
        <w:ind w:left="2910" w:hanging="360"/>
      </w:pPr>
    </w:lvl>
    <w:lvl w:ilvl="4" w:tplc="04150019" w:tentative="1">
      <w:start w:val="1"/>
      <w:numFmt w:val="lowerLetter"/>
      <w:lvlText w:val="%5."/>
      <w:lvlJc w:val="left"/>
      <w:pPr>
        <w:ind w:left="3630" w:hanging="360"/>
      </w:pPr>
    </w:lvl>
    <w:lvl w:ilvl="5" w:tplc="0415001B" w:tentative="1">
      <w:start w:val="1"/>
      <w:numFmt w:val="lowerRoman"/>
      <w:lvlText w:val="%6."/>
      <w:lvlJc w:val="right"/>
      <w:pPr>
        <w:ind w:left="4350" w:hanging="180"/>
      </w:pPr>
    </w:lvl>
    <w:lvl w:ilvl="6" w:tplc="0415000F" w:tentative="1">
      <w:start w:val="1"/>
      <w:numFmt w:val="decimal"/>
      <w:lvlText w:val="%7."/>
      <w:lvlJc w:val="left"/>
      <w:pPr>
        <w:ind w:left="5070" w:hanging="360"/>
      </w:pPr>
    </w:lvl>
    <w:lvl w:ilvl="7" w:tplc="04150019" w:tentative="1">
      <w:start w:val="1"/>
      <w:numFmt w:val="lowerLetter"/>
      <w:lvlText w:val="%8."/>
      <w:lvlJc w:val="left"/>
      <w:pPr>
        <w:ind w:left="5790" w:hanging="360"/>
      </w:pPr>
    </w:lvl>
    <w:lvl w:ilvl="8" w:tplc="0415001B" w:tentative="1">
      <w:start w:val="1"/>
      <w:numFmt w:val="lowerRoman"/>
      <w:lvlText w:val="%9."/>
      <w:lvlJc w:val="right"/>
      <w:pPr>
        <w:ind w:left="6510" w:hanging="180"/>
      </w:pPr>
    </w:lvl>
  </w:abstractNum>
  <w:abstractNum w:abstractNumId="99" w15:restartNumberingAfterBreak="0">
    <w:nsid w:val="55F43B65"/>
    <w:multiLevelType w:val="hybridMultilevel"/>
    <w:tmpl w:val="93B4FA74"/>
    <w:lvl w:ilvl="0" w:tplc="398AC5D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57214BCC"/>
    <w:multiLevelType w:val="hybridMultilevel"/>
    <w:tmpl w:val="09DC8ED0"/>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15:restartNumberingAfterBreak="0">
    <w:nsid w:val="585E49FF"/>
    <w:multiLevelType w:val="multilevel"/>
    <w:tmpl w:val="ED264B70"/>
    <w:styleLink w:val="WWNum1"/>
    <w:lvl w:ilvl="0">
      <w:start w:val="3"/>
      <w:numFmt w:val="decimal"/>
      <w:lvlText w:val="%1."/>
      <w:lvlJc w:val="left"/>
      <w:pPr>
        <w:ind w:left="1068" w:hanging="360"/>
      </w:pPr>
    </w:lvl>
    <w:lvl w:ilvl="1">
      <w:start w:val="1"/>
      <w:numFmt w:val="decimal"/>
      <w:lvlText w:val="%2."/>
      <w:lvlJc w:val="left"/>
      <w:pPr>
        <w:ind w:left="1788" w:hanging="360"/>
      </w:pPr>
    </w:lvl>
    <w:lvl w:ilvl="2">
      <w:start w:val="1"/>
      <w:numFmt w:val="lowerRoman"/>
      <w:lvlText w:val="%1.%2.%3."/>
      <w:lvlJc w:val="right"/>
      <w:pPr>
        <w:ind w:left="2508" w:hanging="180"/>
      </w:pPr>
    </w:lvl>
    <w:lvl w:ilvl="3">
      <w:start w:val="1"/>
      <w:numFmt w:val="decimal"/>
      <w:lvlText w:val="%1.%2.%3.%4."/>
      <w:lvlJc w:val="left"/>
      <w:pPr>
        <w:ind w:left="3228" w:hanging="360"/>
      </w:pPr>
    </w:lvl>
    <w:lvl w:ilvl="4">
      <w:start w:val="1"/>
      <w:numFmt w:val="lowerLetter"/>
      <w:lvlText w:val="%1.%2.%3.%4.%5."/>
      <w:lvlJc w:val="left"/>
      <w:pPr>
        <w:ind w:left="3948" w:hanging="360"/>
      </w:pPr>
    </w:lvl>
    <w:lvl w:ilvl="5">
      <w:start w:val="1"/>
      <w:numFmt w:val="lowerRoman"/>
      <w:lvlText w:val="%1.%2.%3.%4.%5.%6."/>
      <w:lvlJc w:val="right"/>
      <w:pPr>
        <w:ind w:left="4668" w:hanging="180"/>
      </w:pPr>
    </w:lvl>
    <w:lvl w:ilvl="6">
      <w:start w:val="1"/>
      <w:numFmt w:val="decimal"/>
      <w:lvlText w:val="%1.%2.%3.%4.%5.%6.%7."/>
      <w:lvlJc w:val="left"/>
      <w:pPr>
        <w:ind w:left="5388" w:hanging="360"/>
      </w:pPr>
    </w:lvl>
    <w:lvl w:ilvl="7">
      <w:start w:val="1"/>
      <w:numFmt w:val="lowerLetter"/>
      <w:lvlText w:val="%1.%2.%3.%4.%5.%6.%7.%8."/>
      <w:lvlJc w:val="left"/>
      <w:pPr>
        <w:ind w:left="6108" w:hanging="360"/>
      </w:pPr>
    </w:lvl>
    <w:lvl w:ilvl="8">
      <w:start w:val="1"/>
      <w:numFmt w:val="lowerRoman"/>
      <w:lvlText w:val="%1.%2.%3.%4.%5.%6.%7.%8.%9."/>
      <w:lvlJc w:val="right"/>
      <w:pPr>
        <w:ind w:left="6828" w:hanging="180"/>
      </w:pPr>
    </w:lvl>
  </w:abstractNum>
  <w:abstractNum w:abstractNumId="102" w15:restartNumberingAfterBreak="0">
    <w:nsid w:val="5C377493"/>
    <w:multiLevelType w:val="hybridMultilevel"/>
    <w:tmpl w:val="44C81C92"/>
    <w:lvl w:ilvl="0" w:tplc="2D4289EA">
      <w:start w:val="1"/>
      <w:numFmt w:val="decimal"/>
      <w:lvlText w:val="%1)"/>
      <w:lvlJc w:val="left"/>
      <w:pPr>
        <w:ind w:left="795" w:hanging="435"/>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15:restartNumberingAfterBreak="0">
    <w:nsid w:val="5D3451A4"/>
    <w:multiLevelType w:val="hybridMultilevel"/>
    <w:tmpl w:val="350A4824"/>
    <w:lvl w:ilvl="0" w:tplc="3B601B50">
      <w:start w:val="1"/>
      <w:numFmt w:val="lowerLetter"/>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104" w15:restartNumberingAfterBreak="0">
    <w:nsid w:val="5E8A13E8"/>
    <w:multiLevelType w:val="multilevel"/>
    <w:tmpl w:val="A2A8A962"/>
    <w:styleLink w:val="WWNum27"/>
    <w:lvl w:ilvl="0">
      <w:start w:val="1"/>
      <w:numFmt w:val="decimal"/>
      <w:lvlText w:val="%1)"/>
      <w:lvlJc w:val="left"/>
      <w:pPr>
        <w:ind w:left="1440" w:hanging="360"/>
      </w:pPr>
      <w:rPr>
        <w:rFonts w:cs="Times New Roman"/>
        <w:sz w:val="20"/>
        <w:szCs w:val="20"/>
      </w:r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05" w15:restartNumberingAfterBreak="0">
    <w:nsid w:val="5EC61C78"/>
    <w:multiLevelType w:val="multilevel"/>
    <w:tmpl w:val="B2B2D30E"/>
    <w:styleLink w:val="WWNum2"/>
    <w:lvl w:ilvl="0">
      <w:start w:val="1"/>
      <w:numFmt w:val="decimal"/>
      <w:lvlText w:val="%1)"/>
      <w:lvlJc w:val="left"/>
      <w:pPr>
        <w:ind w:left="502"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06" w15:restartNumberingAfterBreak="0">
    <w:nsid w:val="5F39584E"/>
    <w:multiLevelType w:val="hybridMultilevel"/>
    <w:tmpl w:val="33744CE4"/>
    <w:lvl w:ilvl="0" w:tplc="572ED8E0">
      <w:start w:val="1"/>
      <w:numFmt w:val="decimal"/>
      <w:lvlText w:val="%1."/>
      <w:lvlJc w:val="left"/>
      <w:pPr>
        <w:ind w:left="720" w:hanging="360"/>
      </w:pPr>
      <w:rPr>
        <w:rFonts w:hint="default"/>
      </w:rPr>
    </w:lvl>
    <w:lvl w:ilvl="1" w:tplc="1152C2F6">
      <w:start w:val="1"/>
      <w:numFmt w:val="decimal"/>
      <w:lvlText w:val="%2)"/>
      <w:lvlJc w:val="left"/>
      <w:pPr>
        <w:ind w:left="1440" w:hanging="360"/>
      </w:pPr>
      <w:rPr>
        <w:rFonts w:hint="default"/>
      </w:rPr>
    </w:lvl>
    <w:lvl w:ilvl="2" w:tplc="49D0218E">
      <w:start w:val="1"/>
      <w:numFmt w:val="bullet"/>
      <w:lvlText w:val=""/>
      <w:lvlJc w:val="left"/>
      <w:pPr>
        <w:ind w:left="2340" w:hanging="360"/>
      </w:pPr>
      <w:rPr>
        <w:rFonts w:ascii="Symbol" w:eastAsia="Times New Roman" w:hAnsi="Symbol"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5F9F1200"/>
    <w:multiLevelType w:val="hybridMultilevel"/>
    <w:tmpl w:val="9B102AAC"/>
    <w:lvl w:ilvl="0" w:tplc="71A682A2">
      <w:start w:val="1"/>
      <w:numFmt w:val="decimal"/>
      <w:lvlText w:val="%1."/>
      <w:lvlJc w:val="left"/>
      <w:pPr>
        <w:ind w:left="360" w:hanging="360"/>
      </w:pPr>
      <w:rPr>
        <w:rFonts w:ascii="Verdana" w:hAnsi="Verdana" w:hint="default"/>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8" w15:restartNumberingAfterBreak="0">
    <w:nsid w:val="617B7933"/>
    <w:multiLevelType w:val="multilevel"/>
    <w:tmpl w:val="55562A7C"/>
    <w:lvl w:ilvl="0">
      <w:start w:val="12"/>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09" w15:restartNumberingAfterBreak="0">
    <w:nsid w:val="61802D87"/>
    <w:multiLevelType w:val="hybridMultilevel"/>
    <w:tmpl w:val="9CE4443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0" w15:restartNumberingAfterBreak="0">
    <w:nsid w:val="627C72AD"/>
    <w:multiLevelType w:val="hybridMultilevel"/>
    <w:tmpl w:val="DC3EEB7A"/>
    <w:lvl w:ilvl="0" w:tplc="4FA02FAA">
      <w:start w:val="1"/>
      <w:numFmt w:val="decimal"/>
      <w:lvlText w:val="%1)"/>
      <w:lvlJc w:val="left"/>
      <w:pPr>
        <w:ind w:left="1128" w:hanging="42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11" w15:restartNumberingAfterBreak="0">
    <w:nsid w:val="640D1C12"/>
    <w:multiLevelType w:val="hybridMultilevel"/>
    <w:tmpl w:val="3EE0A626"/>
    <w:lvl w:ilvl="0" w:tplc="00000008">
      <w:start w:val="1"/>
      <w:numFmt w:val="decimal"/>
      <w:lvlText w:val="%1)"/>
      <w:lvlJc w:val="left"/>
      <w:pPr>
        <w:ind w:left="720" w:hanging="360"/>
      </w:pPr>
      <w:rPr>
        <w:rFonts w:ascii="Verdana" w:hAnsi="Verdana" w:cs="Verdana"/>
        <w:b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15:restartNumberingAfterBreak="0">
    <w:nsid w:val="661041B8"/>
    <w:multiLevelType w:val="hybridMultilevel"/>
    <w:tmpl w:val="D490356A"/>
    <w:lvl w:ilvl="0" w:tplc="04150017">
      <w:start w:val="1"/>
      <w:numFmt w:val="lowerLetter"/>
      <w:lvlText w:val="%1)"/>
      <w:lvlJc w:val="left"/>
      <w:pPr>
        <w:ind w:left="1095" w:hanging="360"/>
      </w:pPr>
    </w:lvl>
    <w:lvl w:ilvl="1" w:tplc="04150019">
      <w:start w:val="1"/>
      <w:numFmt w:val="lowerLetter"/>
      <w:lvlText w:val="%2."/>
      <w:lvlJc w:val="left"/>
      <w:pPr>
        <w:ind w:left="1815" w:hanging="360"/>
      </w:pPr>
    </w:lvl>
    <w:lvl w:ilvl="2" w:tplc="0415001B" w:tentative="1">
      <w:start w:val="1"/>
      <w:numFmt w:val="lowerRoman"/>
      <w:lvlText w:val="%3."/>
      <w:lvlJc w:val="right"/>
      <w:pPr>
        <w:ind w:left="2535" w:hanging="180"/>
      </w:pPr>
    </w:lvl>
    <w:lvl w:ilvl="3" w:tplc="0415000F" w:tentative="1">
      <w:start w:val="1"/>
      <w:numFmt w:val="decimal"/>
      <w:lvlText w:val="%4."/>
      <w:lvlJc w:val="left"/>
      <w:pPr>
        <w:ind w:left="3255" w:hanging="360"/>
      </w:pPr>
    </w:lvl>
    <w:lvl w:ilvl="4" w:tplc="04150019" w:tentative="1">
      <w:start w:val="1"/>
      <w:numFmt w:val="lowerLetter"/>
      <w:lvlText w:val="%5."/>
      <w:lvlJc w:val="left"/>
      <w:pPr>
        <w:ind w:left="3975" w:hanging="360"/>
      </w:pPr>
    </w:lvl>
    <w:lvl w:ilvl="5" w:tplc="0415001B" w:tentative="1">
      <w:start w:val="1"/>
      <w:numFmt w:val="lowerRoman"/>
      <w:lvlText w:val="%6."/>
      <w:lvlJc w:val="right"/>
      <w:pPr>
        <w:ind w:left="4695" w:hanging="180"/>
      </w:pPr>
    </w:lvl>
    <w:lvl w:ilvl="6" w:tplc="0415000F" w:tentative="1">
      <w:start w:val="1"/>
      <w:numFmt w:val="decimal"/>
      <w:lvlText w:val="%7."/>
      <w:lvlJc w:val="left"/>
      <w:pPr>
        <w:ind w:left="5415" w:hanging="360"/>
      </w:pPr>
    </w:lvl>
    <w:lvl w:ilvl="7" w:tplc="04150019" w:tentative="1">
      <w:start w:val="1"/>
      <w:numFmt w:val="lowerLetter"/>
      <w:lvlText w:val="%8."/>
      <w:lvlJc w:val="left"/>
      <w:pPr>
        <w:ind w:left="6135" w:hanging="360"/>
      </w:pPr>
    </w:lvl>
    <w:lvl w:ilvl="8" w:tplc="0415001B" w:tentative="1">
      <w:start w:val="1"/>
      <w:numFmt w:val="lowerRoman"/>
      <w:lvlText w:val="%9."/>
      <w:lvlJc w:val="right"/>
      <w:pPr>
        <w:ind w:left="6855" w:hanging="180"/>
      </w:pPr>
    </w:lvl>
  </w:abstractNum>
  <w:abstractNum w:abstractNumId="113" w15:restartNumberingAfterBreak="0">
    <w:nsid w:val="679A3D46"/>
    <w:multiLevelType w:val="hybridMultilevel"/>
    <w:tmpl w:val="871CCC46"/>
    <w:lvl w:ilvl="0" w:tplc="0DAE0FD4">
      <w:start w:val="1"/>
      <w:numFmt w:val="lowerLetter"/>
      <w:lvlText w:val="%1)"/>
      <w:lvlJc w:val="left"/>
      <w:pPr>
        <w:ind w:left="1068" w:hanging="360"/>
      </w:pPr>
      <w:rPr>
        <w:rFonts w:ascii="Verdana" w:hAnsi="Verdana" w:hint="default"/>
        <w:sz w:val="20"/>
        <w:szCs w:val="20"/>
      </w:rPr>
    </w:lvl>
    <w:lvl w:ilvl="1" w:tplc="FFFFFFFF">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14" w15:restartNumberingAfterBreak="0">
    <w:nsid w:val="67E03949"/>
    <w:multiLevelType w:val="multilevel"/>
    <w:tmpl w:val="E3CEDFA0"/>
    <w:styleLink w:val="WWNum23"/>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15" w15:restartNumberingAfterBreak="0">
    <w:nsid w:val="684C6E01"/>
    <w:multiLevelType w:val="multilevel"/>
    <w:tmpl w:val="F7DEC9D2"/>
    <w:styleLink w:val="WWNum2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16" w15:restartNumberingAfterBreak="0">
    <w:nsid w:val="69B35702"/>
    <w:multiLevelType w:val="multilevel"/>
    <w:tmpl w:val="72C093B6"/>
    <w:styleLink w:val="WWNum25"/>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17" w15:restartNumberingAfterBreak="0">
    <w:nsid w:val="6AF6214B"/>
    <w:multiLevelType w:val="hybridMultilevel"/>
    <w:tmpl w:val="67E083C8"/>
    <w:lvl w:ilvl="0" w:tplc="0415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6CE01646"/>
    <w:multiLevelType w:val="hybridMultilevel"/>
    <w:tmpl w:val="2BD0312A"/>
    <w:lvl w:ilvl="0" w:tplc="4E02F052">
      <w:start w:val="1"/>
      <w:numFmt w:val="decimal"/>
      <w:lvlText w:val="%1)"/>
      <w:lvlJc w:val="left"/>
      <w:pPr>
        <w:ind w:left="861" w:hanging="435"/>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19" w15:restartNumberingAfterBreak="0">
    <w:nsid w:val="6D373786"/>
    <w:multiLevelType w:val="hybridMultilevel"/>
    <w:tmpl w:val="E30CFD72"/>
    <w:name w:val="WW8Num74222222222222"/>
    <w:lvl w:ilvl="0" w:tplc="1DC0D636">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0" w15:restartNumberingAfterBreak="0">
    <w:nsid w:val="6FBE0DB2"/>
    <w:multiLevelType w:val="multilevel"/>
    <w:tmpl w:val="142E73F4"/>
    <w:styleLink w:val="WWNum15"/>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21" w15:restartNumberingAfterBreak="0">
    <w:nsid w:val="71FF24B3"/>
    <w:multiLevelType w:val="hybridMultilevel"/>
    <w:tmpl w:val="42C0479A"/>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2" w15:restartNumberingAfterBreak="0">
    <w:nsid w:val="72FB683F"/>
    <w:multiLevelType w:val="hybridMultilevel"/>
    <w:tmpl w:val="55DEBF56"/>
    <w:lvl w:ilvl="0" w:tplc="FFFFFFFF">
      <w:start w:val="1"/>
      <w:numFmt w:val="decimal"/>
      <w:lvlText w:val="%1)"/>
      <w:lvlJc w:val="left"/>
      <w:pPr>
        <w:ind w:left="735" w:hanging="360"/>
      </w:pPr>
    </w:lvl>
    <w:lvl w:ilvl="1" w:tplc="FFFFFFFF">
      <w:start w:val="1"/>
      <w:numFmt w:val="lowerLetter"/>
      <w:lvlText w:val="%2."/>
      <w:lvlJc w:val="left"/>
      <w:pPr>
        <w:ind w:left="1455" w:hanging="360"/>
      </w:pPr>
    </w:lvl>
    <w:lvl w:ilvl="2" w:tplc="FFFFFFFF" w:tentative="1">
      <w:start w:val="1"/>
      <w:numFmt w:val="lowerRoman"/>
      <w:lvlText w:val="%3."/>
      <w:lvlJc w:val="right"/>
      <w:pPr>
        <w:ind w:left="2175" w:hanging="180"/>
      </w:pPr>
    </w:lvl>
    <w:lvl w:ilvl="3" w:tplc="FFFFFFFF" w:tentative="1">
      <w:start w:val="1"/>
      <w:numFmt w:val="decimal"/>
      <w:lvlText w:val="%4."/>
      <w:lvlJc w:val="left"/>
      <w:pPr>
        <w:ind w:left="2895" w:hanging="360"/>
      </w:pPr>
    </w:lvl>
    <w:lvl w:ilvl="4" w:tplc="FFFFFFFF" w:tentative="1">
      <w:start w:val="1"/>
      <w:numFmt w:val="lowerLetter"/>
      <w:lvlText w:val="%5."/>
      <w:lvlJc w:val="left"/>
      <w:pPr>
        <w:ind w:left="3615" w:hanging="360"/>
      </w:pPr>
    </w:lvl>
    <w:lvl w:ilvl="5" w:tplc="FFFFFFFF" w:tentative="1">
      <w:start w:val="1"/>
      <w:numFmt w:val="lowerRoman"/>
      <w:lvlText w:val="%6."/>
      <w:lvlJc w:val="right"/>
      <w:pPr>
        <w:ind w:left="4335" w:hanging="180"/>
      </w:pPr>
    </w:lvl>
    <w:lvl w:ilvl="6" w:tplc="FFFFFFFF" w:tentative="1">
      <w:start w:val="1"/>
      <w:numFmt w:val="decimal"/>
      <w:lvlText w:val="%7."/>
      <w:lvlJc w:val="left"/>
      <w:pPr>
        <w:ind w:left="5055" w:hanging="360"/>
      </w:pPr>
    </w:lvl>
    <w:lvl w:ilvl="7" w:tplc="FFFFFFFF" w:tentative="1">
      <w:start w:val="1"/>
      <w:numFmt w:val="lowerLetter"/>
      <w:lvlText w:val="%8."/>
      <w:lvlJc w:val="left"/>
      <w:pPr>
        <w:ind w:left="5775" w:hanging="360"/>
      </w:pPr>
    </w:lvl>
    <w:lvl w:ilvl="8" w:tplc="FFFFFFFF" w:tentative="1">
      <w:start w:val="1"/>
      <w:numFmt w:val="lowerRoman"/>
      <w:lvlText w:val="%9."/>
      <w:lvlJc w:val="right"/>
      <w:pPr>
        <w:ind w:left="6495" w:hanging="180"/>
      </w:pPr>
    </w:lvl>
  </w:abstractNum>
  <w:abstractNum w:abstractNumId="123" w15:restartNumberingAfterBreak="0">
    <w:nsid w:val="75604492"/>
    <w:multiLevelType w:val="hybridMultilevel"/>
    <w:tmpl w:val="9F86675C"/>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24" w15:restartNumberingAfterBreak="0">
    <w:nsid w:val="76445FB1"/>
    <w:multiLevelType w:val="hybridMultilevel"/>
    <w:tmpl w:val="A3DA5352"/>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5" w15:restartNumberingAfterBreak="0">
    <w:nsid w:val="76806B7C"/>
    <w:multiLevelType w:val="multilevel"/>
    <w:tmpl w:val="887A37F8"/>
    <w:styleLink w:val="WWNum19"/>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26" w15:restartNumberingAfterBreak="0">
    <w:nsid w:val="769D4822"/>
    <w:multiLevelType w:val="hybridMultilevel"/>
    <w:tmpl w:val="00700474"/>
    <w:lvl w:ilvl="0" w:tplc="04150011">
      <w:start w:val="1"/>
      <w:numFmt w:val="decimal"/>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27" w15:restartNumberingAfterBreak="0">
    <w:nsid w:val="76C2336B"/>
    <w:multiLevelType w:val="multilevel"/>
    <w:tmpl w:val="A99401A4"/>
    <w:styleLink w:val="WWNum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28" w15:restartNumberingAfterBreak="0">
    <w:nsid w:val="79574376"/>
    <w:multiLevelType w:val="multilevel"/>
    <w:tmpl w:val="8828F71A"/>
    <w:styleLink w:val="WWNum9"/>
    <w:lvl w:ilvl="0">
      <w:start w:val="3"/>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29" w15:restartNumberingAfterBreak="0">
    <w:nsid w:val="79C71FEE"/>
    <w:multiLevelType w:val="multilevel"/>
    <w:tmpl w:val="4A54F8F6"/>
    <w:lvl w:ilvl="0">
      <w:start w:val="15"/>
      <w:numFmt w:val="decimal"/>
      <w:lvlText w:val="%1."/>
      <w:lvlJc w:val="left"/>
      <w:pPr>
        <w:ind w:left="630" w:hanging="630"/>
      </w:pPr>
      <w:rPr>
        <w:rFonts w:hint="default"/>
      </w:rPr>
    </w:lvl>
    <w:lvl w:ilvl="1">
      <w:start w:val="1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30" w15:restartNumberingAfterBreak="0">
    <w:nsid w:val="7B0B2DC7"/>
    <w:multiLevelType w:val="multilevel"/>
    <w:tmpl w:val="EDBE46CA"/>
    <w:styleLink w:val="WWNum1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1.%2.%3."/>
      <w:lvlJc w:val="right"/>
      <w:pPr>
        <w:ind w:left="1800" w:hanging="180"/>
      </w:pPr>
    </w:lvl>
    <w:lvl w:ilvl="3">
      <w:start w:val="1"/>
      <w:numFmt w:val="decimal"/>
      <w:lvlText w:val="%1.%2.%3.%4."/>
      <w:lvlJc w:val="left"/>
      <w:pPr>
        <w:ind w:left="2520" w:hanging="360"/>
      </w:pPr>
    </w:lvl>
    <w:lvl w:ilvl="4">
      <w:start w:val="1"/>
      <w:numFmt w:val="lowerLetter"/>
      <w:lvlText w:val="%1.%2.%3.%4.%5."/>
      <w:lvlJc w:val="left"/>
      <w:pPr>
        <w:ind w:left="3240" w:hanging="360"/>
      </w:pPr>
    </w:lvl>
    <w:lvl w:ilvl="5">
      <w:start w:val="1"/>
      <w:numFmt w:val="lowerRoman"/>
      <w:lvlText w:val="%1.%2.%3.%4.%5.%6."/>
      <w:lvlJc w:val="right"/>
      <w:pPr>
        <w:ind w:left="3960" w:hanging="180"/>
      </w:pPr>
    </w:lvl>
    <w:lvl w:ilvl="6">
      <w:start w:val="1"/>
      <w:numFmt w:val="decimal"/>
      <w:lvlText w:val="%1.%2.%3.%4.%5.%6.%7."/>
      <w:lvlJc w:val="left"/>
      <w:pPr>
        <w:ind w:left="4680" w:hanging="360"/>
      </w:pPr>
    </w:lvl>
    <w:lvl w:ilvl="7">
      <w:start w:val="1"/>
      <w:numFmt w:val="lowerLetter"/>
      <w:lvlText w:val="%1.%2.%3.%4.%5.%6.%7.%8."/>
      <w:lvlJc w:val="left"/>
      <w:pPr>
        <w:ind w:left="5400" w:hanging="360"/>
      </w:pPr>
    </w:lvl>
    <w:lvl w:ilvl="8">
      <w:start w:val="1"/>
      <w:numFmt w:val="lowerRoman"/>
      <w:lvlText w:val="%1.%2.%3.%4.%5.%6.%7.%8.%9."/>
      <w:lvlJc w:val="right"/>
      <w:pPr>
        <w:ind w:left="6120" w:hanging="180"/>
      </w:pPr>
    </w:lvl>
  </w:abstractNum>
  <w:abstractNum w:abstractNumId="131" w15:restartNumberingAfterBreak="0">
    <w:nsid w:val="7B4672C7"/>
    <w:multiLevelType w:val="multilevel"/>
    <w:tmpl w:val="0FCC61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7BFC4B04"/>
    <w:multiLevelType w:val="hybridMultilevel"/>
    <w:tmpl w:val="1E809A6A"/>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3" w15:restartNumberingAfterBreak="0">
    <w:nsid w:val="7BFE0D6D"/>
    <w:multiLevelType w:val="hybridMultilevel"/>
    <w:tmpl w:val="4E5449B2"/>
    <w:lvl w:ilvl="0" w:tplc="4EE2A508">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134" w15:restartNumberingAfterBreak="0">
    <w:nsid w:val="7D1676D5"/>
    <w:multiLevelType w:val="multilevel"/>
    <w:tmpl w:val="20327BC4"/>
    <w:styleLink w:val="WWNum3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1.%2.%3."/>
      <w:lvlJc w:val="right"/>
      <w:pPr>
        <w:ind w:left="2444" w:hanging="180"/>
      </w:pPr>
    </w:lvl>
    <w:lvl w:ilvl="3">
      <w:start w:val="1"/>
      <w:numFmt w:val="decimal"/>
      <w:lvlText w:val="%1.%2.%3.%4."/>
      <w:lvlJc w:val="left"/>
      <w:pPr>
        <w:ind w:left="3164" w:hanging="360"/>
      </w:pPr>
    </w:lvl>
    <w:lvl w:ilvl="4">
      <w:start w:val="1"/>
      <w:numFmt w:val="lowerLetter"/>
      <w:lvlText w:val="%1.%2.%3.%4.%5."/>
      <w:lvlJc w:val="left"/>
      <w:pPr>
        <w:ind w:left="3884" w:hanging="360"/>
      </w:pPr>
    </w:lvl>
    <w:lvl w:ilvl="5">
      <w:start w:val="1"/>
      <w:numFmt w:val="lowerRoman"/>
      <w:lvlText w:val="%1.%2.%3.%4.%5.%6."/>
      <w:lvlJc w:val="right"/>
      <w:pPr>
        <w:ind w:left="4604" w:hanging="180"/>
      </w:pPr>
    </w:lvl>
    <w:lvl w:ilvl="6">
      <w:start w:val="1"/>
      <w:numFmt w:val="decimal"/>
      <w:lvlText w:val="%1.%2.%3.%4.%5.%6.%7."/>
      <w:lvlJc w:val="left"/>
      <w:pPr>
        <w:ind w:left="5324" w:hanging="360"/>
      </w:pPr>
    </w:lvl>
    <w:lvl w:ilvl="7">
      <w:start w:val="1"/>
      <w:numFmt w:val="lowerLetter"/>
      <w:lvlText w:val="%1.%2.%3.%4.%5.%6.%7.%8."/>
      <w:lvlJc w:val="left"/>
      <w:pPr>
        <w:ind w:left="6044" w:hanging="360"/>
      </w:pPr>
    </w:lvl>
    <w:lvl w:ilvl="8">
      <w:start w:val="1"/>
      <w:numFmt w:val="lowerRoman"/>
      <w:lvlText w:val="%1.%2.%3.%4.%5.%6.%7.%8.%9."/>
      <w:lvlJc w:val="right"/>
      <w:pPr>
        <w:ind w:left="6764" w:hanging="180"/>
      </w:pPr>
    </w:lvl>
  </w:abstractNum>
  <w:abstractNum w:abstractNumId="135" w15:restartNumberingAfterBreak="0">
    <w:nsid w:val="7D7A10F7"/>
    <w:multiLevelType w:val="multilevel"/>
    <w:tmpl w:val="5EDC834C"/>
    <w:lvl w:ilvl="0">
      <w:start w:val="1"/>
      <w:numFmt w:val="decimal"/>
      <w:lvlText w:val="%1."/>
      <w:lvlJc w:val="left"/>
      <w:pPr>
        <w:tabs>
          <w:tab w:val="num" w:pos="720"/>
        </w:tabs>
        <w:ind w:left="720" w:hanging="360"/>
      </w:pPr>
      <w:rPr>
        <w:rFonts w:ascii="Verdana" w:eastAsia="Times New Roman" w:hAnsi="Verdana" w:cstheme="minorHAnsi"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585912249">
    <w:abstractNumId w:val="38"/>
  </w:num>
  <w:num w:numId="2" w16cid:durableId="702556994">
    <w:abstractNumId w:val="1"/>
  </w:num>
  <w:num w:numId="3" w16cid:durableId="410584389">
    <w:abstractNumId w:val="80"/>
  </w:num>
  <w:num w:numId="4" w16cid:durableId="248004872">
    <w:abstractNumId w:val="99"/>
  </w:num>
  <w:num w:numId="5" w16cid:durableId="112360634">
    <w:abstractNumId w:val="20"/>
  </w:num>
  <w:num w:numId="6" w16cid:durableId="79760405">
    <w:abstractNumId w:val="54"/>
  </w:num>
  <w:num w:numId="7" w16cid:durableId="1743213193">
    <w:abstractNumId w:val="84"/>
  </w:num>
  <w:num w:numId="8" w16cid:durableId="579412626">
    <w:abstractNumId w:val="108"/>
  </w:num>
  <w:num w:numId="9" w16cid:durableId="1165123848">
    <w:abstractNumId w:val="73"/>
  </w:num>
  <w:num w:numId="10" w16cid:durableId="1003823900">
    <w:abstractNumId w:val="133"/>
  </w:num>
  <w:num w:numId="11" w16cid:durableId="476410783">
    <w:abstractNumId w:val="40"/>
  </w:num>
  <w:num w:numId="12" w16cid:durableId="505638586">
    <w:abstractNumId w:val="117"/>
  </w:num>
  <w:num w:numId="13" w16cid:durableId="2065329396">
    <w:abstractNumId w:val="106"/>
  </w:num>
  <w:num w:numId="14" w16cid:durableId="1844856615">
    <w:abstractNumId w:val="18"/>
  </w:num>
  <w:num w:numId="15" w16cid:durableId="2014524630">
    <w:abstractNumId w:val="102"/>
  </w:num>
  <w:num w:numId="16" w16cid:durableId="1323967820">
    <w:abstractNumId w:val="17"/>
  </w:num>
  <w:num w:numId="17" w16cid:durableId="1459493837">
    <w:abstractNumId w:val="78"/>
  </w:num>
  <w:num w:numId="18" w16cid:durableId="1151629653">
    <w:abstractNumId w:val="103"/>
  </w:num>
  <w:num w:numId="19" w16cid:durableId="993990830">
    <w:abstractNumId w:val="118"/>
  </w:num>
  <w:num w:numId="20" w16cid:durableId="729882061">
    <w:abstractNumId w:val="83"/>
  </w:num>
  <w:num w:numId="21" w16cid:durableId="903875407">
    <w:abstractNumId w:val="111"/>
  </w:num>
  <w:num w:numId="22" w16cid:durableId="226185959">
    <w:abstractNumId w:val="97"/>
  </w:num>
  <w:num w:numId="23" w16cid:durableId="784423574">
    <w:abstractNumId w:val="81"/>
  </w:num>
  <w:num w:numId="24" w16cid:durableId="1229026256">
    <w:abstractNumId w:val="46"/>
  </w:num>
  <w:num w:numId="25" w16cid:durableId="765686557">
    <w:abstractNumId w:val="48"/>
  </w:num>
  <w:num w:numId="26" w16cid:durableId="1054355376">
    <w:abstractNumId w:val="52"/>
  </w:num>
  <w:num w:numId="27" w16cid:durableId="1771318498">
    <w:abstractNumId w:val="24"/>
  </w:num>
  <w:num w:numId="28" w16cid:durableId="708186938">
    <w:abstractNumId w:val="89"/>
  </w:num>
  <w:num w:numId="29" w16cid:durableId="1736852835">
    <w:abstractNumId w:val="69"/>
  </w:num>
  <w:num w:numId="30" w16cid:durableId="84000473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615911455">
    <w:abstractNumId w:val="91"/>
  </w:num>
  <w:num w:numId="32" w16cid:durableId="1460612575">
    <w:abstractNumId w:val="67"/>
  </w:num>
  <w:num w:numId="33" w16cid:durableId="1747341753">
    <w:abstractNumId w:val="105"/>
  </w:num>
  <w:num w:numId="34" w16cid:durableId="306713392">
    <w:abstractNumId w:val="61"/>
  </w:num>
  <w:num w:numId="35" w16cid:durableId="1561789337">
    <w:abstractNumId w:val="28"/>
  </w:num>
  <w:num w:numId="36" w16cid:durableId="1664891741">
    <w:abstractNumId w:val="16"/>
  </w:num>
  <w:num w:numId="37" w16cid:durableId="1178042268">
    <w:abstractNumId w:val="56"/>
  </w:num>
  <w:num w:numId="38" w16cid:durableId="1898082359">
    <w:abstractNumId w:val="32"/>
  </w:num>
  <w:num w:numId="39" w16cid:durableId="1941647000">
    <w:abstractNumId w:val="130"/>
  </w:num>
  <w:num w:numId="40" w16cid:durableId="147744479">
    <w:abstractNumId w:val="29"/>
  </w:num>
  <w:num w:numId="41" w16cid:durableId="1070076769">
    <w:abstractNumId w:val="79"/>
  </w:num>
  <w:num w:numId="42" w16cid:durableId="2068263363">
    <w:abstractNumId w:val="120"/>
  </w:num>
  <w:num w:numId="43" w16cid:durableId="1070469197">
    <w:abstractNumId w:val="127"/>
  </w:num>
  <w:num w:numId="44" w16cid:durableId="814830784">
    <w:abstractNumId w:val="36"/>
  </w:num>
  <w:num w:numId="45" w16cid:durableId="1502042869">
    <w:abstractNumId w:val="63"/>
  </w:num>
  <w:num w:numId="46" w16cid:durableId="1123382321">
    <w:abstractNumId w:val="125"/>
  </w:num>
  <w:num w:numId="47" w16cid:durableId="1879584888">
    <w:abstractNumId w:val="93"/>
  </w:num>
  <w:num w:numId="48" w16cid:durableId="2025742704">
    <w:abstractNumId w:val="115"/>
  </w:num>
  <w:num w:numId="49" w16cid:durableId="202444472">
    <w:abstractNumId w:val="25"/>
  </w:num>
  <w:num w:numId="50" w16cid:durableId="290088537">
    <w:abstractNumId w:val="114"/>
  </w:num>
  <w:num w:numId="51" w16cid:durableId="140778740">
    <w:abstractNumId w:val="75"/>
  </w:num>
  <w:num w:numId="52" w16cid:durableId="54670114">
    <w:abstractNumId w:val="116"/>
  </w:num>
  <w:num w:numId="53" w16cid:durableId="889608497">
    <w:abstractNumId w:val="50"/>
  </w:num>
  <w:num w:numId="54" w16cid:durableId="1774668996">
    <w:abstractNumId w:val="104"/>
  </w:num>
  <w:num w:numId="55" w16cid:durableId="486941335">
    <w:abstractNumId w:val="90"/>
  </w:num>
  <w:num w:numId="56" w16cid:durableId="313873820">
    <w:abstractNumId w:val="19"/>
  </w:num>
  <w:num w:numId="57" w16cid:durableId="1927618084">
    <w:abstractNumId w:val="94"/>
  </w:num>
  <w:num w:numId="58" w16cid:durableId="1283537801">
    <w:abstractNumId w:val="30"/>
  </w:num>
  <w:num w:numId="59" w16cid:durableId="2072539153">
    <w:abstractNumId w:val="134"/>
  </w:num>
  <w:num w:numId="60" w16cid:durableId="142164357">
    <w:abstractNumId w:val="101"/>
  </w:num>
  <w:num w:numId="61" w16cid:durableId="2093508253">
    <w:abstractNumId w:val="31"/>
  </w:num>
  <w:num w:numId="62" w16cid:durableId="850800810">
    <w:abstractNumId w:val="45"/>
  </w:num>
  <w:num w:numId="63" w16cid:durableId="1732343963">
    <w:abstractNumId w:val="65"/>
  </w:num>
  <w:num w:numId="64" w16cid:durableId="1077478508">
    <w:abstractNumId w:val="128"/>
  </w:num>
  <w:num w:numId="65" w16cid:durableId="1420907990">
    <w:abstractNumId w:val="66"/>
  </w:num>
  <w:num w:numId="66" w16cid:durableId="324404822">
    <w:abstractNumId w:val="86"/>
  </w:num>
  <w:num w:numId="67" w16cid:durableId="272438523">
    <w:abstractNumId w:val="15"/>
  </w:num>
  <w:num w:numId="68" w16cid:durableId="319887360">
    <w:abstractNumId w:val="126"/>
  </w:num>
  <w:num w:numId="69" w16cid:durableId="1671760454">
    <w:abstractNumId w:val="110"/>
  </w:num>
  <w:num w:numId="70" w16cid:durableId="826020786">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624190748">
    <w:abstractNumId w:val="129"/>
    <w:lvlOverride w:ilvl="0">
      <w:startOverride w:val="15"/>
    </w:lvlOverride>
    <w:lvlOverride w:ilvl="1">
      <w:startOverride w:val="1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450588348">
    <w:abstractNumId w:val="4"/>
  </w:num>
  <w:num w:numId="73" w16cid:durableId="906648054">
    <w:abstractNumId w:val="135"/>
  </w:num>
  <w:num w:numId="74" w16cid:durableId="318655533">
    <w:abstractNumId w:val="57"/>
  </w:num>
  <w:num w:numId="75" w16cid:durableId="1828666081">
    <w:abstractNumId w:val="35"/>
  </w:num>
  <w:num w:numId="76" w16cid:durableId="604459739">
    <w:abstractNumId w:val="72"/>
  </w:num>
  <w:num w:numId="77" w16cid:durableId="1716852571">
    <w:abstractNumId w:val="43"/>
  </w:num>
  <w:num w:numId="78" w16cid:durableId="843008148">
    <w:abstractNumId w:val="26"/>
  </w:num>
  <w:num w:numId="79" w16cid:durableId="1620913699">
    <w:abstractNumId w:val="62"/>
  </w:num>
  <w:num w:numId="80" w16cid:durableId="370764287">
    <w:abstractNumId w:val="58"/>
  </w:num>
  <w:num w:numId="81" w16cid:durableId="499349561">
    <w:abstractNumId w:val="124"/>
  </w:num>
  <w:num w:numId="82" w16cid:durableId="1788506156">
    <w:abstractNumId w:val="47"/>
  </w:num>
  <w:num w:numId="83" w16cid:durableId="1348750925">
    <w:abstractNumId w:val="33"/>
  </w:num>
  <w:num w:numId="84" w16cid:durableId="386954260">
    <w:abstractNumId w:val="123"/>
  </w:num>
  <w:num w:numId="85" w16cid:durableId="2024043368">
    <w:abstractNumId w:val="113"/>
  </w:num>
  <w:num w:numId="86" w16cid:durableId="654381219">
    <w:abstractNumId w:val="132"/>
  </w:num>
  <w:num w:numId="87" w16cid:durableId="1398818352">
    <w:abstractNumId w:val="96"/>
  </w:num>
  <w:num w:numId="88" w16cid:durableId="125897817">
    <w:abstractNumId w:val="100"/>
  </w:num>
  <w:num w:numId="89" w16cid:durableId="1167596807">
    <w:abstractNumId w:val="74"/>
  </w:num>
  <w:num w:numId="90" w16cid:durableId="1109082781">
    <w:abstractNumId w:val="85"/>
  </w:num>
  <w:num w:numId="91" w16cid:durableId="116921520">
    <w:abstractNumId w:val="92"/>
  </w:num>
  <w:num w:numId="92" w16cid:durableId="1365909145">
    <w:abstractNumId w:val="34"/>
  </w:num>
  <w:num w:numId="93" w16cid:durableId="1007292653">
    <w:abstractNumId w:val="22"/>
  </w:num>
  <w:num w:numId="94" w16cid:durableId="114643379">
    <w:abstractNumId w:val="27"/>
  </w:num>
  <w:num w:numId="95" w16cid:durableId="956985900">
    <w:abstractNumId w:val="98"/>
  </w:num>
  <w:num w:numId="96" w16cid:durableId="1280842178">
    <w:abstractNumId w:val="109"/>
  </w:num>
  <w:num w:numId="97" w16cid:durableId="1950817405">
    <w:abstractNumId w:val="53"/>
  </w:num>
  <w:num w:numId="98" w16cid:durableId="898202733">
    <w:abstractNumId w:val="60"/>
  </w:num>
  <w:num w:numId="99" w16cid:durableId="585654795">
    <w:abstractNumId w:val="37"/>
  </w:num>
  <w:num w:numId="100" w16cid:durableId="1471366582">
    <w:abstractNumId w:val="42"/>
  </w:num>
  <w:num w:numId="101" w16cid:durableId="542400119">
    <w:abstractNumId w:val="71"/>
  </w:num>
  <w:num w:numId="102" w16cid:durableId="125661129">
    <w:abstractNumId w:val="68"/>
  </w:num>
  <w:num w:numId="103" w16cid:durableId="341400030">
    <w:abstractNumId w:val="122"/>
  </w:num>
  <w:num w:numId="104" w16cid:durableId="82920875">
    <w:abstractNumId w:val="112"/>
  </w:num>
  <w:num w:numId="105" w16cid:durableId="914431714">
    <w:abstractNumId w:val="23"/>
  </w:num>
  <w:num w:numId="106" w16cid:durableId="838934498">
    <w:abstractNumId w:val="87"/>
  </w:num>
  <w:num w:numId="107" w16cid:durableId="2102876369">
    <w:abstractNumId w:val="21"/>
  </w:num>
  <w:num w:numId="108" w16cid:durableId="1603343758">
    <w:abstractNumId w:val="59"/>
  </w:num>
  <w:num w:numId="109" w16cid:durableId="764764588">
    <w:abstractNumId w:val="107"/>
  </w:num>
  <w:num w:numId="110" w16cid:durableId="2090957400">
    <w:abstractNumId w:val="88"/>
  </w:num>
  <w:num w:numId="111" w16cid:durableId="95101053">
    <w:abstractNumId w:val="41"/>
  </w:num>
  <w:num w:numId="112" w16cid:durableId="2121217660">
    <w:abstractNumId w:val="121"/>
  </w:num>
  <w:num w:numId="113" w16cid:durableId="1965456070">
    <w:abstractNumId w:val="82"/>
  </w:num>
  <w:num w:numId="114" w16cid:durableId="628633560">
    <w:abstractNumId w:val="77"/>
  </w:num>
  <w:num w:numId="115" w16cid:durableId="172456949">
    <w:abstractNumId w:val="64"/>
  </w:num>
  <w:num w:numId="116" w16cid:durableId="2009945861">
    <w:abstractNumId w:val="39"/>
  </w:num>
  <w:num w:numId="117" w16cid:durableId="1746028175">
    <w:abstractNumId w:val="51"/>
  </w:num>
  <w:num w:numId="118" w16cid:durableId="1272085887">
    <w:abstractNumId w:val="95"/>
  </w:num>
  <w:num w:numId="119" w16cid:durableId="676807945">
    <w:abstractNumId w:val="49"/>
  </w:num>
  <w:num w:numId="120" w16cid:durableId="369110930">
    <w:abstractNumId w:val="44"/>
  </w:num>
  <w:num w:numId="121" w16cid:durableId="1358004168">
    <w:abstractNumId w:val="70"/>
  </w:num>
  <w:num w:numId="122" w16cid:durableId="587807793">
    <w:abstractNumId w:val="14"/>
  </w:num>
  <w:num w:numId="123" w16cid:durableId="383793876">
    <w:abstractNumId w:val="131"/>
  </w:num>
  <w:numIdMacAtCleanup w:val="1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defaultTabStop w:val="708"/>
  <w:hyphenationZone w:val="425"/>
  <w:characterSpacingControl w:val="doNotCompress"/>
  <w:hdrShapeDefaults>
    <o:shapedefaults v:ext="edit" spidmax="9830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007B"/>
    <w:rsid w:val="0000014A"/>
    <w:rsid w:val="0000123D"/>
    <w:rsid w:val="0000178D"/>
    <w:rsid w:val="0000189C"/>
    <w:rsid w:val="000024B3"/>
    <w:rsid w:val="0000263B"/>
    <w:rsid w:val="00004156"/>
    <w:rsid w:val="000052A5"/>
    <w:rsid w:val="0000607A"/>
    <w:rsid w:val="00011391"/>
    <w:rsid w:val="00011BA8"/>
    <w:rsid w:val="000249D3"/>
    <w:rsid w:val="00024EFF"/>
    <w:rsid w:val="00025C38"/>
    <w:rsid w:val="00025F63"/>
    <w:rsid w:val="000269D1"/>
    <w:rsid w:val="00031443"/>
    <w:rsid w:val="000314B6"/>
    <w:rsid w:val="000318E9"/>
    <w:rsid w:val="0003259B"/>
    <w:rsid w:val="00032626"/>
    <w:rsid w:val="0003281D"/>
    <w:rsid w:val="000337F3"/>
    <w:rsid w:val="000364AD"/>
    <w:rsid w:val="0003772B"/>
    <w:rsid w:val="00037B60"/>
    <w:rsid w:val="00042CCE"/>
    <w:rsid w:val="00044F36"/>
    <w:rsid w:val="00046036"/>
    <w:rsid w:val="000505CE"/>
    <w:rsid w:val="00051588"/>
    <w:rsid w:val="00056436"/>
    <w:rsid w:val="00056A2D"/>
    <w:rsid w:val="00057B11"/>
    <w:rsid w:val="0006010F"/>
    <w:rsid w:val="0006044C"/>
    <w:rsid w:val="00062736"/>
    <w:rsid w:val="000658C1"/>
    <w:rsid w:val="00066154"/>
    <w:rsid w:val="0006641D"/>
    <w:rsid w:val="0006792C"/>
    <w:rsid w:val="00067992"/>
    <w:rsid w:val="00067ED7"/>
    <w:rsid w:val="00067EFF"/>
    <w:rsid w:val="00070047"/>
    <w:rsid w:val="000709BE"/>
    <w:rsid w:val="000716EF"/>
    <w:rsid w:val="00071B1A"/>
    <w:rsid w:val="00071CF8"/>
    <w:rsid w:val="00072D90"/>
    <w:rsid w:val="00075FC4"/>
    <w:rsid w:val="00077189"/>
    <w:rsid w:val="00082A00"/>
    <w:rsid w:val="00083653"/>
    <w:rsid w:val="00083C02"/>
    <w:rsid w:val="00085485"/>
    <w:rsid w:val="00085BC5"/>
    <w:rsid w:val="000868BA"/>
    <w:rsid w:val="0009119D"/>
    <w:rsid w:val="000921E8"/>
    <w:rsid w:val="00092BDD"/>
    <w:rsid w:val="0009407E"/>
    <w:rsid w:val="0009439A"/>
    <w:rsid w:val="00094685"/>
    <w:rsid w:val="00095F17"/>
    <w:rsid w:val="000A000B"/>
    <w:rsid w:val="000A07A6"/>
    <w:rsid w:val="000A2060"/>
    <w:rsid w:val="000A2551"/>
    <w:rsid w:val="000A2707"/>
    <w:rsid w:val="000A5D55"/>
    <w:rsid w:val="000A5F32"/>
    <w:rsid w:val="000B0339"/>
    <w:rsid w:val="000B21E5"/>
    <w:rsid w:val="000B262D"/>
    <w:rsid w:val="000B44B1"/>
    <w:rsid w:val="000B610C"/>
    <w:rsid w:val="000B623F"/>
    <w:rsid w:val="000B7089"/>
    <w:rsid w:val="000B73DA"/>
    <w:rsid w:val="000C28FB"/>
    <w:rsid w:val="000C2F9E"/>
    <w:rsid w:val="000C41E4"/>
    <w:rsid w:val="000C50F2"/>
    <w:rsid w:val="000C5AAF"/>
    <w:rsid w:val="000D0142"/>
    <w:rsid w:val="000D0A01"/>
    <w:rsid w:val="000D1DB7"/>
    <w:rsid w:val="000D24B7"/>
    <w:rsid w:val="000D547C"/>
    <w:rsid w:val="000D6398"/>
    <w:rsid w:val="000D7769"/>
    <w:rsid w:val="000E07A4"/>
    <w:rsid w:val="000E088D"/>
    <w:rsid w:val="000E0B08"/>
    <w:rsid w:val="000E1F87"/>
    <w:rsid w:val="000E2305"/>
    <w:rsid w:val="000E2D85"/>
    <w:rsid w:val="000E3BCB"/>
    <w:rsid w:val="000E5E5B"/>
    <w:rsid w:val="000F25CE"/>
    <w:rsid w:val="000F33B7"/>
    <w:rsid w:val="000F5E8C"/>
    <w:rsid w:val="000F66DF"/>
    <w:rsid w:val="000F6E65"/>
    <w:rsid w:val="00103828"/>
    <w:rsid w:val="00104223"/>
    <w:rsid w:val="0010536D"/>
    <w:rsid w:val="0010559D"/>
    <w:rsid w:val="00107B1A"/>
    <w:rsid w:val="00112419"/>
    <w:rsid w:val="0011285C"/>
    <w:rsid w:val="0011405A"/>
    <w:rsid w:val="00115062"/>
    <w:rsid w:val="001152D5"/>
    <w:rsid w:val="00116B5E"/>
    <w:rsid w:val="00121007"/>
    <w:rsid w:val="0012143C"/>
    <w:rsid w:val="00122140"/>
    <w:rsid w:val="0012249F"/>
    <w:rsid w:val="001232A0"/>
    <w:rsid w:val="00123FBB"/>
    <w:rsid w:val="001262F3"/>
    <w:rsid w:val="001268BA"/>
    <w:rsid w:val="001317B5"/>
    <w:rsid w:val="0013222E"/>
    <w:rsid w:val="00133311"/>
    <w:rsid w:val="00135C3D"/>
    <w:rsid w:val="001367D4"/>
    <w:rsid w:val="001376E7"/>
    <w:rsid w:val="00137882"/>
    <w:rsid w:val="00141EA9"/>
    <w:rsid w:val="00143435"/>
    <w:rsid w:val="00145171"/>
    <w:rsid w:val="00146C03"/>
    <w:rsid w:val="001475E7"/>
    <w:rsid w:val="001478A5"/>
    <w:rsid w:val="00151FD2"/>
    <w:rsid w:val="00152B0A"/>
    <w:rsid w:val="00152EA0"/>
    <w:rsid w:val="00153AAA"/>
    <w:rsid w:val="00153B69"/>
    <w:rsid w:val="00153E93"/>
    <w:rsid w:val="00155812"/>
    <w:rsid w:val="001559CE"/>
    <w:rsid w:val="00156771"/>
    <w:rsid w:val="00156A9A"/>
    <w:rsid w:val="00157B14"/>
    <w:rsid w:val="001604CF"/>
    <w:rsid w:val="001617C3"/>
    <w:rsid w:val="00163471"/>
    <w:rsid w:val="00164091"/>
    <w:rsid w:val="001655B6"/>
    <w:rsid w:val="00166672"/>
    <w:rsid w:val="00166BE3"/>
    <w:rsid w:val="001709F4"/>
    <w:rsid w:val="00175397"/>
    <w:rsid w:val="00176033"/>
    <w:rsid w:val="001767D8"/>
    <w:rsid w:val="00176B73"/>
    <w:rsid w:val="00176F53"/>
    <w:rsid w:val="00180316"/>
    <w:rsid w:val="00181D94"/>
    <w:rsid w:val="00182143"/>
    <w:rsid w:val="00182668"/>
    <w:rsid w:val="00183D85"/>
    <w:rsid w:val="0018499E"/>
    <w:rsid w:val="00184B15"/>
    <w:rsid w:val="001876C7"/>
    <w:rsid w:val="00187B6E"/>
    <w:rsid w:val="00192237"/>
    <w:rsid w:val="00192283"/>
    <w:rsid w:val="001952A9"/>
    <w:rsid w:val="001956ED"/>
    <w:rsid w:val="001A05AD"/>
    <w:rsid w:val="001A077E"/>
    <w:rsid w:val="001A11D4"/>
    <w:rsid w:val="001A29A4"/>
    <w:rsid w:val="001A5309"/>
    <w:rsid w:val="001A7CB5"/>
    <w:rsid w:val="001B0F11"/>
    <w:rsid w:val="001B118E"/>
    <w:rsid w:val="001B11FB"/>
    <w:rsid w:val="001B5C04"/>
    <w:rsid w:val="001B61D5"/>
    <w:rsid w:val="001C007B"/>
    <w:rsid w:val="001C267A"/>
    <w:rsid w:val="001C5A9C"/>
    <w:rsid w:val="001C6925"/>
    <w:rsid w:val="001C69CA"/>
    <w:rsid w:val="001D2F0D"/>
    <w:rsid w:val="001D2F51"/>
    <w:rsid w:val="001D33A5"/>
    <w:rsid w:val="001D3F90"/>
    <w:rsid w:val="001D6A40"/>
    <w:rsid w:val="001D790E"/>
    <w:rsid w:val="001DBA48"/>
    <w:rsid w:val="001E10B6"/>
    <w:rsid w:val="001E2E2F"/>
    <w:rsid w:val="001E2E64"/>
    <w:rsid w:val="001E2F15"/>
    <w:rsid w:val="001E6BDB"/>
    <w:rsid w:val="001E6EEA"/>
    <w:rsid w:val="001E73DB"/>
    <w:rsid w:val="001F2E7B"/>
    <w:rsid w:val="001F355F"/>
    <w:rsid w:val="001F5A90"/>
    <w:rsid w:val="00200202"/>
    <w:rsid w:val="00200FBF"/>
    <w:rsid w:val="0020178C"/>
    <w:rsid w:val="002022C5"/>
    <w:rsid w:val="00202662"/>
    <w:rsid w:val="002046A7"/>
    <w:rsid w:val="002062EF"/>
    <w:rsid w:val="002068EE"/>
    <w:rsid w:val="00207723"/>
    <w:rsid w:val="0021028C"/>
    <w:rsid w:val="002118A3"/>
    <w:rsid w:val="002118FF"/>
    <w:rsid w:val="00211AFF"/>
    <w:rsid w:val="00212009"/>
    <w:rsid w:val="00215B28"/>
    <w:rsid w:val="0021626F"/>
    <w:rsid w:val="00216366"/>
    <w:rsid w:val="002203D4"/>
    <w:rsid w:val="00220530"/>
    <w:rsid w:val="00220F19"/>
    <w:rsid w:val="00220F8D"/>
    <w:rsid w:val="0022148A"/>
    <w:rsid w:val="002226CD"/>
    <w:rsid w:val="00223223"/>
    <w:rsid w:val="00224378"/>
    <w:rsid w:val="00224671"/>
    <w:rsid w:val="00224A0D"/>
    <w:rsid w:val="00224F39"/>
    <w:rsid w:val="00225B2F"/>
    <w:rsid w:val="00225C63"/>
    <w:rsid w:val="00226765"/>
    <w:rsid w:val="00227899"/>
    <w:rsid w:val="00227A16"/>
    <w:rsid w:val="002307BE"/>
    <w:rsid w:val="002308EA"/>
    <w:rsid w:val="002322E5"/>
    <w:rsid w:val="002329A7"/>
    <w:rsid w:val="00233AAC"/>
    <w:rsid w:val="0023407F"/>
    <w:rsid w:val="002347F8"/>
    <w:rsid w:val="00236B5A"/>
    <w:rsid w:val="00236E34"/>
    <w:rsid w:val="00241EC4"/>
    <w:rsid w:val="002427D8"/>
    <w:rsid w:val="00242A27"/>
    <w:rsid w:val="002451D4"/>
    <w:rsid w:val="00246F42"/>
    <w:rsid w:val="00250308"/>
    <w:rsid w:val="002523D7"/>
    <w:rsid w:val="00252450"/>
    <w:rsid w:val="00252516"/>
    <w:rsid w:val="0025263A"/>
    <w:rsid w:val="002530D3"/>
    <w:rsid w:val="00253E02"/>
    <w:rsid w:val="00254641"/>
    <w:rsid w:val="00254FA3"/>
    <w:rsid w:val="00261966"/>
    <w:rsid w:val="00263254"/>
    <w:rsid w:val="00264BFC"/>
    <w:rsid w:val="0026519F"/>
    <w:rsid w:val="00266203"/>
    <w:rsid w:val="0026746D"/>
    <w:rsid w:val="00267663"/>
    <w:rsid w:val="00267F34"/>
    <w:rsid w:val="00271327"/>
    <w:rsid w:val="0027146C"/>
    <w:rsid w:val="00272D39"/>
    <w:rsid w:val="0027360E"/>
    <w:rsid w:val="002739BF"/>
    <w:rsid w:val="002768F6"/>
    <w:rsid w:val="00276A71"/>
    <w:rsid w:val="00277C13"/>
    <w:rsid w:val="00277FE8"/>
    <w:rsid w:val="00280160"/>
    <w:rsid w:val="00280A26"/>
    <w:rsid w:val="002813F6"/>
    <w:rsid w:val="00285E50"/>
    <w:rsid w:val="00286552"/>
    <w:rsid w:val="00286675"/>
    <w:rsid w:val="00291E09"/>
    <w:rsid w:val="00292FB9"/>
    <w:rsid w:val="002944A2"/>
    <w:rsid w:val="002946A8"/>
    <w:rsid w:val="002955F2"/>
    <w:rsid w:val="00297ED4"/>
    <w:rsid w:val="002A034C"/>
    <w:rsid w:val="002A03E4"/>
    <w:rsid w:val="002A03FA"/>
    <w:rsid w:val="002A0672"/>
    <w:rsid w:val="002A2FF5"/>
    <w:rsid w:val="002A33A9"/>
    <w:rsid w:val="002A4207"/>
    <w:rsid w:val="002A52D0"/>
    <w:rsid w:val="002A65A5"/>
    <w:rsid w:val="002A6FC9"/>
    <w:rsid w:val="002A7192"/>
    <w:rsid w:val="002B083B"/>
    <w:rsid w:val="002B19AF"/>
    <w:rsid w:val="002B290F"/>
    <w:rsid w:val="002B3451"/>
    <w:rsid w:val="002B3F76"/>
    <w:rsid w:val="002B5163"/>
    <w:rsid w:val="002B5512"/>
    <w:rsid w:val="002B657B"/>
    <w:rsid w:val="002B6677"/>
    <w:rsid w:val="002B6C13"/>
    <w:rsid w:val="002BE5F4"/>
    <w:rsid w:val="002C0266"/>
    <w:rsid w:val="002C1C60"/>
    <w:rsid w:val="002C31C5"/>
    <w:rsid w:val="002C4B2B"/>
    <w:rsid w:val="002C66CB"/>
    <w:rsid w:val="002C74FC"/>
    <w:rsid w:val="002D0270"/>
    <w:rsid w:val="002D032E"/>
    <w:rsid w:val="002D1CAF"/>
    <w:rsid w:val="002D26B1"/>
    <w:rsid w:val="002D7BD6"/>
    <w:rsid w:val="002E25EC"/>
    <w:rsid w:val="002E371D"/>
    <w:rsid w:val="002E4595"/>
    <w:rsid w:val="002E7127"/>
    <w:rsid w:val="002E7E3F"/>
    <w:rsid w:val="002F03DC"/>
    <w:rsid w:val="002F0FC5"/>
    <w:rsid w:val="002F33F6"/>
    <w:rsid w:val="002F57C4"/>
    <w:rsid w:val="002F6770"/>
    <w:rsid w:val="002F76F7"/>
    <w:rsid w:val="00301C3A"/>
    <w:rsid w:val="00302BD3"/>
    <w:rsid w:val="00302FBC"/>
    <w:rsid w:val="003037FB"/>
    <w:rsid w:val="0030474E"/>
    <w:rsid w:val="00304780"/>
    <w:rsid w:val="00306C17"/>
    <w:rsid w:val="003119C2"/>
    <w:rsid w:val="00312822"/>
    <w:rsid w:val="0031335C"/>
    <w:rsid w:val="00313A18"/>
    <w:rsid w:val="00315989"/>
    <w:rsid w:val="00315F06"/>
    <w:rsid w:val="00316219"/>
    <w:rsid w:val="00317A9D"/>
    <w:rsid w:val="0032119F"/>
    <w:rsid w:val="00324696"/>
    <w:rsid w:val="00324B52"/>
    <w:rsid w:val="00324B61"/>
    <w:rsid w:val="00325B37"/>
    <w:rsid w:val="00327F75"/>
    <w:rsid w:val="0033023E"/>
    <w:rsid w:val="00333FB1"/>
    <w:rsid w:val="0033424B"/>
    <w:rsid w:val="00337D0B"/>
    <w:rsid w:val="00342891"/>
    <w:rsid w:val="0034296C"/>
    <w:rsid w:val="0034329C"/>
    <w:rsid w:val="003472D4"/>
    <w:rsid w:val="00347E14"/>
    <w:rsid w:val="003508B3"/>
    <w:rsid w:val="003521BC"/>
    <w:rsid w:val="00352ADB"/>
    <w:rsid w:val="00353B01"/>
    <w:rsid w:val="00354D62"/>
    <w:rsid w:val="0035775D"/>
    <w:rsid w:val="00357B5E"/>
    <w:rsid w:val="00360CBD"/>
    <w:rsid w:val="00364494"/>
    <w:rsid w:val="00364A98"/>
    <w:rsid w:val="00364CFD"/>
    <w:rsid w:val="0036574F"/>
    <w:rsid w:val="00365DC4"/>
    <w:rsid w:val="00367453"/>
    <w:rsid w:val="003674D2"/>
    <w:rsid w:val="00370ED4"/>
    <w:rsid w:val="00374A29"/>
    <w:rsid w:val="003764C6"/>
    <w:rsid w:val="00383220"/>
    <w:rsid w:val="00385317"/>
    <w:rsid w:val="0038584C"/>
    <w:rsid w:val="00386058"/>
    <w:rsid w:val="003925D1"/>
    <w:rsid w:val="00392641"/>
    <w:rsid w:val="00392989"/>
    <w:rsid w:val="00393035"/>
    <w:rsid w:val="00393D7A"/>
    <w:rsid w:val="003956F7"/>
    <w:rsid w:val="003958F8"/>
    <w:rsid w:val="003971B6"/>
    <w:rsid w:val="003A036D"/>
    <w:rsid w:val="003A13DD"/>
    <w:rsid w:val="003A263E"/>
    <w:rsid w:val="003A38EB"/>
    <w:rsid w:val="003A4078"/>
    <w:rsid w:val="003A5727"/>
    <w:rsid w:val="003A7A1B"/>
    <w:rsid w:val="003B0886"/>
    <w:rsid w:val="003B1BF0"/>
    <w:rsid w:val="003B4997"/>
    <w:rsid w:val="003B598F"/>
    <w:rsid w:val="003B7DD8"/>
    <w:rsid w:val="003C1409"/>
    <w:rsid w:val="003C2641"/>
    <w:rsid w:val="003C38B7"/>
    <w:rsid w:val="003C3A89"/>
    <w:rsid w:val="003C3E31"/>
    <w:rsid w:val="003C50FE"/>
    <w:rsid w:val="003D0F91"/>
    <w:rsid w:val="003D1229"/>
    <w:rsid w:val="003D2FE6"/>
    <w:rsid w:val="003D3316"/>
    <w:rsid w:val="003D3475"/>
    <w:rsid w:val="003D4F9B"/>
    <w:rsid w:val="003D51FE"/>
    <w:rsid w:val="003D535C"/>
    <w:rsid w:val="003D5727"/>
    <w:rsid w:val="003D5D3F"/>
    <w:rsid w:val="003D6FAE"/>
    <w:rsid w:val="003E027B"/>
    <w:rsid w:val="003E04A1"/>
    <w:rsid w:val="003E0CC1"/>
    <w:rsid w:val="003E4A53"/>
    <w:rsid w:val="003E5100"/>
    <w:rsid w:val="003E6261"/>
    <w:rsid w:val="003E773B"/>
    <w:rsid w:val="003F0465"/>
    <w:rsid w:val="003F1F89"/>
    <w:rsid w:val="003F30D3"/>
    <w:rsid w:val="003F461E"/>
    <w:rsid w:val="003F7155"/>
    <w:rsid w:val="00401CC1"/>
    <w:rsid w:val="00401FC7"/>
    <w:rsid w:val="00405B22"/>
    <w:rsid w:val="00406E61"/>
    <w:rsid w:val="00407CE3"/>
    <w:rsid w:val="00410153"/>
    <w:rsid w:val="00410F58"/>
    <w:rsid w:val="00411651"/>
    <w:rsid w:val="004130F9"/>
    <w:rsid w:val="00415235"/>
    <w:rsid w:val="00415C51"/>
    <w:rsid w:val="00417543"/>
    <w:rsid w:val="0042186F"/>
    <w:rsid w:val="00421BB9"/>
    <w:rsid w:val="0042391B"/>
    <w:rsid w:val="00425AF1"/>
    <w:rsid w:val="004271E3"/>
    <w:rsid w:val="00427BBE"/>
    <w:rsid w:val="00430CB1"/>
    <w:rsid w:val="00433B1C"/>
    <w:rsid w:val="00434C01"/>
    <w:rsid w:val="004371DB"/>
    <w:rsid w:val="00441D11"/>
    <w:rsid w:val="0044538B"/>
    <w:rsid w:val="00446247"/>
    <w:rsid w:val="004464F6"/>
    <w:rsid w:val="0045006E"/>
    <w:rsid w:val="00450857"/>
    <w:rsid w:val="004509B0"/>
    <w:rsid w:val="00453C0A"/>
    <w:rsid w:val="0045434D"/>
    <w:rsid w:val="00455507"/>
    <w:rsid w:val="0045595E"/>
    <w:rsid w:val="00456546"/>
    <w:rsid w:val="00456E33"/>
    <w:rsid w:val="00461AE7"/>
    <w:rsid w:val="0046206B"/>
    <w:rsid w:val="0046257D"/>
    <w:rsid w:val="00462A08"/>
    <w:rsid w:val="004644D5"/>
    <w:rsid w:val="00467330"/>
    <w:rsid w:val="0047283F"/>
    <w:rsid w:val="004760AC"/>
    <w:rsid w:val="0047741E"/>
    <w:rsid w:val="004807C9"/>
    <w:rsid w:val="004817B1"/>
    <w:rsid w:val="004873B1"/>
    <w:rsid w:val="0049056D"/>
    <w:rsid w:val="00490950"/>
    <w:rsid w:val="004910B2"/>
    <w:rsid w:val="00492205"/>
    <w:rsid w:val="00492FC9"/>
    <w:rsid w:val="004942C1"/>
    <w:rsid w:val="00497AF0"/>
    <w:rsid w:val="004A007E"/>
    <w:rsid w:val="004A0321"/>
    <w:rsid w:val="004A0B8C"/>
    <w:rsid w:val="004A11F0"/>
    <w:rsid w:val="004A1B8C"/>
    <w:rsid w:val="004A28A3"/>
    <w:rsid w:val="004A3081"/>
    <w:rsid w:val="004A3199"/>
    <w:rsid w:val="004A5481"/>
    <w:rsid w:val="004A56E0"/>
    <w:rsid w:val="004B1D3C"/>
    <w:rsid w:val="004B3CB8"/>
    <w:rsid w:val="004B5F8D"/>
    <w:rsid w:val="004C15A7"/>
    <w:rsid w:val="004C19A8"/>
    <w:rsid w:val="004C2CDC"/>
    <w:rsid w:val="004C3492"/>
    <w:rsid w:val="004C376E"/>
    <w:rsid w:val="004C5090"/>
    <w:rsid w:val="004C543A"/>
    <w:rsid w:val="004C631F"/>
    <w:rsid w:val="004D068A"/>
    <w:rsid w:val="004D113D"/>
    <w:rsid w:val="004D119A"/>
    <w:rsid w:val="004D49F1"/>
    <w:rsid w:val="004D4FC3"/>
    <w:rsid w:val="004D50AF"/>
    <w:rsid w:val="004D5219"/>
    <w:rsid w:val="004D5727"/>
    <w:rsid w:val="004D796C"/>
    <w:rsid w:val="004E0FB5"/>
    <w:rsid w:val="004E3CF7"/>
    <w:rsid w:val="004E4276"/>
    <w:rsid w:val="004E5D2D"/>
    <w:rsid w:val="004F104A"/>
    <w:rsid w:val="004F1F1E"/>
    <w:rsid w:val="004F2016"/>
    <w:rsid w:val="004F4336"/>
    <w:rsid w:val="004F60AA"/>
    <w:rsid w:val="004F6A99"/>
    <w:rsid w:val="004F712D"/>
    <w:rsid w:val="005008C2"/>
    <w:rsid w:val="00502FA1"/>
    <w:rsid w:val="0050329B"/>
    <w:rsid w:val="00503683"/>
    <w:rsid w:val="005037BA"/>
    <w:rsid w:val="00506B9A"/>
    <w:rsid w:val="00507D9C"/>
    <w:rsid w:val="005100A7"/>
    <w:rsid w:val="0051111E"/>
    <w:rsid w:val="00511937"/>
    <w:rsid w:val="005123CA"/>
    <w:rsid w:val="00513C6A"/>
    <w:rsid w:val="00514120"/>
    <w:rsid w:val="0051413A"/>
    <w:rsid w:val="0051468C"/>
    <w:rsid w:val="0052297D"/>
    <w:rsid w:val="005239EC"/>
    <w:rsid w:val="00523A21"/>
    <w:rsid w:val="00523AEB"/>
    <w:rsid w:val="005253FF"/>
    <w:rsid w:val="00530E32"/>
    <w:rsid w:val="005314CE"/>
    <w:rsid w:val="0053359A"/>
    <w:rsid w:val="00536573"/>
    <w:rsid w:val="0054358A"/>
    <w:rsid w:val="005439D8"/>
    <w:rsid w:val="00551FB6"/>
    <w:rsid w:val="0055474A"/>
    <w:rsid w:val="005558C1"/>
    <w:rsid w:val="00557BC4"/>
    <w:rsid w:val="00561D06"/>
    <w:rsid w:val="005654C7"/>
    <w:rsid w:val="00565A45"/>
    <w:rsid w:val="00566E1C"/>
    <w:rsid w:val="00567143"/>
    <w:rsid w:val="00567507"/>
    <w:rsid w:val="00567E78"/>
    <w:rsid w:val="00574580"/>
    <w:rsid w:val="005759FA"/>
    <w:rsid w:val="00576EC8"/>
    <w:rsid w:val="00577FC5"/>
    <w:rsid w:val="00580E24"/>
    <w:rsid w:val="005823E3"/>
    <w:rsid w:val="00582CEB"/>
    <w:rsid w:val="0058347C"/>
    <w:rsid w:val="00584401"/>
    <w:rsid w:val="0058641C"/>
    <w:rsid w:val="00586536"/>
    <w:rsid w:val="005877EA"/>
    <w:rsid w:val="00591B9D"/>
    <w:rsid w:val="0059596E"/>
    <w:rsid w:val="00596115"/>
    <w:rsid w:val="005A049A"/>
    <w:rsid w:val="005A1797"/>
    <w:rsid w:val="005A2DE7"/>
    <w:rsid w:val="005A3D16"/>
    <w:rsid w:val="005A466E"/>
    <w:rsid w:val="005A4BFC"/>
    <w:rsid w:val="005A579E"/>
    <w:rsid w:val="005A5D9F"/>
    <w:rsid w:val="005AC572"/>
    <w:rsid w:val="005AE06D"/>
    <w:rsid w:val="005B049A"/>
    <w:rsid w:val="005B0541"/>
    <w:rsid w:val="005B0F45"/>
    <w:rsid w:val="005B10EE"/>
    <w:rsid w:val="005B19F5"/>
    <w:rsid w:val="005B2947"/>
    <w:rsid w:val="005B29C6"/>
    <w:rsid w:val="005B2FAD"/>
    <w:rsid w:val="005B4E44"/>
    <w:rsid w:val="005B5046"/>
    <w:rsid w:val="005B65F8"/>
    <w:rsid w:val="005B6C8D"/>
    <w:rsid w:val="005C386F"/>
    <w:rsid w:val="005C3CDD"/>
    <w:rsid w:val="005D0828"/>
    <w:rsid w:val="005D2B7B"/>
    <w:rsid w:val="005D3DAF"/>
    <w:rsid w:val="005D570B"/>
    <w:rsid w:val="005D5A60"/>
    <w:rsid w:val="005D6911"/>
    <w:rsid w:val="005D7EC5"/>
    <w:rsid w:val="005D7ED6"/>
    <w:rsid w:val="005E10E2"/>
    <w:rsid w:val="005E2822"/>
    <w:rsid w:val="005E32A4"/>
    <w:rsid w:val="005E4F84"/>
    <w:rsid w:val="005E5573"/>
    <w:rsid w:val="005E6FAE"/>
    <w:rsid w:val="005E7266"/>
    <w:rsid w:val="005EF575"/>
    <w:rsid w:val="005F0318"/>
    <w:rsid w:val="005F26E0"/>
    <w:rsid w:val="005F29A9"/>
    <w:rsid w:val="005F2B8F"/>
    <w:rsid w:val="005F3EDB"/>
    <w:rsid w:val="005F56C7"/>
    <w:rsid w:val="005F796C"/>
    <w:rsid w:val="005F7C0B"/>
    <w:rsid w:val="00600225"/>
    <w:rsid w:val="00604494"/>
    <w:rsid w:val="00605D7D"/>
    <w:rsid w:val="00606FE3"/>
    <w:rsid w:val="0060725E"/>
    <w:rsid w:val="00607A70"/>
    <w:rsid w:val="00610294"/>
    <w:rsid w:val="00610A90"/>
    <w:rsid w:val="00611D1C"/>
    <w:rsid w:val="00612740"/>
    <w:rsid w:val="0061322D"/>
    <w:rsid w:val="006161FF"/>
    <w:rsid w:val="00616F43"/>
    <w:rsid w:val="006170D2"/>
    <w:rsid w:val="0061733F"/>
    <w:rsid w:val="006175C6"/>
    <w:rsid w:val="00620580"/>
    <w:rsid w:val="00620A77"/>
    <w:rsid w:val="006228AF"/>
    <w:rsid w:val="00623857"/>
    <w:rsid w:val="00624617"/>
    <w:rsid w:val="00625715"/>
    <w:rsid w:val="00626595"/>
    <w:rsid w:val="006315D0"/>
    <w:rsid w:val="00632DAB"/>
    <w:rsid w:val="006350BD"/>
    <w:rsid w:val="00635A66"/>
    <w:rsid w:val="00635F32"/>
    <w:rsid w:val="00640611"/>
    <w:rsid w:val="0064062D"/>
    <w:rsid w:val="00641253"/>
    <w:rsid w:val="00642869"/>
    <w:rsid w:val="006434B7"/>
    <w:rsid w:val="00643F85"/>
    <w:rsid w:val="00645D84"/>
    <w:rsid w:val="0064638B"/>
    <w:rsid w:val="00646C2B"/>
    <w:rsid w:val="00650043"/>
    <w:rsid w:val="00650C4A"/>
    <w:rsid w:val="00651522"/>
    <w:rsid w:val="00653FB5"/>
    <w:rsid w:val="006546DB"/>
    <w:rsid w:val="006547CC"/>
    <w:rsid w:val="00654F1A"/>
    <w:rsid w:val="00656727"/>
    <w:rsid w:val="00662234"/>
    <w:rsid w:val="00662370"/>
    <w:rsid w:val="00662DCD"/>
    <w:rsid w:val="006635A0"/>
    <w:rsid w:val="0066453C"/>
    <w:rsid w:val="00665C8D"/>
    <w:rsid w:val="006664E6"/>
    <w:rsid w:val="00666F30"/>
    <w:rsid w:val="00667816"/>
    <w:rsid w:val="00667F8E"/>
    <w:rsid w:val="006706B9"/>
    <w:rsid w:val="006725A9"/>
    <w:rsid w:val="00673CC0"/>
    <w:rsid w:val="00675CE6"/>
    <w:rsid w:val="00680050"/>
    <w:rsid w:val="006805DF"/>
    <w:rsid w:val="006812E2"/>
    <w:rsid w:val="006827EC"/>
    <w:rsid w:val="006829AF"/>
    <w:rsid w:val="00683BB4"/>
    <w:rsid w:val="006857AE"/>
    <w:rsid w:val="00686184"/>
    <w:rsid w:val="00686BAE"/>
    <w:rsid w:val="00690FE6"/>
    <w:rsid w:val="00694ED0"/>
    <w:rsid w:val="00694EDF"/>
    <w:rsid w:val="0069794A"/>
    <w:rsid w:val="00697BEF"/>
    <w:rsid w:val="006A0483"/>
    <w:rsid w:val="006A1961"/>
    <w:rsid w:val="006A284E"/>
    <w:rsid w:val="006A2CBE"/>
    <w:rsid w:val="006A3BC5"/>
    <w:rsid w:val="006A5A6E"/>
    <w:rsid w:val="006A7D51"/>
    <w:rsid w:val="006A7EB5"/>
    <w:rsid w:val="006B1182"/>
    <w:rsid w:val="006B1960"/>
    <w:rsid w:val="006B1C25"/>
    <w:rsid w:val="006B2C22"/>
    <w:rsid w:val="006B2C63"/>
    <w:rsid w:val="006B525B"/>
    <w:rsid w:val="006C0F19"/>
    <w:rsid w:val="006C29A1"/>
    <w:rsid w:val="006C342A"/>
    <w:rsid w:val="006C3BC2"/>
    <w:rsid w:val="006C472A"/>
    <w:rsid w:val="006C523F"/>
    <w:rsid w:val="006C67C8"/>
    <w:rsid w:val="006C70A1"/>
    <w:rsid w:val="006C7EE5"/>
    <w:rsid w:val="006D0193"/>
    <w:rsid w:val="006D327F"/>
    <w:rsid w:val="006E14AC"/>
    <w:rsid w:val="006E1E1C"/>
    <w:rsid w:val="006E4F91"/>
    <w:rsid w:val="006E638B"/>
    <w:rsid w:val="006F033C"/>
    <w:rsid w:val="006F3552"/>
    <w:rsid w:val="00700BA4"/>
    <w:rsid w:val="0070181E"/>
    <w:rsid w:val="00701BF4"/>
    <w:rsid w:val="00704037"/>
    <w:rsid w:val="00707BB9"/>
    <w:rsid w:val="00713C42"/>
    <w:rsid w:val="00722BD6"/>
    <w:rsid w:val="00723540"/>
    <w:rsid w:val="007264E6"/>
    <w:rsid w:val="007402BB"/>
    <w:rsid w:val="00740EAF"/>
    <w:rsid w:val="0074157F"/>
    <w:rsid w:val="007437F4"/>
    <w:rsid w:val="00744E09"/>
    <w:rsid w:val="0074555C"/>
    <w:rsid w:val="00745814"/>
    <w:rsid w:val="0074680E"/>
    <w:rsid w:val="00750ABE"/>
    <w:rsid w:val="0075188D"/>
    <w:rsid w:val="00754808"/>
    <w:rsid w:val="007557F3"/>
    <w:rsid w:val="00756192"/>
    <w:rsid w:val="00760CBC"/>
    <w:rsid w:val="00761E39"/>
    <w:rsid w:val="007624FF"/>
    <w:rsid w:val="007635C5"/>
    <w:rsid w:val="00764366"/>
    <w:rsid w:val="00764390"/>
    <w:rsid w:val="00764FE3"/>
    <w:rsid w:val="00766102"/>
    <w:rsid w:val="0077021E"/>
    <w:rsid w:val="007704BB"/>
    <w:rsid w:val="00770F98"/>
    <w:rsid w:val="0077141E"/>
    <w:rsid w:val="007717E6"/>
    <w:rsid w:val="0077224A"/>
    <w:rsid w:val="007722FA"/>
    <w:rsid w:val="00772820"/>
    <w:rsid w:val="00773C8C"/>
    <w:rsid w:val="0077467C"/>
    <w:rsid w:val="00776862"/>
    <w:rsid w:val="0077703E"/>
    <w:rsid w:val="007772E1"/>
    <w:rsid w:val="007806AE"/>
    <w:rsid w:val="00780D0F"/>
    <w:rsid w:val="007822E3"/>
    <w:rsid w:val="007827CF"/>
    <w:rsid w:val="00782AA1"/>
    <w:rsid w:val="00782E8B"/>
    <w:rsid w:val="00783D3C"/>
    <w:rsid w:val="00784FE1"/>
    <w:rsid w:val="00785EDE"/>
    <w:rsid w:val="00786D22"/>
    <w:rsid w:val="00786D54"/>
    <w:rsid w:val="0079140F"/>
    <w:rsid w:val="00791FD2"/>
    <w:rsid w:val="00792841"/>
    <w:rsid w:val="007928E4"/>
    <w:rsid w:val="00792AF2"/>
    <w:rsid w:val="00792EE9"/>
    <w:rsid w:val="00792F4B"/>
    <w:rsid w:val="00793FF5"/>
    <w:rsid w:val="00794953"/>
    <w:rsid w:val="00795176"/>
    <w:rsid w:val="00795416"/>
    <w:rsid w:val="007977D0"/>
    <w:rsid w:val="007A0C1E"/>
    <w:rsid w:val="007A2087"/>
    <w:rsid w:val="007A528B"/>
    <w:rsid w:val="007A5926"/>
    <w:rsid w:val="007A73DE"/>
    <w:rsid w:val="007A758D"/>
    <w:rsid w:val="007B277B"/>
    <w:rsid w:val="007B291F"/>
    <w:rsid w:val="007B4ED4"/>
    <w:rsid w:val="007B5C21"/>
    <w:rsid w:val="007B6D37"/>
    <w:rsid w:val="007C0A8F"/>
    <w:rsid w:val="007C1D1D"/>
    <w:rsid w:val="007C2BD4"/>
    <w:rsid w:val="007C3EE9"/>
    <w:rsid w:val="007C40EB"/>
    <w:rsid w:val="007C5125"/>
    <w:rsid w:val="007C6328"/>
    <w:rsid w:val="007C723C"/>
    <w:rsid w:val="007D3A1D"/>
    <w:rsid w:val="007D3E29"/>
    <w:rsid w:val="007D4113"/>
    <w:rsid w:val="007D4D19"/>
    <w:rsid w:val="007D68E4"/>
    <w:rsid w:val="007E1069"/>
    <w:rsid w:val="007E1076"/>
    <w:rsid w:val="007E18F9"/>
    <w:rsid w:val="007E1D90"/>
    <w:rsid w:val="007E41BB"/>
    <w:rsid w:val="007E55B7"/>
    <w:rsid w:val="007E64D7"/>
    <w:rsid w:val="007E6A79"/>
    <w:rsid w:val="007E71E2"/>
    <w:rsid w:val="007E7780"/>
    <w:rsid w:val="007E7A1E"/>
    <w:rsid w:val="007F6122"/>
    <w:rsid w:val="007F6786"/>
    <w:rsid w:val="007F6FF2"/>
    <w:rsid w:val="008008E0"/>
    <w:rsid w:val="00801B53"/>
    <w:rsid w:val="00802DB7"/>
    <w:rsid w:val="00803363"/>
    <w:rsid w:val="00804003"/>
    <w:rsid w:val="00804B0D"/>
    <w:rsid w:val="00805195"/>
    <w:rsid w:val="008077C3"/>
    <w:rsid w:val="008105E5"/>
    <w:rsid w:val="00812D2B"/>
    <w:rsid w:val="008134B5"/>
    <w:rsid w:val="008135BA"/>
    <w:rsid w:val="00814312"/>
    <w:rsid w:val="0081486C"/>
    <w:rsid w:val="00814AAB"/>
    <w:rsid w:val="0081685C"/>
    <w:rsid w:val="008179DF"/>
    <w:rsid w:val="00817C16"/>
    <w:rsid w:val="00820865"/>
    <w:rsid w:val="00821878"/>
    <w:rsid w:val="00824B61"/>
    <w:rsid w:val="008272AE"/>
    <w:rsid w:val="0082735D"/>
    <w:rsid w:val="00832FE5"/>
    <w:rsid w:val="0083481F"/>
    <w:rsid w:val="008349FA"/>
    <w:rsid w:val="0083643B"/>
    <w:rsid w:val="00840A41"/>
    <w:rsid w:val="00841004"/>
    <w:rsid w:val="008428BC"/>
    <w:rsid w:val="00846AF6"/>
    <w:rsid w:val="0084748F"/>
    <w:rsid w:val="00850B77"/>
    <w:rsid w:val="00851A22"/>
    <w:rsid w:val="00852E90"/>
    <w:rsid w:val="00853C7B"/>
    <w:rsid w:val="00856340"/>
    <w:rsid w:val="00860677"/>
    <w:rsid w:val="00860D94"/>
    <w:rsid w:val="00863827"/>
    <w:rsid w:val="00865ACB"/>
    <w:rsid w:val="00866689"/>
    <w:rsid w:val="008673E1"/>
    <w:rsid w:val="0086748D"/>
    <w:rsid w:val="0087340E"/>
    <w:rsid w:val="00873DFB"/>
    <w:rsid w:val="0087487B"/>
    <w:rsid w:val="00874DFA"/>
    <w:rsid w:val="00874FFC"/>
    <w:rsid w:val="00876151"/>
    <w:rsid w:val="0087626C"/>
    <w:rsid w:val="00876562"/>
    <w:rsid w:val="00880FBF"/>
    <w:rsid w:val="00881018"/>
    <w:rsid w:val="008827F0"/>
    <w:rsid w:val="008832D8"/>
    <w:rsid w:val="00883D60"/>
    <w:rsid w:val="00890019"/>
    <w:rsid w:val="008914A7"/>
    <w:rsid w:val="00891A12"/>
    <w:rsid w:val="00891BD1"/>
    <w:rsid w:val="00892477"/>
    <w:rsid w:val="008924ED"/>
    <w:rsid w:val="00892E15"/>
    <w:rsid w:val="00893ED1"/>
    <w:rsid w:val="0089496C"/>
    <w:rsid w:val="00895193"/>
    <w:rsid w:val="008960A4"/>
    <w:rsid w:val="008978D7"/>
    <w:rsid w:val="008A08D5"/>
    <w:rsid w:val="008A1704"/>
    <w:rsid w:val="008A1AD6"/>
    <w:rsid w:val="008A2DBF"/>
    <w:rsid w:val="008A399B"/>
    <w:rsid w:val="008B444D"/>
    <w:rsid w:val="008B4B14"/>
    <w:rsid w:val="008B62E6"/>
    <w:rsid w:val="008B78CE"/>
    <w:rsid w:val="008C09F0"/>
    <w:rsid w:val="008C1E29"/>
    <w:rsid w:val="008C2E45"/>
    <w:rsid w:val="008C660B"/>
    <w:rsid w:val="008C740B"/>
    <w:rsid w:val="008C7417"/>
    <w:rsid w:val="008C784B"/>
    <w:rsid w:val="008C7AE3"/>
    <w:rsid w:val="008D14A5"/>
    <w:rsid w:val="008D3198"/>
    <w:rsid w:val="008D37DB"/>
    <w:rsid w:val="008D4A5C"/>
    <w:rsid w:val="008D559C"/>
    <w:rsid w:val="008D5C10"/>
    <w:rsid w:val="008D7371"/>
    <w:rsid w:val="008D7572"/>
    <w:rsid w:val="008D7F61"/>
    <w:rsid w:val="008E5037"/>
    <w:rsid w:val="008E58D7"/>
    <w:rsid w:val="008E658F"/>
    <w:rsid w:val="008E69C4"/>
    <w:rsid w:val="008E7049"/>
    <w:rsid w:val="008F228A"/>
    <w:rsid w:val="008F2568"/>
    <w:rsid w:val="008F443A"/>
    <w:rsid w:val="008F4A30"/>
    <w:rsid w:val="008F4DD8"/>
    <w:rsid w:val="008F501C"/>
    <w:rsid w:val="008F57A6"/>
    <w:rsid w:val="008F5C2F"/>
    <w:rsid w:val="008F66F6"/>
    <w:rsid w:val="008F78D9"/>
    <w:rsid w:val="009058A2"/>
    <w:rsid w:val="0090623A"/>
    <w:rsid w:val="009065B4"/>
    <w:rsid w:val="0090710E"/>
    <w:rsid w:val="00910A75"/>
    <w:rsid w:val="00914DFC"/>
    <w:rsid w:val="009153F8"/>
    <w:rsid w:val="00915FB2"/>
    <w:rsid w:val="00916FEC"/>
    <w:rsid w:val="00921238"/>
    <w:rsid w:val="00921275"/>
    <w:rsid w:val="00921799"/>
    <w:rsid w:val="00922420"/>
    <w:rsid w:val="00922B02"/>
    <w:rsid w:val="009242E6"/>
    <w:rsid w:val="00924FD9"/>
    <w:rsid w:val="00925754"/>
    <w:rsid w:val="00926E33"/>
    <w:rsid w:val="00930FA5"/>
    <w:rsid w:val="00933048"/>
    <w:rsid w:val="0093362D"/>
    <w:rsid w:val="00937EC5"/>
    <w:rsid w:val="00940467"/>
    <w:rsid w:val="0094179F"/>
    <w:rsid w:val="0094184C"/>
    <w:rsid w:val="00942B0D"/>
    <w:rsid w:val="009435D5"/>
    <w:rsid w:val="009465D9"/>
    <w:rsid w:val="0094698B"/>
    <w:rsid w:val="009477FF"/>
    <w:rsid w:val="00950AD8"/>
    <w:rsid w:val="009511F5"/>
    <w:rsid w:val="0095185E"/>
    <w:rsid w:val="0095319E"/>
    <w:rsid w:val="00953490"/>
    <w:rsid w:val="009536FA"/>
    <w:rsid w:val="00953836"/>
    <w:rsid w:val="00953B23"/>
    <w:rsid w:val="009553A1"/>
    <w:rsid w:val="00955F3D"/>
    <w:rsid w:val="00955FD0"/>
    <w:rsid w:val="00956540"/>
    <w:rsid w:val="00956E14"/>
    <w:rsid w:val="00960337"/>
    <w:rsid w:val="00960D58"/>
    <w:rsid w:val="00961B4A"/>
    <w:rsid w:val="00961F6E"/>
    <w:rsid w:val="00963CA8"/>
    <w:rsid w:val="00965916"/>
    <w:rsid w:val="009659B0"/>
    <w:rsid w:val="00966A1C"/>
    <w:rsid w:val="009672EF"/>
    <w:rsid w:val="009677FE"/>
    <w:rsid w:val="00967E08"/>
    <w:rsid w:val="00972264"/>
    <w:rsid w:val="00972D0D"/>
    <w:rsid w:val="009757B7"/>
    <w:rsid w:val="00976313"/>
    <w:rsid w:val="00980232"/>
    <w:rsid w:val="009818FE"/>
    <w:rsid w:val="00981FC2"/>
    <w:rsid w:val="0098337C"/>
    <w:rsid w:val="009878C7"/>
    <w:rsid w:val="00990325"/>
    <w:rsid w:val="00991482"/>
    <w:rsid w:val="00991A40"/>
    <w:rsid w:val="00992411"/>
    <w:rsid w:val="00994F58"/>
    <w:rsid w:val="00996470"/>
    <w:rsid w:val="009A36B5"/>
    <w:rsid w:val="009A3D47"/>
    <w:rsid w:val="009A51F5"/>
    <w:rsid w:val="009A520C"/>
    <w:rsid w:val="009A726E"/>
    <w:rsid w:val="009A7566"/>
    <w:rsid w:val="009A7BD0"/>
    <w:rsid w:val="009B0F30"/>
    <w:rsid w:val="009B2170"/>
    <w:rsid w:val="009B2610"/>
    <w:rsid w:val="009B6443"/>
    <w:rsid w:val="009C291E"/>
    <w:rsid w:val="009C32D9"/>
    <w:rsid w:val="009C365E"/>
    <w:rsid w:val="009C5B2C"/>
    <w:rsid w:val="009C60E5"/>
    <w:rsid w:val="009C6635"/>
    <w:rsid w:val="009C6DF6"/>
    <w:rsid w:val="009D225F"/>
    <w:rsid w:val="009D5330"/>
    <w:rsid w:val="009D7354"/>
    <w:rsid w:val="009D749C"/>
    <w:rsid w:val="009D7696"/>
    <w:rsid w:val="009E03EA"/>
    <w:rsid w:val="009E38AD"/>
    <w:rsid w:val="009E3EAC"/>
    <w:rsid w:val="009E5A8B"/>
    <w:rsid w:val="009F3C74"/>
    <w:rsid w:val="009F43CC"/>
    <w:rsid w:val="009F4475"/>
    <w:rsid w:val="009F59DE"/>
    <w:rsid w:val="009F5B0B"/>
    <w:rsid w:val="009F7BA4"/>
    <w:rsid w:val="009F7EBA"/>
    <w:rsid w:val="00A00005"/>
    <w:rsid w:val="00A030E8"/>
    <w:rsid w:val="00A0318E"/>
    <w:rsid w:val="00A04112"/>
    <w:rsid w:val="00A05D32"/>
    <w:rsid w:val="00A05E0C"/>
    <w:rsid w:val="00A0675E"/>
    <w:rsid w:val="00A0788A"/>
    <w:rsid w:val="00A10680"/>
    <w:rsid w:val="00A10E18"/>
    <w:rsid w:val="00A116A1"/>
    <w:rsid w:val="00A117EF"/>
    <w:rsid w:val="00A134DA"/>
    <w:rsid w:val="00A1360B"/>
    <w:rsid w:val="00A141C8"/>
    <w:rsid w:val="00A14E75"/>
    <w:rsid w:val="00A17939"/>
    <w:rsid w:val="00A17EA5"/>
    <w:rsid w:val="00A219F4"/>
    <w:rsid w:val="00A24772"/>
    <w:rsid w:val="00A272A3"/>
    <w:rsid w:val="00A278CA"/>
    <w:rsid w:val="00A303AA"/>
    <w:rsid w:val="00A30F48"/>
    <w:rsid w:val="00A30F53"/>
    <w:rsid w:val="00A31B90"/>
    <w:rsid w:val="00A31BBB"/>
    <w:rsid w:val="00A328BD"/>
    <w:rsid w:val="00A3445E"/>
    <w:rsid w:val="00A41E9B"/>
    <w:rsid w:val="00A44A88"/>
    <w:rsid w:val="00A46E6A"/>
    <w:rsid w:val="00A47A88"/>
    <w:rsid w:val="00A514DD"/>
    <w:rsid w:val="00A515B9"/>
    <w:rsid w:val="00A53D19"/>
    <w:rsid w:val="00A54848"/>
    <w:rsid w:val="00A54FF3"/>
    <w:rsid w:val="00A550A5"/>
    <w:rsid w:val="00A55658"/>
    <w:rsid w:val="00A563A8"/>
    <w:rsid w:val="00A5711C"/>
    <w:rsid w:val="00A620C2"/>
    <w:rsid w:val="00A636ED"/>
    <w:rsid w:val="00A6386C"/>
    <w:rsid w:val="00A645CC"/>
    <w:rsid w:val="00A654CB"/>
    <w:rsid w:val="00A66750"/>
    <w:rsid w:val="00A702BE"/>
    <w:rsid w:val="00A7055D"/>
    <w:rsid w:val="00A70879"/>
    <w:rsid w:val="00A713A3"/>
    <w:rsid w:val="00A719B5"/>
    <w:rsid w:val="00A71A46"/>
    <w:rsid w:val="00A7221E"/>
    <w:rsid w:val="00A753A4"/>
    <w:rsid w:val="00A75CCF"/>
    <w:rsid w:val="00A75F01"/>
    <w:rsid w:val="00A80348"/>
    <w:rsid w:val="00A81486"/>
    <w:rsid w:val="00A8164C"/>
    <w:rsid w:val="00A82FC4"/>
    <w:rsid w:val="00A83896"/>
    <w:rsid w:val="00A8505F"/>
    <w:rsid w:val="00A92ABC"/>
    <w:rsid w:val="00A93D68"/>
    <w:rsid w:val="00A95746"/>
    <w:rsid w:val="00AA039B"/>
    <w:rsid w:val="00AA0A39"/>
    <w:rsid w:val="00AA0C48"/>
    <w:rsid w:val="00AA121E"/>
    <w:rsid w:val="00AA2D56"/>
    <w:rsid w:val="00AA3C59"/>
    <w:rsid w:val="00AA6052"/>
    <w:rsid w:val="00AB0423"/>
    <w:rsid w:val="00AB07A5"/>
    <w:rsid w:val="00AB0FA2"/>
    <w:rsid w:val="00AB3A2A"/>
    <w:rsid w:val="00AB448E"/>
    <w:rsid w:val="00AB726F"/>
    <w:rsid w:val="00AB72DF"/>
    <w:rsid w:val="00AC18DA"/>
    <w:rsid w:val="00AC1C7C"/>
    <w:rsid w:val="00AC2A14"/>
    <w:rsid w:val="00AC2B1A"/>
    <w:rsid w:val="00AC3415"/>
    <w:rsid w:val="00AC3CBE"/>
    <w:rsid w:val="00AC4C42"/>
    <w:rsid w:val="00AC4DB8"/>
    <w:rsid w:val="00AC56B1"/>
    <w:rsid w:val="00AC7546"/>
    <w:rsid w:val="00AD1F3E"/>
    <w:rsid w:val="00AD21CF"/>
    <w:rsid w:val="00AD25C8"/>
    <w:rsid w:val="00AD2958"/>
    <w:rsid w:val="00AD31AF"/>
    <w:rsid w:val="00AD330F"/>
    <w:rsid w:val="00AD3CE0"/>
    <w:rsid w:val="00AD5908"/>
    <w:rsid w:val="00AD6F02"/>
    <w:rsid w:val="00AD71DC"/>
    <w:rsid w:val="00AE04DC"/>
    <w:rsid w:val="00AE1BB5"/>
    <w:rsid w:val="00AE5DD8"/>
    <w:rsid w:val="00AE62EE"/>
    <w:rsid w:val="00AE71EE"/>
    <w:rsid w:val="00AE7897"/>
    <w:rsid w:val="00AF1C97"/>
    <w:rsid w:val="00AF2535"/>
    <w:rsid w:val="00AF35B5"/>
    <w:rsid w:val="00AF36DF"/>
    <w:rsid w:val="00AF7001"/>
    <w:rsid w:val="00AF73BE"/>
    <w:rsid w:val="00B002EA"/>
    <w:rsid w:val="00B005D1"/>
    <w:rsid w:val="00B01685"/>
    <w:rsid w:val="00B046F1"/>
    <w:rsid w:val="00B05A17"/>
    <w:rsid w:val="00B05FDF"/>
    <w:rsid w:val="00B11689"/>
    <w:rsid w:val="00B1274A"/>
    <w:rsid w:val="00B15A50"/>
    <w:rsid w:val="00B16354"/>
    <w:rsid w:val="00B16C32"/>
    <w:rsid w:val="00B176EC"/>
    <w:rsid w:val="00B21B06"/>
    <w:rsid w:val="00B22B25"/>
    <w:rsid w:val="00B22C98"/>
    <w:rsid w:val="00B22E44"/>
    <w:rsid w:val="00B24D4E"/>
    <w:rsid w:val="00B332E9"/>
    <w:rsid w:val="00B33634"/>
    <w:rsid w:val="00B34D2F"/>
    <w:rsid w:val="00B35441"/>
    <w:rsid w:val="00B37740"/>
    <w:rsid w:val="00B409BD"/>
    <w:rsid w:val="00B40FD2"/>
    <w:rsid w:val="00B41547"/>
    <w:rsid w:val="00B41EA5"/>
    <w:rsid w:val="00B422E4"/>
    <w:rsid w:val="00B43DBD"/>
    <w:rsid w:val="00B44B40"/>
    <w:rsid w:val="00B50847"/>
    <w:rsid w:val="00B51E04"/>
    <w:rsid w:val="00B53C72"/>
    <w:rsid w:val="00B545E1"/>
    <w:rsid w:val="00B54A17"/>
    <w:rsid w:val="00B563AA"/>
    <w:rsid w:val="00B56D05"/>
    <w:rsid w:val="00B622EE"/>
    <w:rsid w:val="00B64ECC"/>
    <w:rsid w:val="00B70558"/>
    <w:rsid w:val="00B705EA"/>
    <w:rsid w:val="00B715D8"/>
    <w:rsid w:val="00B7306B"/>
    <w:rsid w:val="00B749AE"/>
    <w:rsid w:val="00B74A86"/>
    <w:rsid w:val="00B75FCA"/>
    <w:rsid w:val="00B8033F"/>
    <w:rsid w:val="00B8184F"/>
    <w:rsid w:val="00B822DF"/>
    <w:rsid w:val="00B83393"/>
    <w:rsid w:val="00B834A6"/>
    <w:rsid w:val="00B83BDC"/>
    <w:rsid w:val="00B83DEF"/>
    <w:rsid w:val="00B84B3D"/>
    <w:rsid w:val="00B84F02"/>
    <w:rsid w:val="00B86E54"/>
    <w:rsid w:val="00B87F6A"/>
    <w:rsid w:val="00B924BA"/>
    <w:rsid w:val="00B9628A"/>
    <w:rsid w:val="00B9798C"/>
    <w:rsid w:val="00B99585"/>
    <w:rsid w:val="00BA0611"/>
    <w:rsid w:val="00BA1CE4"/>
    <w:rsid w:val="00BA1F6A"/>
    <w:rsid w:val="00BA20D9"/>
    <w:rsid w:val="00BA394F"/>
    <w:rsid w:val="00BA4F45"/>
    <w:rsid w:val="00BB274A"/>
    <w:rsid w:val="00BB423A"/>
    <w:rsid w:val="00BB4457"/>
    <w:rsid w:val="00BB4A37"/>
    <w:rsid w:val="00BB54AA"/>
    <w:rsid w:val="00BB6564"/>
    <w:rsid w:val="00BB70DC"/>
    <w:rsid w:val="00BB72B1"/>
    <w:rsid w:val="00BC0ABB"/>
    <w:rsid w:val="00BC0B00"/>
    <w:rsid w:val="00BC183B"/>
    <w:rsid w:val="00BC2ACC"/>
    <w:rsid w:val="00BC43E4"/>
    <w:rsid w:val="00BC5B1D"/>
    <w:rsid w:val="00BC63A6"/>
    <w:rsid w:val="00BD1FA3"/>
    <w:rsid w:val="00BD221B"/>
    <w:rsid w:val="00BD22F4"/>
    <w:rsid w:val="00BD27E3"/>
    <w:rsid w:val="00BD2C1E"/>
    <w:rsid w:val="00BD3131"/>
    <w:rsid w:val="00BD65B6"/>
    <w:rsid w:val="00BD6EF2"/>
    <w:rsid w:val="00BE09C3"/>
    <w:rsid w:val="00BE3901"/>
    <w:rsid w:val="00BE4007"/>
    <w:rsid w:val="00BE40BD"/>
    <w:rsid w:val="00BE4720"/>
    <w:rsid w:val="00BE5908"/>
    <w:rsid w:val="00BE6793"/>
    <w:rsid w:val="00BE70DF"/>
    <w:rsid w:val="00BE7C65"/>
    <w:rsid w:val="00BF0096"/>
    <w:rsid w:val="00BF0A44"/>
    <w:rsid w:val="00BF15F6"/>
    <w:rsid w:val="00BF2142"/>
    <w:rsid w:val="00BF2656"/>
    <w:rsid w:val="00BF3274"/>
    <w:rsid w:val="00BF464E"/>
    <w:rsid w:val="00BF5D71"/>
    <w:rsid w:val="00BF5F18"/>
    <w:rsid w:val="00BF753E"/>
    <w:rsid w:val="00C0259A"/>
    <w:rsid w:val="00C02C5A"/>
    <w:rsid w:val="00C02E73"/>
    <w:rsid w:val="00C03541"/>
    <w:rsid w:val="00C071EB"/>
    <w:rsid w:val="00C1007A"/>
    <w:rsid w:val="00C103E6"/>
    <w:rsid w:val="00C147E3"/>
    <w:rsid w:val="00C14A2E"/>
    <w:rsid w:val="00C169FC"/>
    <w:rsid w:val="00C20019"/>
    <w:rsid w:val="00C20884"/>
    <w:rsid w:val="00C234E5"/>
    <w:rsid w:val="00C23DD7"/>
    <w:rsid w:val="00C24086"/>
    <w:rsid w:val="00C258EB"/>
    <w:rsid w:val="00C25CA4"/>
    <w:rsid w:val="00C278CE"/>
    <w:rsid w:val="00C27BFA"/>
    <w:rsid w:val="00C33FFE"/>
    <w:rsid w:val="00C34837"/>
    <w:rsid w:val="00C35172"/>
    <w:rsid w:val="00C351A8"/>
    <w:rsid w:val="00C35480"/>
    <w:rsid w:val="00C35586"/>
    <w:rsid w:val="00C35A19"/>
    <w:rsid w:val="00C375FA"/>
    <w:rsid w:val="00C37638"/>
    <w:rsid w:val="00C37855"/>
    <w:rsid w:val="00C40A81"/>
    <w:rsid w:val="00C41257"/>
    <w:rsid w:val="00C4548D"/>
    <w:rsid w:val="00C46908"/>
    <w:rsid w:val="00C51BAE"/>
    <w:rsid w:val="00C523A7"/>
    <w:rsid w:val="00C52673"/>
    <w:rsid w:val="00C53C5B"/>
    <w:rsid w:val="00C576E4"/>
    <w:rsid w:val="00C6069E"/>
    <w:rsid w:val="00C6093F"/>
    <w:rsid w:val="00C63C33"/>
    <w:rsid w:val="00C656D2"/>
    <w:rsid w:val="00C6602A"/>
    <w:rsid w:val="00C6724A"/>
    <w:rsid w:val="00C6780E"/>
    <w:rsid w:val="00C715F7"/>
    <w:rsid w:val="00C72554"/>
    <w:rsid w:val="00C7372B"/>
    <w:rsid w:val="00C73FAF"/>
    <w:rsid w:val="00C745E9"/>
    <w:rsid w:val="00C755E3"/>
    <w:rsid w:val="00C77619"/>
    <w:rsid w:val="00C8128A"/>
    <w:rsid w:val="00C8197A"/>
    <w:rsid w:val="00C82B42"/>
    <w:rsid w:val="00C84D7B"/>
    <w:rsid w:val="00C85FA3"/>
    <w:rsid w:val="00C90105"/>
    <w:rsid w:val="00C90143"/>
    <w:rsid w:val="00C90359"/>
    <w:rsid w:val="00C90415"/>
    <w:rsid w:val="00C926CF"/>
    <w:rsid w:val="00C92FA6"/>
    <w:rsid w:val="00C93AB3"/>
    <w:rsid w:val="00C95FE2"/>
    <w:rsid w:val="00C97D7E"/>
    <w:rsid w:val="00CA04C0"/>
    <w:rsid w:val="00CA1164"/>
    <w:rsid w:val="00CA3BFE"/>
    <w:rsid w:val="00CA4727"/>
    <w:rsid w:val="00CA4B8A"/>
    <w:rsid w:val="00CA7781"/>
    <w:rsid w:val="00CB0535"/>
    <w:rsid w:val="00CB1FF1"/>
    <w:rsid w:val="00CB3F75"/>
    <w:rsid w:val="00CB4C97"/>
    <w:rsid w:val="00CB55F5"/>
    <w:rsid w:val="00CB6396"/>
    <w:rsid w:val="00CB6533"/>
    <w:rsid w:val="00CC1725"/>
    <w:rsid w:val="00CC1CBD"/>
    <w:rsid w:val="00CC1EC0"/>
    <w:rsid w:val="00CC2386"/>
    <w:rsid w:val="00CC2532"/>
    <w:rsid w:val="00CC34EA"/>
    <w:rsid w:val="00CC41E5"/>
    <w:rsid w:val="00CC5BDE"/>
    <w:rsid w:val="00CC7870"/>
    <w:rsid w:val="00CD2B55"/>
    <w:rsid w:val="00CD4480"/>
    <w:rsid w:val="00CD47FD"/>
    <w:rsid w:val="00CD51CC"/>
    <w:rsid w:val="00CD55F3"/>
    <w:rsid w:val="00CD7F55"/>
    <w:rsid w:val="00CE0AF3"/>
    <w:rsid w:val="00CE0DFF"/>
    <w:rsid w:val="00CE1CFB"/>
    <w:rsid w:val="00CE3B15"/>
    <w:rsid w:val="00CE5480"/>
    <w:rsid w:val="00CE751D"/>
    <w:rsid w:val="00CE77D8"/>
    <w:rsid w:val="00CF182F"/>
    <w:rsid w:val="00CF21DA"/>
    <w:rsid w:val="00CF24D4"/>
    <w:rsid w:val="00CF2759"/>
    <w:rsid w:val="00CF3BA8"/>
    <w:rsid w:val="00CF4225"/>
    <w:rsid w:val="00CF4329"/>
    <w:rsid w:val="00CF5F02"/>
    <w:rsid w:val="00CF661C"/>
    <w:rsid w:val="00D00202"/>
    <w:rsid w:val="00D00364"/>
    <w:rsid w:val="00D02B20"/>
    <w:rsid w:val="00D03578"/>
    <w:rsid w:val="00D03940"/>
    <w:rsid w:val="00D04FAC"/>
    <w:rsid w:val="00D05C0F"/>
    <w:rsid w:val="00D05C5C"/>
    <w:rsid w:val="00D06562"/>
    <w:rsid w:val="00D11BDE"/>
    <w:rsid w:val="00D12B61"/>
    <w:rsid w:val="00D130D4"/>
    <w:rsid w:val="00D215AE"/>
    <w:rsid w:val="00D2274A"/>
    <w:rsid w:val="00D22C1B"/>
    <w:rsid w:val="00D25C44"/>
    <w:rsid w:val="00D26B1B"/>
    <w:rsid w:val="00D3030F"/>
    <w:rsid w:val="00D30DF4"/>
    <w:rsid w:val="00D31429"/>
    <w:rsid w:val="00D31FF1"/>
    <w:rsid w:val="00D3401A"/>
    <w:rsid w:val="00D35E1D"/>
    <w:rsid w:val="00D37E0B"/>
    <w:rsid w:val="00D400B0"/>
    <w:rsid w:val="00D4064F"/>
    <w:rsid w:val="00D41196"/>
    <w:rsid w:val="00D453F3"/>
    <w:rsid w:val="00D478A0"/>
    <w:rsid w:val="00D50014"/>
    <w:rsid w:val="00D500B0"/>
    <w:rsid w:val="00D50ADB"/>
    <w:rsid w:val="00D533AD"/>
    <w:rsid w:val="00D56491"/>
    <w:rsid w:val="00D65208"/>
    <w:rsid w:val="00D65A4B"/>
    <w:rsid w:val="00D7004E"/>
    <w:rsid w:val="00D72965"/>
    <w:rsid w:val="00D72A00"/>
    <w:rsid w:val="00D72B51"/>
    <w:rsid w:val="00D73E84"/>
    <w:rsid w:val="00D74D65"/>
    <w:rsid w:val="00D75056"/>
    <w:rsid w:val="00D75FF4"/>
    <w:rsid w:val="00D77288"/>
    <w:rsid w:val="00D806BA"/>
    <w:rsid w:val="00D81715"/>
    <w:rsid w:val="00D826D8"/>
    <w:rsid w:val="00D87C1E"/>
    <w:rsid w:val="00D8A0EF"/>
    <w:rsid w:val="00D90AFB"/>
    <w:rsid w:val="00D9143A"/>
    <w:rsid w:val="00D917FA"/>
    <w:rsid w:val="00D91881"/>
    <w:rsid w:val="00D91AB3"/>
    <w:rsid w:val="00D91BB8"/>
    <w:rsid w:val="00D9469A"/>
    <w:rsid w:val="00D964F8"/>
    <w:rsid w:val="00DA299B"/>
    <w:rsid w:val="00DA4AAA"/>
    <w:rsid w:val="00DA79F2"/>
    <w:rsid w:val="00DB0998"/>
    <w:rsid w:val="00DB1D64"/>
    <w:rsid w:val="00DB2E6C"/>
    <w:rsid w:val="00DB3CA0"/>
    <w:rsid w:val="00DB5FAA"/>
    <w:rsid w:val="00DC0E50"/>
    <w:rsid w:val="00DC362F"/>
    <w:rsid w:val="00DC44F2"/>
    <w:rsid w:val="00DC4C42"/>
    <w:rsid w:val="00DC6FA4"/>
    <w:rsid w:val="00DC7041"/>
    <w:rsid w:val="00DD3591"/>
    <w:rsid w:val="00DD3BBE"/>
    <w:rsid w:val="00DD3DFA"/>
    <w:rsid w:val="00DD44F5"/>
    <w:rsid w:val="00DD592E"/>
    <w:rsid w:val="00DD59F1"/>
    <w:rsid w:val="00DD78D1"/>
    <w:rsid w:val="00DD79FD"/>
    <w:rsid w:val="00DE036B"/>
    <w:rsid w:val="00DE3FE6"/>
    <w:rsid w:val="00DE40BD"/>
    <w:rsid w:val="00DE501A"/>
    <w:rsid w:val="00DF1798"/>
    <w:rsid w:val="00DF2710"/>
    <w:rsid w:val="00DF2AB9"/>
    <w:rsid w:val="00DF4951"/>
    <w:rsid w:val="00DF4B79"/>
    <w:rsid w:val="00DF5423"/>
    <w:rsid w:val="00DF57A4"/>
    <w:rsid w:val="00DF6B3B"/>
    <w:rsid w:val="00DF7543"/>
    <w:rsid w:val="00DF762D"/>
    <w:rsid w:val="00DF7735"/>
    <w:rsid w:val="00E000C8"/>
    <w:rsid w:val="00E006D7"/>
    <w:rsid w:val="00E0071B"/>
    <w:rsid w:val="00E01AE3"/>
    <w:rsid w:val="00E06BE4"/>
    <w:rsid w:val="00E07267"/>
    <w:rsid w:val="00E10E8B"/>
    <w:rsid w:val="00E11764"/>
    <w:rsid w:val="00E1189C"/>
    <w:rsid w:val="00E12186"/>
    <w:rsid w:val="00E12478"/>
    <w:rsid w:val="00E12FDF"/>
    <w:rsid w:val="00E14415"/>
    <w:rsid w:val="00E14799"/>
    <w:rsid w:val="00E15E1D"/>
    <w:rsid w:val="00E17B37"/>
    <w:rsid w:val="00E20D78"/>
    <w:rsid w:val="00E20FF1"/>
    <w:rsid w:val="00E22D3A"/>
    <w:rsid w:val="00E2316A"/>
    <w:rsid w:val="00E23CCC"/>
    <w:rsid w:val="00E23E2C"/>
    <w:rsid w:val="00E24743"/>
    <w:rsid w:val="00E24F43"/>
    <w:rsid w:val="00E25C07"/>
    <w:rsid w:val="00E3047B"/>
    <w:rsid w:val="00E30874"/>
    <w:rsid w:val="00E32350"/>
    <w:rsid w:val="00E343ED"/>
    <w:rsid w:val="00E34815"/>
    <w:rsid w:val="00E37471"/>
    <w:rsid w:val="00E37534"/>
    <w:rsid w:val="00E37F39"/>
    <w:rsid w:val="00E415C6"/>
    <w:rsid w:val="00E42EB5"/>
    <w:rsid w:val="00E42FA1"/>
    <w:rsid w:val="00E4487C"/>
    <w:rsid w:val="00E44E84"/>
    <w:rsid w:val="00E47355"/>
    <w:rsid w:val="00E52B6B"/>
    <w:rsid w:val="00E544DD"/>
    <w:rsid w:val="00E5665F"/>
    <w:rsid w:val="00E568C3"/>
    <w:rsid w:val="00E609E0"/>
    <w:rsid w:val="00E63131"/>
    <w:rsid w:val="00E6379B"/>
    <w:rsid w:val="00E63F54"/>
    <w:rsid w:val="00E6479D"/>
    <w:rsid w:val="00E64D2D"/>
    <w:rsid w:val="00E65B03"/>
    <w:rsid w:val="00E65FBD"/>
    <w:rsid w:val="00E67965"/>
    <w:rsid w:val="00E708A2"/>
    <w:rsid w:val="00E709A0"/>
    <w:rsid w:val="00E71ABB"/>
    <w:rsid w:val="00E73760"/>
    <w:rsid w:val="00E7747B"/>
    <w:rsid w:val="00E82B29"/>
    <w:rsid w:val="00E82F2E"/>
    <w:rsid w:val="00E846F4"/>
    <w:rsid w:val="00E8593E"/>
    <w:rsid w:val="00E859B1"/>
    <w:rsid w:val="00E86DA9"/>
    <w:rsid w:val="00E8764D"/>
    <w:rsid w:val="00E90413"/>
    <w:rsid w:val="00E922EF"/>
    <w:rsid w:val="00E9232E"/>
    <w:rsid w:val="00E924B1"/>
    <w:rsid w:val="00E95063"/>
    <w:rsid w:val="00E96BFA"/>
    <w:rsid w:val="00E96CA3"/>
    <w:rsid w:val="00E97840"/>
    <w:rsid w:val="00EA0402"/>
    <w:rsid w:val="00EA096B"/>
    <w:rsid w:val="00EA2189"/>
    <w:rsid w:val="00EA4DFF"/>
    <w:rsid w:val="00EA648B"/>
    <w:rsid w:val="00EA6977"/>
    <w:rsid w:val="00EA7CE8"/>
    <w:rsid w:val="00EB230B"/>
    <w:rsid w:val="00EB5184"/>
    <w:rsid w:val="00EB6117"/>
    <w:rsid w:val="00EB7BD8"/>
    <w:rsid w:val="00EC09DF"/>
    <w:rsid w:val="00EC170F"/>
    <w:rsid w:val="00EC1F26"/>
    <w:rsid w:val="00EC2C0B"/>
    <w:rsid w:val="00EC3202"/>
    <w:rsid w:val="00EC682C"/>
    <w:rsid w:val="00ED1FD9"/>
    <w:rsid w:val="00ED3178"/>
    <w:rsid w:val="00ED3D90"/>
    <w:rsid w:val="00ED49B0"/>
    <w:rsid w:val="00ED6230"/>
    <w:rsid w:val="00ED7ADE"/>
    <w:rsid w:val="00EE27BD"/>
    <w:rsid w:val="00EE288A"/>
    <w:rsid w:val="00EE4BAA"/>
    <w:rsid w:val="00EE6CE1"/>
    <w:rsid w:val="00EE7040"/>
    <w:rsid w:val="00EE7985"/>
    <w:rsid w:val="00EF03D9"/>
    <w:rsid w:val="00EF051C"/>
    <w:rsid w:val="00EF1C21"/>
    <w:rsid w:val="00EF35CC"/>
    <w:rsid w:val="00EF4357"/>
    <w:rsid w:val="00EF4DCA"/>
    <w:rsid w:val="00EF4F2E"/>
    <w:rsid w:val="00EF5B10"/>
    <w:rsid w:val="00EF5B7C"/>
    <w:rsid w:val="00EF753D"/>
    <w:rsid w:val="00EF7757"/>
    <w:rsid w:val="00F01B8A"/>
    <w:rsid w:val="00F0304F"/>
    <w:rsid w:val="00F031ED"/>
    <w:rsid w:val="00F04FCE"/>
    <w:rsid w:val="00F074FB"/>
    <w:rsid w:val="00F106AC"/>
    <w:rsid w:val="00F12149"/>
    <w:rsid w:val="00F1239A"/>
    <w:rsid w:val="00F12DD2"/>
    <w:rsid w:val="00F144FB"/>
    <w:rsid w:val="00F16A43"/>
    <w:rsid w:val="00F16CF1"/>
    <w:rsid w:val="00F20014"/>
    <w:rsid w:val="00F202D1"/>
    <w:rsid w:val="00F210FF"/>
    <w:rsid w:val="00F22C4C"/>
    <w:rsid w:val="00F23426"/>
    <w:rsid w:val="00F236C1"/>
    <w:rsid w:val="00F24775"/>
    <w:rsid w:val="00F25DA0"/>
    <w:rsid w:val="00F275D3"/>
    <w:rsid w:val="00F27D19"/>
    <w:rsid w:val="00F27F98"/>
    <w:rsid w:val="00F305D1"/>
    <w:rsid w:val="00F330B1"/>
    <w:rsid w:val="00F33679"/>
    <w:rsid w:val="00F3522F"/>
    <w:rsid w:val="00F36C48"/>
    <w:rsid w:val="00F375DB"/>
    <w:rsid w:val="00F376E5"/>
    <w:rsid w:val="00F415E3"/>
    <w:rsid w:val="00F460A5"/>
    <w:rsid w:val="00F4621E"/>
    <w:rsid w:val="00F4623A"/>
    <w:rsid w:val="00F47655"/>
    <w:rsid w:val="00F47EF0"/>
    <w:rsid w:val="00F5053F"/>
    <w:rsid w:val="00F515F2"/>
    <w:rsid w:val="00F526B6"/>
    <w:rsid w:val="00F5343B"/>
    <w:rsid w:val="00F53E6F"/>
    <w:rsid w:val="00F55A65"/>
    <w:rsid w:val="00F573B3"/>
    <w:rsid w:val="00F57896"/>
    <w:rsid w:val="00F57AE4"/>
    <w:rsid w:val="00F61068"/>
    <w:rsid w:val="00F628ED"/>
    <w:rsid w:val="00F63A9A"/>
    <w:rsid w:val="00F64207"/>
    <w:rsid w:val="00F650AA"/>
    <w:rsid w:val="00F6701E"/>
    <w:rsid w:val="00F71C6F"/>
    <w:rsid w:val="00F731DE"/>
    <w:rsid w:val="00F743D6"/>
    <w:rsid w:val="00F74C91"/>
    <w:rsid w:val="00F76D7C"/>
    <w:rsid w:val="00F7755E"/>
    <w:rsid w:val="00F82A2B"/>
    <w:rsid w:val="00F83477"/>
    <w:rsid w:val="00F8472A"/>
    <w:rsid w:val="00F849EB"/>
    <w:rsid w:val="00F84D55"/>
    <w:rsid w:val="00F84F81"/>
    <w:rsid w:val="00F85A67"/>
    <w:rsid w:val="00F85EBF"/>
    <w:rsid w:val="00F85F2E"/>
    <w:rsid w:val="00F87B39"/>
    <w:rsid w:val="00F922D4"/>
    <w:rsid w:val="00F957DE"/>
    <w:rsid w:val="00F96456"/>
    <w:rsid w:val="00F965BC"/>
    <w:rsid w:val="00FA0816"/>
    <w:rsid w:val="00FA0B75"/>
    <w:rsid w:val="00FA2C6C"/>
    <w:rsid w:val="00FA42C2"/>
    <w:rsid w:val="00FA5C67"/>
    <w:rsid w:val="00FA6C45"/>
    <w:rsid w:val="00FB1565"/>
    <w:rsid w:val="00FB1704"/>
    <w:rsid w:val="00FB209C"/>
    <w:rsid w:val="00FB2256"/>
    <w:rsid w:val="00FB2270"/>
    <w:rsid w:val="00FB2702"/>
    <w:rsid w:val="00FB3D39"/>
    <w:rsid w:val="00FC04DF"/>
    <w:rsid w:val="00FC0DF7"/>
    <w:rsid w:val="00FC2183"/>
    <w:rsid w:val="00FC4AAA"/>
    <w:rsid w:val="00FC5095"/>
    <w:rsid w:val="00FC766A"/>
    <w:rsid w:val="00FCBD20"/>
    <w:rsid w:val="00FD28A8"/>
    <w:rsid w:val="00FD2E97"/>
    <w:rsid w:val="00FD32C5"/>
    <w:rsid w:val="00FD49A7"/>
    <w:rsid w:val="00FE14DF"/>
    <w:rsid w:val="00FE158E"/>
    <w:rsid w:val="00FE190D"/>
    <w:rsid w:val="00FE1AC2"/>
    <w:rsid w:val="00FE2BF4"/>
    <w:rsid w:val="00FE31FB"/>
    <w:rsid w:val="00FE4ACF"/>
    <w:rsid w:val="00FE6461"/>
    <w:rsid w:val="00FE7BA2"/>
    <w:rsid w:val="00FE7D8D"/>
    <w:rsid w:val="00FF035D"/>
    <w:rsid w:val="00FF0FB5"/>
    <w:rsid w:val="00FF38C9"/>
    <w:rsid w:val="00FF4565"/>
    <w:rsid w:val="00FF61DE"/>
    <w:rsid w:val="00FF6F71"/>
    <w:rsid w:val="00FF7A2C"/>
    <w:rsid w:val="011A82A1"/>
    <w:rsid w:val="012DC50D"/>
    <w:rsid w:val="016F9947"/>
    <w:rsid w:val="019111E0"/>
    <w:rsid w:val="01A9CAED"/>
    <w:rsid w:val="01FC5F38"/>
    <w:rsid w:val="023C1ED5"/>
    <w:rsid w:val="02963298"/>
    <w:rsid w:val="02A5785C"/>
    <w:rsid w:val="03A910DD"/>
    <w:rsid w:val="04B79FB0"/>
    <w:rsid w:val="04CE47F5"/>
    <w:rsid w:val="0544D7E9"/>
    <w:rsid w:val="055F78FB"/>
    <w:rsid w:val="05AA4C48"/>
    <w:rsid w:val="05AD11DD"/>
    <w:rsid w:val="0633D9F5"/>
    <w:rsid w:val="06797539"/>
    <w:rsid w:val="06801D4B"/>
    <w:rsid w:val="068B3B8A"/>
    <w:rsid w:val="06B3164A"/>
    <w:rsid w:val="06E88B81"/>
    <w:rsid w:val="0720B959"/>
    <w:rsid w:val="07215237"/>
    <w:rsid w:val="0750A50E"/>
    <w:rsid w:val="07858B48"/>
    <w:rsid w:val="078F0DF9"/>
    <w:rsid w:val="0793AA2B"/>
    <w:rsid w:val="07996B65"/>
    <w:rsid w:val="07B32AAE"/>
    <w:rsid w:val="07C9FA5D"/>
    <w:rsid w:val="08250305"/>
    <w:rsid w:val="082C629F"/>
    <w:rsid w:val="08C19609"/>
    <w:rsid w:val="094BF702"/>
    <w:rsid w:val="0982A565"/>
    <w:rsid w:val="098C0B82"/>
    <w:rsid w:val="09A0B43C"/>
    <w:rsid w:val="0A028CFC"/>
    <w:rsid w:val="0A26FA1B"/>
    <w:rsid w:val="0A57914E"/>
    <w:rsid w:val="0A5E45D5"/>
    <w:rsid w:val="0A839D38"/>
    <w:rsid w:val="0A9CC69F"/>
    <w:rsid w:val="0AB3EC93"/>
    <w:rsid w:val="0AD8FDF0"/>
    <w:rsid w:val="0B0A85E2"/>
    <w:rsid w:val="0B10C5F8"/>
    <w:rsid w:val="0B38E2F3"/>
    <w:rsid w:val="0B7D3CD4"/>
    <w:rsid w:val="0BD47253"/>
    <w:rsid w:val="0BE1E11F"/>
    <w:rsid w:val="0C222061"/>
    <w:rsid w:val="0C6AF7BB"/>
    <w:rsid w:val="0C81291A"/>
    <w:rsid w:val="0C977D25"/>
    <w:rsid w:val="0CA05089"/>
    <w:rsid w:val="0CDA3CD8"/>
    <w:rsid w:val="0D082117"/>
    <w:rsid w:val="0D3C64CD"/>
    <w:rsid w:val="0D8191CB"/>
    <w:rsid w:val="0DC6D092"/>
    <w:rsid w:val="0DFE9CFA"/>
    <w:rsid w:val="0E2EAAAB"/>
    <w:rsid w:val="0E3F7EA7"/>
    <w:rsid w:val="0E96EAEA"/>
    <w:rsid w:val="0EC4F8B5"/>
    <w:rsid w:val="0ED41C17"/>
    <w:rsid w:val="0F1904D7"/>
    <w:rsid w:val="0F966896"/>
    <w:rsid w:val="0FD3B373"/>
    <w:rsid w:val="101ACE68"/>
    <w:rsid w:val="101D94F8"/>
    <w:rsid w:val="102AE58B"/>
    <w:rsid w:val="10588E5E"/>
    <w:rsid w:val="106AE87D"/>
    <w:rsid w:val="116A20C4"/>
    <w:rsid w:val="118A884A"/>
    <w:rsid w:val="11A7DBE1"/>
    <w:rsid w:val="11AD6AB1"/>
    <w:rsid w:val="11D2CDE5"/>
    <w:rsid w:val="11E1BE41"/>
    <w:rsid w:val="11E3950A"/>
    <w:rsid w:val="127799E5"/>
    <w:rsid w:val="128B1F82"/>
    <w:rsid w:val="12B99B61"/>
    <w:rsid w:val="12BE9CB5"/>
    <w:rsid w:val="12C57A61"/>
    <w:rsid w:val="12F6CA10"/>
    <w:rsid w:val="12FFDDBB"/>
    <w:rsid w:val="130C6401"/>
    <w:rsid w:val="130EBFCD"/>
    <w:rsid w:val="131314D8"/>
    <w:rsid w:val="133D495D"/>
    <w:rsid w:val="134214DD"/>
    <w:rsid w:val="13A85400"/>
    <w:rsid w:val="1428AD13"/>
    <w:rsid w:val="14348B15"/>
    <w:rsid w:val="1446E810"/>
    <w:rsid w:val="1455CB2A"/>
    <w:rsid w:val="14576A42"/>
    <w:rsid w:val="146E35A7"/>
    <w:rsid w:val="14BD061F"/>
    <w:rsid w:val="14F90283"/>
    <w:rsid w:val="152AB075"/>
    <w:rsid w:val="1558580F"/>
    <w:rsid w:val="15FC4FA3"/>
    <w:rsid w:val="162B3333"/>
    <w:rsid w:val="163CDE52"/>
    <w:rsid w:val="16491079"/>
    <w:rsid w:val="1672660C"/>
    <w:rsid w:val="16C396A1"/>
    <w:rsid w:val="16F3EF2E"/>
    <w:rsid w:val="1722A67E"/>
    <w:rsid w:val="1752D1A4"/>
    <w:rsid w:val="1764C99F"/>
    <w:rsid w:val="178F0B04"/>
    <w:rsid w:val="179E7227"/>
    <w:rsid w:val="17ECD49E"/>
    <w:rsid w:val="17F4E9A7"/>
    <w:rsid w:val="188980E9"/>
    <w:rsid w:val="190C5477"/>
    <w:rsid w:val="1945ED19"/>
    <w:rsid w:val="194F857E"/>
    <w:rsid w:val="19B62A49"/>
    <w:rsid w:val="19B642A5"/>
    <w:rsid w:val="1A0B17D9"/>
    <w:rsid w:val="1A6B23E6"/>
    <w:rsid w:val="1A8F782C"/>
    <w:rsid w:val="1AC69124"/>
    <w:rsid w:val="1B09F60C"/>
    <w:rsid w:val="1B817272"/>
    <w:rsid w:val="1BB24A15"/>
    <w:rsid w:val="1BCC03DF"/>
    <w:rsid w:val="1BD39D37"/>
    <w:rsid w:val="1BD50DD5"/>
    <w:rsid w:val="1BFCF372"/>
    <w:rsid w:val="1C1EF07F"/>
    <w:rsid w:val="1C5CBB18"/>
    <w:rsid w:val="1CEBB3C9"/>
    <w:rsid w:val="1D07AE9C"/>
    <w:rsid w:val="1D453483"/>
    <w:rsid w:val="1DC23647"/>
    <w:rsid w:val="1DE58B5F"/>
    <w:rsid w:val="1E5B529A"/>
    <w:rsid w:val="1EA95E19"/>
    <w:rsid w:val="1EEC7220"/>
    <w:rsid w:val="1EF9F5CB"/>
    <w:rsid w:val="1F92FD21"/>
    <w:rsid w:val="1FEF840F"/>
    <w:rsid w:val="2019D9A4"/>
    <w:rsid w:val="20335BA5"/>
    <w:rsid w:val="206FBCFB"/>
    <w:rsid w:val="20A75A24"/>
    <w:rsid w:val="20A801BA"/>
    <w:rsid w:val="21023EF1"/>
    <w:rsid w:val="211FF8B7"/>
    <w:rsid w:val="21514F52"/>
    <w:rsid w:val="215A0CA1"/>
    <w:rsid w:val="218384F4"/>
    <w:rsid w:val="21CDC21D"/>
    <w:rsid w:val="2213AF94"/>
    <w:rsid w:val="223C803D"/>
    <w:rsid w:val="226118CC"/>
    <w:rsid w:val="22BBECA2"/>
    <w:rsid w:val="232BC50B"/>
    <w:rsid w:val="236EE5E2"/>
    <w:rsid w:val="23F5EA1C"/>
    <w:rsid w:val="24132133"/>
    <w:rsid w:val="2434A3FD"/>
    <w:rsid w:val="245FA84C"/>
    <w:rsid w:val="24740CB9"/>
    <w:rsid w:val="248EF177"/>
    <w:rsid w:val="24AFE2C4"/>
    <w:rsid w:val="250D75A3"/>
    <w:rsid w:val="2513A54D"/>
    <w:rsid w:val="254DB584"/>
    <w:rsid w:val="255B3C89"/>
    <w:rsid w:val="25EFB82A"/>
    <w:rsid w:val="260CA2A5"/>
    <w:rsid w:val="2649981E"/>
    <w:rsid w:val="264CEF4E"/>
    <w:rsid w:val="267D1097"/>
    <w:rsid w:val="2691C954"/>
    <w:rsid w:val="2692617F"/>
    <w:rsid w:val="26A0F11F"/>
    <w:rsid w:val="271C439E"/>
    <w:rsid w:val="27267442"/>
    <w:rsid w:val="278738C2"/>
    <w:rsid w:val="278F2FF4"/>
    <w:rsid w:val="27D87054"/>
    <w:rsid w:val="27E6A0A3"/>
    <w:rsid w:val="27F9C031"/>
    <w:rsid w:val="28202FCC"/>
    <w:rsid w:val="28380348"/>
    <w:rsid w:val="2843932E"/>
    <w:rsid w:val="2847844D"/>
    <w:rsid w:val="2882C577"/>
    <w:rsid w:val="2905CCFB"/>
    <w:rsid w:val="294F98DF"/>
    <w:rsid w:val="2994DDF2"/>
    <w:rsid w:val="29C2ADD7"/>
    <w:rsid w:val="29DAB553"/>
    <w:rsid w:val="2A92321A"/>
    <w:rsid w:val="2AA742B8"/>
    <w:rsid w:val="2AE498CF"/>
    <w:rsid w:val="2AE62CBD"/>
    <w:rsid w:val="2B06FBBD"/>
    <w:rsid w:val="2B0A57D7"/>
    <w:rsid w:val="2B14D6F9"/>
    <w:rsid w:val="2B694E5E"/>
    <w:rsid w:val="2BA59E92"/>
    <w:rsid w:val="2BEBA2D9"/>
    <w:rsid w:val="2C0D8EC6"/>
    <w:rsid w:val="2C38B554"/>
    <w:rsid w:val="2CDE3120"/>
    <w:rsid w:val="2CF1AF06"/>
    <w:rsid w:val="2D08A1A6"/>
    <w:rsid w:val="2D0972CC"/>
    <w:rsid w:val="2D6D2680"/>
    <w:rsid w:val="2D8EEDF4"/>
    <w:rsid w:val="2DD55536"/>
    <w:rsid w:val="2DD8894D"/>
    <w:rsid w:val="2DE76CE4"/>
    <w:rsid w:val="2E05F152"/>
    <w:rsid w:val="2EC57025"/>
    <w:rsid w:val="2ECC987C"/>
    <w:rsid w:val="2F3FD5C7"/>
    <w:rsid w:val="2F5D425E"/>
    <w:rsid w:val="2FCE002B"/>
    <w:rsid w:val="2FF5ACA9"/>
    <w:rsid w:val="301C1B28"/>
    <w:rsid w:val="3046E995"/>
    <w:rsid w:val="3048F03D"/>
    <w:rsid w:val="309E5682"/>
    <w:rsid w:val="30A264BC"/>
    <w:rsid w:val="30AB4C54"/>
    <w:rsid w:val="30EE7C8D"/>
    <w:rsid w:val="312AF978"/>
    <w:rsid w:val="315F0158"/>
    <w:rsid w:val="317EDEFE"/>
    <w:rsid w:val="31981C72"/>
    <w:rsid w:val="31BCAC58"/>
    <w:rsid w:val="320099AB"/>
    <w:rsid w:val="32308287"/>
    <w:rsid w:val="324D3914"/>
    <w:rsid w:val="327AEBED"/>
    <w:rsid w:val="33178C7E"/>
    <w:rsid w:val="33333326"/>
    <w:rsid w:val="335B6733"/>
    <w:rsid w:val="3366A991"/>
    <w:rsid w:val="3402B4BC"/>
    <w:rsid w:val="341945F7"/>
    <w:rsid w:val="344D6D4C"/>
    <w:rsid w:val="3466AC4C"/>
    <w:rsid w:val="34679440"/>
    <w:rsid w:val="34689B63"/>
    <w:rsid w:val="34CC0E25"/>
    <w:rsid w:val="34E3988E"/>
    <w:rsid w:val="34F46B5E"/>
    <w:rsid w:val="34F89AE4"/>
    <w:rsid w:val="34FE63D6"/>
    <w:rsid w:val="3576C723"/>
    <w:rsid w:val="3594C1D6"/>
    <w:rsid w:val="35CFA6A7"/>
    <w:rsid w:val="35EBA52C"/>
    <w:rsid w:val="3602274F"/>
    <w:rsid w:val="36343694"/>
    <w:rsid w:val="36519C2D"/>
    <w:rsid w:val="36593871"/>
    <w:rsid w:val="366D82C8"/>
    <w:rsid w:val="3726D278"/>
    <w:rsid w:val="374A66F7"/>
    <w:rsid w:val="3771A6AC"/>
    <w:rsid w:val="3785DDD9"/>
    <w:rsid w:val="37895F28"/>
    <w:rsid w:val="37AB4DDC"/>
    <w:rsid w:val="37FC9974"/>
    <w:rsid w:val="38B34F68"/>
    <w:rsid w:val="39118620"/>
    <w:rsid w:val="391C8272"/>
    <w:rsid w:val="392422F5"/>
    <w:rsid w:val="396CD441"/>
    <w:rsid w:val="3971AA80"/>
    <w:rsid w:val="3974ACD5"/>
    <w:rsid w:val="398B0933"/>
    <w:rsid w:val="39A198A5"/>
    <w:rsid w:val="39B6F332"/>
    <w:rsid w:val="39D80111"/>
    <w:rsid w:val="3A2042C1"/>
    <w:rsid w:val="3A49A050"/>
    <w:rsid w:val="3A6007CB"/>
    <w:rsid w:val="3A6B3874"/>
    <w:rsid w:val="3ADFB3C8"/>
    <w:rsid w:val="3BA6A22A"/>
    <w:rsid w:val="3BBC5749"/>
    <w:rsid w:val="3BDFB4DC"/>
    <w:rsid w:val="3BE33D1A"/>
    <w:rsid w:val="3C0049B0"/>
    <w:rsid w:val="3C15D504"/>
    <w:rsid w:val="3CF72484"/>
    <w:rsid w:val="3D092FDD"/>
    <w:rsid w:val="3D100A7B"/>
    <w:rsid w:val="3DE33A7A"/>
    <w:rsid w:val="3E29E9A8"/>
    <w:rsid w:val="3E31BDDE"/>
    <w:rsid w:val="3E3C8714"/>
    <w:rsid w:val="3E63A1E8"/>
    <w:rsid w:val="3E70119C"/>
    <w:rsid w:val="3EA05376"/>
    <w:rsid w:val="3EB3CDE3"/>
    <w:rsid w:val="3EC03F79"/>
    <w:rsid w:val="3ECF5D34"/>
    <w:rsid w:val="3F0431A0"/>
    <w:rsid w:val="3F4E12C9"/>
    <w:rsid w:val="3F7F08D9"/>
    <w:rsid w:val="3F977578"/>
    <w:rsid w:val="3FAF1285"/>
    <w:rsid w:val="3FCD08B2"/>
    <w:rsid w:val="3FE64A5B"/>
    <w:rsid w:val="3FE676B7"/>
    <w:rsid w:val="4010BEFC"/>
    <w:rsid w:val="405CFFF6"/>
    <w:rsid w:val="40AC11AC"/>
    <w:rsid w:val="40BBAEAD"/>
    <w:rsid w:val="40EBED8F"/>
    <w:rsid w:val="41183815"/>
    <w:rsid w:val="412915D2"/>
    <w:rsid w:val="4131F8D6"/>
    <w:rsid w:val="417DCC6E"/>
    <w:rsid w:val="4193D5C1"/>
    <w:rsid w:val="41C62E2C"/>
    <w:rsid w:val="41D379D4"/>
    <w:rsid w:val="41E652DF"/>
    <w:rsid w:val="421356D9"/>
    <w:rsid w:val="422C319A"/>
    <w:rsid w:val="4235AD19"/>
    <w:rsid w:val="425B80F9"/>
    <w:rsid w:val="42A332D0"/>
    <w:rsid w:val="43B07BE5"/>
    <w:rsid w:val="43BD0BBF"/>
    <w:rsid w:val="4407271F"/>
    <w:rsid w:val="44471CBB"/>
    <w:rsid w:val="4490D929"/>
    <w:rsid w:val="44954050"/>
    <w:rsid w:val="44B46822"/>
    <w:rsid w:val="44C6286A"/>
    <w:rsid w:val="45187F95"/>
    <w:rsid w:val="451EB0A9"/>
    <w:rsid w:val="45219690"/>
    <w:rsid w:val="452AC739"/>
    <w:rsid w:val="4549D3F4"/>
    <w:rsid w:val="458D382F"/>
    <w:rsid w:val="45ADEC4E"/>
    <w:rsid w:val="45D8C44C"/>
    <w:rsid w:val="45F18DD8"/>
    <w:rsid w:val="460E0C0F"/>
    <w:rsid w:val="46A60EBB"/>
    <w:rsid w:val="470E1651"/>
    <w:rsid w:val="471ADAA3"/>
    <w:rsid w:val="47401CB6"/>
    <w:rsid w:val="475E7529"/>
    <w:rsid w:val="47A1B89E"/>
    <w:rsid w:val="47AEC0BD"/>
    <w:rsid w:val="48095273"/>
    <w:rsid w:val="481D109E"/>
    <w:rsid w:val="484DAEE5"/>
    <w:rsid w:val="48632A26"/>
    <w:rsid w:val="4916471B"/>
    <w:rsid w:val="4920D4BF"/>
    <w:rsid w:val="49344B02"/>
    <w:rsid w:val="49484146"/>
    <w:rsid w:val="496444C1"/>
    <w:rsid w:val="498E9E71"/>
    <w:rsid w:val="4A1B65FC"/>
    <w:rsid w:val="4A246F0E"/>
    <w:rsid w:val="4A8712D9"/>
    <w:rsid w:val="4ABB8E2A"/>
    <w:rsid w:val="4AEF49A6"/>
    <w:rsid w:val="4B1921B3"/>
    <w:rsid w:val="4B420465"/>
    <w:rsid w:val="4C03B9C0"/>
    <w:rsid w:val="4C107D90"/>
    <w:rsid w:val="4C251139"/>
    <w:rsid w:val="4C4A50ED"/>
    <w:rsid w:val="4C78A35A"/>
    <w:rsid w:val="4C8C7B10"/>
    <w:rsid w:val="4CACAEBD"/>
    <w:rsid w:val="4CD1C00D"/>
    <w:rsid w:val="4CE7763C"/>
    <w:rsid w:val="4CEDDE56"/>
    <w:rsid w:val="4D0E2F4A"/>
    <w:rsid w:val="4D1BFD49"/>
    <w:rsid w:val="4D1FA3BF"/>
    <w:rsid w:val="4D76997E"/>
    <w:rsid w:val="4D9E79CC"/>
    <w:rsid w:val="4DD0F31C"/>
    <w:rsid w:val="4DECE550"/>
    <w:rsid w:val="4DF69300"/>
    <w:rsid w:val="4DF83D92"/>
    <w:rsid w:val="4E032858"/>
    <w:rsid w:val="4E5EA5CA"/>
    <w:rsid w:val="4E9918A8"/>
    <w:rsid w:val="4EF02240"/>
    <w:rsid w:val="4F1FF5FD"/>
    <w:rsid w:val="4F247A53"/>
    <w:rsid w:val="4FE1AA32"/>
    <w:rsid w:val="5071F48A"/>
    <w:rsid w:val="50C99A64"/>
    <w:rsid w:val="50F7FDFD"/>
    <w:rsid w:val="51876737"/>
    <w:rsid w:val="5193E703"/>
    <w:rsid w:val="519820C1"/>
    <w:rsid w:val="51CDC131"/>
    <w:rsid w:val="5280C658"/>
    <w:rsid w:val="5294E6E9"/>
    <w:rsid w:val="52C0B095"/>
    <w:rsid w:val="52C1645F"/>
    <w:rsid w:val="52C53B92"/>
    <w:rsid w:val="52C65BD3"/>
    <w:rsid w:val="534557B0"/>
    <w:rsid w:val="5358C4DA"/>
    <w:rsid w:val="538BDDE8"/>
    <w:rsid w:val="53DC149D"/>
    <w:rsid w:val="54211969"/>
    <w:rsid w:val="54B24090"/>
    <w:rsid w:val="54F25D33"/>
    <w:rsid w:val="550DC374"/>
    <w:rsid w:val="55228B91"/>
    <w:rsid w:val="55559626"/>
    <w:rsid w:val="55857491"/>
    <w:rsid w:val="55DF8B71"/>
    <w:rsid w:val="566EFE98"/>
    <w:rsid w:val="5677F8E4"/>
    <w:rsid w:val="575DCD54"/>
    <w:rsid w:val="57666C4A"/>
    <w:rsid w:val="582A9ED3"/>
    <w:rsid w:val="58365C47"/>
    <w:rsid w:val="5841F547"/>
    <w:rsid w:val="58AC7271"/>
    <w:rsid w:val="59040FA1"/>
    <w:rsid w:val="59252A4E"/>
    <w:rsid w:val="59633E20"/>
    <w:rsid w:val="59AE5BEB"/>
    <w:rsid w:val="5A349C24"/>
    <w:rsid w:val="5A48D838"/>
    <w:rsid w:val="5A669C80"/>
    <w:rsid w:val="5A67C631"/>
    <w:rsid w:val="5A698165"/>
    <w:rsid w:val="5A9B9BAC"/>
    <w:rsid w:val="5ACDD4E9"/>
    <w:rsid w:val="5B2BC91B"/>
    <w:rsid w:val="5B360390"/>
    <w:rsid w:val="5B39ACAA"/>
    <w:rsid w:val="5B5888D8"/>
    <w:rsid w:val="5BFACDBA"/>
    <w:rsid w:val="5CAE2260"/>
    <w:rsid w:val="5CDF9406"/>
    <w:rsid w:val="5D50C21C"/>
    <w:rsid w:val="5DA5F5DC"/>
    <w:rsid w:val="5DB9A55B"/>
    <w:rsid w:val="5DFA69A3"/>
    <w:rsid w:val="5F3DC968"/>
    <w:rsid w:val="5F4726E9"/>
    <w:rsid w:val="5F5D1EFF"/>
    <w:rsid w:val="5FBE44C9"/>
    <w:rsid w:val="6017ABB4"/>
    <w:rsid w:val="602FD546"/>
    <w:rsid w:val="605567E4"/>
    <w:rsid w:val="6066B544"/>
    <w:rsid w:val="60B8AE96"/>
    <w:rsid w:val="60BD8429"/>
    <w:rsid w:val="6112ADCD"/>
    <w:rsid w:val="611B06B8"/>
    <w:rsid w:val="614015BF"/>
    <w:rsid w:val="615F6C76"/>
    <w:rsid w:val="616599D9"/>
    <w:rsid w:val="6199596C"/>
    <w:rsid w:val="61A22B62"/>
    <w:rsid w:val="61B0F260"/>
    <w:rsid w:val="61B2D580"/>
    <w:rsid w:val="61D39A71"/>
    <w:rsid w:val="61F07BD4"/>
    <w:rsid w:val="6244D622"/>
    <w:rsid w:val="626150EF"/>
    <w:rsid w:val="632CE30F"/>
    <w:rsid w:val="640743F7"/>
    <w:rsid w:val="64390DD7"/>
    <w:rsid w:val="644EE807"/>
    <w:rsid w:val="64549683"/>
    <w:rsid w:val="64622C22"/>
    <w:rsid w:val="650FE38D"/>
    <w:rsid w:val="656BB220"/>
    <w:rsid w:val="659EEA0A"/>
    <w:rsid w:val="65C97622"/>
    <w:rsid w:val="660BF58F"/>
    <w:rsid w:val="661AAE3E"/>
    <w:rsid w:val="6635D1E7"/>
    <w:rsid w:val="665C4ABE"/>
    <w:rsid w:val="667103C1"/>
    <w:rsid w:val="66E12A46"/>
    <w:rsid w:val="673F01F8"/>
    <w:rsid w:val="67577515"/>
    <w:rsid w:val="67802808"/>
    <w:rsid w:val="682F7A00"/>
    <w:rsid w:val="6846A8E0"/>
    <w:rsid w:val="68DE8F57"/>
    <w:rsid w:val="68FBA0FA"/>
    <w:rsid w:val="6907B213"/>
    <w:rsid w:val="691FF444"/>
    <w:rsid w:val="6939D4E5"/>
    <w:rsid w:val="693A275D"/>
    <w:rsid w:val="694ADD5D"/>
    <w:rsid w:val="696BA09A"/>
    <w:rsid w:val="69751E47"/>
    <w:rsid w:val="69A4165F"/>
    <w:rsid w:val="69C0D31A"/>
    <w:rsid w:val="69C2839F"/>
    <w:rsid w:val="69C6F7C4"/>
    <w:rsid w:val="6A2F110B"/>
    <w:rsid w:val="6AA081EE"/>
    <w:rsid w:val="6AB03956"/>
    <w:rsid w:val="6B31BEFD"/>
    <w:rsid w:val="6B390680"/>
    <w:rsid w:val="6B517333"/>
    <w:rsid w:val="6B55F27D"/>
    <w:rsid w:val="6BA2F2A1"/>
    <w:rsid w:val="6BDB92EC"/>
    <w:rsid w:val="6C4C9735"/>
    <w:rsid w:val="6CF8787F"/>
    <w:rsid w:val="6D369CC1"/>
    <w:rsid w:val="6D595771"/>
    <w:rsid w:val="6D67DD36"/>
    <w:rsid w:val="6DE71115"/>
    <w:rsid w:val="6E24CC38"/>
    <w:rsid w:val="6E7427A8"/>
    <w:rsid w:val="6EBC2051"/>
    <w:rsid w:val="6EC65CA6"/>
    <w:rsid w:val="6F16BD65"/>
    <w:rsid w:val="6F8A0ABE"/>
    <w:rsid w:val="6F9ADE37"/>
    <w:rsid w:val="6F9E4917"/>
    <w:rsid w:val="6FAA1E3B"/>
    <w:rsid w:val="6FB11CCC"/>
    <w:rsid w:val="6FCD0267"/>
    <w:rsid w:val="6FFB5374"/>
    <w:rsid w:val="7030264E"/>
    <w:rsid w:val="703C1D1E"/>
    <w:rsid w:val="707D9826"/>
    <w:rsid w:val="708ED4A8"/>
    <w:rsid w:val="709275E2"/>
    <w:rsid w:val="710F5EB4"/>
    <w:rsid w:val="7113A9A9"/>
    <w:rsid w:val="7126355B"/>
    <w:rsid w:val="713F0C31"/>
    <w:rsid w:val="71B8C36B"/>
    <w:rsid w:val="71E1778A"/>
    <w:rsid w:val="7289E713"/>
    <w:rsid w:val="72DF532F"/>
    <w:rsid w:val="732A659F"/>
    <w:rsid w:val="733B8671"/>
    <w:rsid w:val="737F521D"/>
    <w:rsid w:val="738DD4C5"/>
    <w:rsid w:val="73F4CB35"/>
    <w:rsid w:val="741429DA"/>
    <w:rsid w:val="74197D0C"/>
    <w:rsid w:val="74232CAF"/>
    <w:rsid w:val="7447FE5D"/>
    <w:rsid w:val="7472CF3E"/>
    <w:rsid w:val="7484E6C0"/>
    <w:rsid w:val="74944D15"/>
    <w:rsid w:val="74A78527"/>
    <w:rsid w:val="74B30682"/>
    <w:rsid w:val="74C377F2"/>
    <w:rsid w:val="757C9377"/>
    <w:rsid w:val="75E32A3A"/>
    <w:rsid w:val="765F5D42"/>
    <w:rsid w:val="767F3BE0"/>
    <w:rsid w:val="76CDDB6A"/>
    <w:rsid w:val="76F16835"/>
    <w:rsid w:val="7753A146"/>
    <w:rsid w:val="775542EF"/>
    <w:rsid w:val="7782BA8F"/>
    <w:rsid w:val="77A00623"/>
    <w:rsid w:val="77EA3532"/>
    <w:rsid w:val="781E37E8"/>
    <w:rsid w:val="782D6ADA"/>
    <w:rsid w:val="7888FD9F"/>
    <w:rsid w:val="78B25E66"/>
    <w:rsid w:val="78C0C592"/>
    <w:rsid w:val="79255812"/>
    <w:rsid w:val="794E2A5D"/>
    <w:rsid w:val="79518E02"/>
    <w:rsid w:val="797FFE15"/>
    <w:rsid w:val="7985C553"/>
    <w:rsid w:val="7A28A169"/>
    <w:rsid w:val="7A326D98"/>
    <w:rsid w:val="7A351ED6"/>
    <w:rsid w:val="7AB673E2"/>
    <w:rsid w:val="7B6C63CD"/>
    <w:rsid w:val="7B85C1EA"/>
    <w:rsid w:val="7BA30496"/>
    <w:rsid w:val="7BD9FE9F"/>
    <w:rsid w:val="7C444A80"/>
    <w:rsid w:val="7C510C1A"/>
    <w:rsid w:val="7D705C73"/>
    <w:rsid w:val="7D711831"/>
    <w:rsid w:val="7DADF5C0"/>
    <w:rsid w:val="7E2802A5"/>
    <w:rsid w:val="7E308037"/>
    <w:rsid w:val="7E57F795"/>
    <w:rsid w:val="7E707D39"/>
    <w:rsid w:val="7E9EB503"/>
    <w:rsid w:val="7F028303"/>
    <w:rsid w:val="7F4EE80B"/>
    <w:rsid w:val="7F5174E0"/>
    <w:rsid w:val="7F5606EB"/>
    <w:rsid w:val="7F584F3A"/>
    <w:rsid w:val="7F6BBC7D"/>
  </w:rsids>
  <m:mathPr>
    <m:mathFont m:val="Cambria Math"/>
    <m:brkBin m:val="before"/>
    <m:brkBinSub m:val="--"/>
    <m:smallFrac m:val="0"/>
    <m:dispDef/>
    <m:lMargin m:val="0"/>
    <m:rMargin m:val="0"/>
    <m:defJc m:val="centerGroup"/>
    <m:wrapIndent m:val="1440"/>
    <m:intLim m:val="subSup"/>
    <m:naryLim m:val="undOvr"/>
  </m:mathPr>
  <w:themeFontLang w:val="pl-P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98305"/>
    <o:shapelayout v:ext="edit">
      <o:idmap v:ext="edit" data="1"/>
    </o:shapelayout>
  </w:shapeDefaults>
  <w:decimalSymbol w:val=","/>
  <w:listSeparator w:val=";"/>
  <w14:docId w14:val="6B6E9015"/>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l-PL" w:eastAsia="ja-JP"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0"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1232A0"/>
    <w:rPr>
      <w:rFonts w:ascii="Times New Roman" w:eastAsia="Times New Roman" w:hAnsi="Times New Roman"/>
      <w:sz w:val="24"/>
      <w:szCs w:val="24"/>
      <w:lang w:eastAsia="pl-PL"/>
    </w:rPr>
  </w:style>
  <w:style w:type="paragraph" w:styleId="Nagwek1">
    <w:name w:val="heading 1"/>
    <w:aliases w:val="Title 1"/>
    <w:basedOn w:val="Normalny"/>
    <w:next w:val="Normalny"/>
    <w:link w:val="Nagwek1Znak"/>
    <w:uiPriority w:val="99"/>
    <w:qFormat/>
    <w:pPr>
      <w:keepNext/>
      <w:spacing w:before="240" w:after="60"/>
      <w:jc w:val="both"/>
      <w:outlineLvl w:val="0"/>
    </w:pPr>
    <w:rPr>
      <w:b/>
      <w:bCs/>
      <w:sz w:val="25"/>
      <w:szCs w:val="25"/>
    </w:rPr>
  </w:style>
  <w:style w:type="paragraph" w:styleId="Nagwek2">
    <w:name w:val="heading 2"/>
    <w:aliases w:val="Title 2"/>
    <w:basedOn w:val="Normalny"/>
    <w:next w:val="Normalny"/>
    <w:link w:val="Nagwek2Znak"/>
    <w:uiPriority w:val="99"/>
    <w:qFormat/>
    <w:pPr>
      <w:keepNext/>
      <w:jc w:val="both"/>
      <w:outlineLvl w:val="1"/>
    </w:pPr>
  </w:style>
  <w:style w:type="paragraph" w:styleId="Nagwek3">
    <w:name w:val="heading 3"/>
    <w:basedOn w:val="Normalny"/>
    <w:next w:val="Normalny"/>
    <w:link w:val="Nagwek3Znak"/>
    <w:qFormat/>
    <w:pPr>
      <w:keepNext/>
      <w:outlineLvl w:val="2"/>
    </w:pPr>
    <w:rPr>
      <w:i/>
      <w:iCs/>
    </w:rPr>
  </w:style>
  <w:style w:type="paragraph" w:styleId="Nagwek4">
    <w:name w:val="heading 4"/>
    <w:basedOn w:val="Normalny"/>
    <w:next w:val="Normalny"/>
    <w:link w:val="Nagwek4Znak"/>
    <w:qFormat/>
    <w:pPr>
      <w:keepNext/>
      <w:spacing w:before="120"/>
      <w:jc w:val="both"/>
      <w:outlineLvl w:val="3"/>
    </w:pPr>
    <w:rPr>
      <w:i/>
      <w:iCs/>
    </w:rPr>
  </w:style>
  <w:style w:type="paragraph" w:styleId="Nagwek5">
    <w:name w:val="heading 5"/>
    <w:basedOn w:val="Normalny"/>
    <w:next w:val="Normalny"/>
    <w:link w:val="Nagwek5Znak"/>
    <w:qFormat/>
    <w:pPr>
      <w:keepNext/>
      <w:snapToGrid w:val="0"/>
      <w:jc w:val="center"/>
      <w:outlineLvl w:val="4"/>
    </w:pPr>
    <w:rPr>
      <w:i/>
      <w:iCs/>
      <w:sz w:val="20"/>
      <w:szCs w:val="20"/>
    </w:rPr>
  </w:style>
  <w:style w:type="paragraph" w:styleId="Nagwek6">
    <w:name w:val="heading 6"/>
    <w:basedOn w:val="Normalny"/>
    <w:next w:val="Normalny"/>
    <w:link w:val="Nagwek6Znak"/>
    <w:qFormat/>
    <w:pPr>
      <w:spacing w:before="120"/>
      <w:jc w:val="center"/>
      <w:outlineLvl w:val="5"/>
    </w:pPr>
    <w:rPr>
      <w:rFonts w:ascii="Arial" w:hAnsi="Arial" w:cs="Arial"/>
      <w:b/>
      <w:bCs/>
    </w:rPr>
  </w:style>
  <w:style w:type="paragraph" w:styleId="Nagwek7">
    <w:name w:val="heading 7"/>
    <w:basedOn w:val="Normalny"/>
    <w:next w:val="Normalny"/>
    <w:link w:val="Nagwek7Znak"/>
    <w:qFormat/>
    <w:pPr>
      <w:keepNext/>
      <w:jc w:val="both"/>
      <w:outlineLvl w:val="6"/>
    </w:pPr>
    <w:rPr>
      <w:b/>
      <w:bCs/>
    </w:rPr>
  </w:style>
  <w:style w:type="paragraph" w:styleId="Nagwek8">
    <w:name w:val="heading 8"/>
    <w:basedOn w:val="Normalny"/>
    <w:next w:val="Normalny"/>
    <w:link w:val="Nagwek8Znak"/>
    <w:qFormat/>
    <w:pPr>
      <w:keepNext/>
      <w:numPr>
        <w:numId w:val="1"/>
      </w:numPr>
      <w:jc w:val="right"/>
      <w:outlineLvl w:val="7"/>
    </w:pPr>
    <w:rPr>
      <w:rFonts w:ascii="Arial" w:hAnsi="Arial" w:cs="Arial"/>
    </w:rPr>
  </w:style>
  <w:style w:type="paragraph" w:styleId="Nagwek9">
    <w:name w:val="heading 9"/>
    <w:basedOn w:val="Normalny"/>
    <w:next w:val="Normalny"/>
    <w:link w:val="Nagwek9Znak"/>
    <w:qFormat/>
    <w:pPr>
      <w:keepNext/>
      <w:ind w:left="3780"/>
      <w:jc w:val="both"/>
      <w:outlineLvl w:val="8"/>
    </w:pPr>
    <w:rPr>
      <w:b/>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Title 1 Znak"/>
    <w:link w:val="Nagwek1"/>
    <w:uiPriority w:val="99"/>
    <w:rPr>
      <w:rFonts w:ascii="Times New Roman" w:eastAsia="Times New Roman" w:hAnsi="Times New Roman" w:cs="Times New Roman"/>
      <w:b/>
      <w:bCs/>
      <w:sz w:val="25"/>
      <w:szCs w:val="25"/>
      <w:lang w:eastAsia="pl-PL"/>
    </w:rPr>
  </w:style>
  <w:style w:type="character" w:customStyle="1" w:styleId="Nagwek2Znak">
    <w:name w:val="Nagłówek 2 Znak"/>
    <w:aliases w:val="Title 2 Znak"/>
    <w:link w:val="Nagwek2"/>
    <w:uiPriority w:val="99"/>
    <w:rPr>
      <w:rFonts w:ascii="Times New Roman" w:eastAsia="Times New Roman" w:hAnsi="Times New Roman" w:cs="Times New Roman"/>
      <w:sz w:val="24"/>
      <w:szCs w:val="24"/>
      <w:lang w:eastAsia="pl-PL"/>
    </w:rPr>
  </w:style>
  <w:style w:type="character" w:customStyle="1" w:styleId="Nagwek3Znak">
    <w:name w:val="Nagłówek 3 Znak"/>
    <w:link w:val="Nagwek3"/>
    <w:rPr>
      <w:rFonts w:ascii="Times New Roman" w:eastAsia="Times New Roman" w:hAnsi="Times New Roman" w:cs="Times New Roman"/>
      <w:i/>
      <w:iCs/>
      <w:sz w:val="24"/>
      <w:szCs w:val="24"/>
      <w:lang w:eastAsia="pl-PL"/>
    </w:rPr>
  </w:style>
  <w:style w:type="character" w:customStyle="1" w:styleId="Nagwek4Znak">
    <w:name w:val="Nagłówek 4 Znak"/>
    <w:link w:val="Nagwek4"/>
    <w:rPr>
      <w:rFonts w:ascii="Times New Roman" w:eastAsia="Times New Roman" w:hAnsi="Times New Roman" w:cs="Times New Roman"/>
      <w:i/>
      <w:iCs/>
      <w:sz w:val="24"/>
      <w:szCs w:val="24"/>
      <w:lang w:eastAsia="pl-PL"/>
    </w:rPr>
  </w:style>
  <w:style w:type="character" w:customStyle="1" w:styleId="Nagwek5Znak">
    <w:name w:val="Nagłówek 5 Znak"/>
    <w:link w:val="Nagwek5"/>
    <w:rPr>
      <w:rFonts w:ascii="Times New Roman" w:eastAsia="Times New Roman" w:hAnsi="Times New Roman" w:cs="Times New Roman"/>
      <w:i/>
      <w:iCs/>
      <w:sz w:val="20"/>
      <w:szCs w:val="20"/>
      <w:lang w:eastAsia="pl-PL"/>
    </w:rPr>
  </w:style>
  <w:style w:type="character" w:customStyle="1" w:styleId="Nagwek6Znak">
    <w:name w:val="Nagłówek 6 Znak"/>
    <w:link w:val="Nagwek6"/>
    <w:rPr>
      <w:rFonts w:ascii="Arial" w:eastAsia="Times New Roman" w:hAnsi="Arial" w:cs="Arial"/>
      <w:b/>
      <w:bCs/>
      <w:sz w:val="24"/>
      <w:szCs w:val="24"/>
      <w:lang w:eastAsia="pl-PL"/>
    </w:rPr>
  </w:style>
  <w:style w:type="character" w:customStyle="1" w:styleId="Nagwek7Znak">
    <w:name w:val="Nagłówek 7 Znak"/>
    <w:link w:val="Nagwek7"/>
    <w:rPr>
      <w:rFonts w:ascii="Times New Roman" w:eastAsia="Times New Roman" w:hAnsi="Times New Roman" w:cs="Times New Roman"/>
      <w:b/>
      <w:bCs/>
      <w:sz w:val="24"/>
      <w:szCs w:val="24"/>
      <w:lang w:eastAsia="pl-PL"/>
    </w:rPr>
  </w:style>
  <w:style w:type="character" w:customStyle="1" w:styleId="Nagwek8Znak">
    <w:name w:val="Nagłówek 8 Znak"/>
    <w:link w:val="Nagwek8"/>
    <w:rPr>
      <w:rFonts w:ascii="Arial" w:eastAsia="Times New Roman" w:hAnsi="Arial" w:cs="Arial"/>
      <w:sz w:val="24"/>
      <w:szCs w:val="24"/>
      <w:lang w:eastAsia="pl-PL"/>
    </w:rPr>
  </w:style>
  <w:style w:type="character" w:customStyle="1" w:styleId="Nagwek9Znak">
    <w:name w:val="Nagłówek 9 Znak"/>
    <w:link w:val="Nagwek9"/>
    <w:rPr>
      <w:rFonts w:ascii="Times New Roman" w:eastAsia="Times New Roman" w:hAnsi="Times New Roman" w:cs="Times New Roman"/>
      <w:b/>
      <w:bCs/>
      <w:sz w:val="24"/>
      <w:szCs w:val="24"/>
      <w:lang w:eastAsia="pl-PL"/>
    </w:rPr>
  </w:style>
  <w:style w:type="character" w:customStyle="1" w:styleId="ZnakZnak21">
    <w:name w:val="Znak Znak21"/>
    <w:locked/>
    <w:rPr>
      <w:rFonts w:ascii="Cambria" w:hAnsi="Cambria" w:cs="Cambria"/>
      <w:b/>
      <w:bCs/>
      <w:kern w:val="32"/>
      <w:sz w:val="32"/>
      <w:szCs w:val="32"/>
    </w:rPr>
  </w:style>
  <w:style w:type="character" w:customStyle="1" w:styleId="ZnakZnak20">
    <w:name w:val="Znak Znak20"/>
    <w:semiHidden/>
    <w:locked/>
    <w:rPr>
      <w:rFonts w:ascii="Cambria" w:hAnsi="Cambria" w:cs="Cambria"/>
      <w:b/>
      <w:bCs/>
      <w:i/>
      <w:iCs/>
      <w:sz w:val="28"/>
      <w:szCs w:val="28"/>
    </w:rPr>
  </w:style>
  <w:style w:type="character" w:customStyle="1" w:styleId="ZnakZnak19">
    <w:name w:val="Znak Znak19"/>
    <w:semiHidden/>
    <w:locked/>
    <w:rPr>
      <w:rFonts w:ascii="Cambria" w:hAnsi="Cambria" w:cs="Cambria"/>
      <w:b/>
      <w:bCs/>
      <w:sz w:val="26"/>
      <w:szCs w:val="26"/>
    </w:rPr>
  </w:style>
  <w:style w:type="character" w:customStyle="1" w:styleId="ZnakZnak18">
    <w:name w:val="Znak Znak18"/>
    <w:semiHidden/>
    <w:locked/>
    <w:rPr>
      <w:rFonts w:ascii="Calibri" w:hAnsi="Calibri" w:cs="Calibri"/>
      <w:b/>
      <w:bCs/>
      <w:sz w:val="28"/>
      <w:szCs w:val="28"/>
    </w:rPr>
  </w:style>
  <w:style w:type="character" w:customStyle="1" w:styleId="ZnakZnak17">
    <w:name w:val="Znak Znak17"/>
    <w:semiHidden/>
    <w:locked/>
    <w:rPr>
      <w:rFonts w:ascii="Calibri" w:hAnsi="Calibri" w:cs="Calibri"/>
      <w:b/>
      <w:bCs/>
      <w:i/>
      <w:iCs/>
      <w:sz w:val="26"/>
      <w:szCs w:val="26"/>
    </w:rPr>
  </w:style>
  <w:style w:type="character" w:customStyle="1" w:styleId="ZnakZnak16">
    <w:name w:val="Znak Znak16"/>
    <w:semiHidden/>
    <w:locked/>
    <w:rPr>
      <w:rFonts w:ascii="Calibri" w:hAnsi="Calibri" w:cs="Calibri"/>
      <w:b/>
      <w:bCs/>
    </w:rPr>
  </w:style>
  <w:style w:type="character" w:customStyle="1" w:styleId="ZnakZnak15">
    <w:name w:val="Znak Znak15"/>
    <w:semiHidden/>
    <w:locked/>
    <w:rPr>
      <w:rFonts w:ascii="Calibri" w:hAnsi="Calibri" w:cs="Calibri"/>
      <w:sz w:val="24"/>
      <w:szCs w:val="24"/>
    </w:rPr>
  </w:style>
  <w:style w:type="character" w:customStyle="1" w:styleId="ZnakZnak14">
    <w:name w:val="Znak Znak14"/>
    <w:semiHidden/>
    <w:locked/>
    <w:rPr>
      <w:rFonts w:ascii="Arial" w:hAnsi="Arial" w:cs="Arial"/>
      <w:sz w:val="24"/>
      <w:szCs w:val="24"/>
      <w:lang w:val="pl-PL" w:eastAsia="pl-PL"/>
    </w:rPr>
  </w:style>
  <w:style w:type="character" w:customStyle="1" w:styleId="ZnakZnak13">
    <w:name w:val="Znak Znak13"/>
    <w:semiHidden/>
    <w:locked/>
    <w:rPr>
      <w:rFonts w:ascii="Cambria" w:hAnsi="Cambria" w:cs="Cambria"/>
    </w:rPr>
  </w:style>
  <w:style w:type="paragraph" w:styleId="NormalnyWeb">
    <w:name w:val="Normal (Web)"/>
    <w:basedOn w:val="Normalny"/>
    <w:uiPriority w:val="99"/>
    <w:pPr>
      <w:spacing w:before="100" w:beforeAutospacing="1" w:after="100" w:afterAutospacing="1"/>
      <w:jc w:val="both"/>
    </w:pPr>
    <w:rPr>
      <w:sz w:val="20"/>
      <w:szCs w:val="20"/>
    </w:rPr>
  </w:style>
  <w:style w:type="paragraph" w:styleId="Nagwek">
    <w:name w:val="header"/>
    <w:basedOn w:val="Normalny"/>
    <w:link w:val="NagwekZnak"/>
    <w:uiPriority w:val="99"/>
    <w:pPr>
      <w:tabs>
        <w:tab w:val="center" w:pos="4536"/>
        <w:tab w:val="right" w:pos="9072"/>
      </w:tabs>
    </w:pPr>
  </w:style>
  <w:style w:type="character" w:customStyle="1" w:styleId="NagwekZnak">
    <w:name w:val="Nagłówek Znak"/>
    <w:link w:val="Nagwek"/>
    <w:uiPriority w:val="99"/>
    <w:rPr>
      <w:rFonts w:ascii="Times New Roman" w:eastAsia="Times New Roman" w:hAnsi="Times New Roman" w:cs="Times New Roman"/>
      <w:sz w:val="24"/>
      <w:szCs w:val="24"/>
      <w:lang w:eastAsia="pl-PL"/>
    </w:rPr>
  </w:style>
  <w:style w:type="character" w:customStyle="1" w:styleId="ZnakZnak12">
    <w:name w:val="Znak Znak12"/>
    <w:locked/>
    <w:rPr>
      <w:sz w:val="24"/>
      <w:szCs w:val="24"/>
      <w:lang w:val="pl-PL" w:eastAsia="pl-PL"/>
    </w:rPr>
  </w:style>
  <w:style w:type="paragraph" w:styleId="Stopka">
    <w:name w:val="footer"/>
    <w:basedOn w:val="Normalny"/>
    <w:link w:val="StopkaZnak"/>
    <w:uiPriority w:val="99"/>
    <w:pPr>
      <w:tabs>
        <w:tab w:val="center" w:pos="4536"/>
        <w:tab w:val="right" w:pos="9072"/>
      </w:tabs>
    </w:pPr>
    <w:rPr>
      <w:sz w:val="20"/>
      <w:szCs w:val="20"/>
    </w:rPr>
  </w:style>
  <w:style w:type="character" w:customStyle="1" w:styleId="StopkaZnak">
    <w:name w:val="Stopka Znak"/>
    <w:link w:val="Stopka"/>
    <w:uiPriority w:val="99"/>
    <w:rPr>
      <w:rFonts w:ascii="Times New Roman" w:eastAsia="Times New Roman" w:hAnsi="Times New Roman" w:cs="Times New Roman"/>
      <w:sz w:val="20"/>
      <w:szCs w:val="20"/>
      <w:lang w:eastAsia="pl-PL"/>
    </w:rPr>
  </w:style>
  <w:style w:type="character" w:customStyle="1" w:styleId="ZnakZnak11">
    <w:name w:val="Znak Znak11"/>
    <w:basedOn w:val="Domylnaczcionkaakapitu"/>
    <w:locked/>
  </w:style>
  <w:style w:type="paragraph" w:styleId="Lista">
    <w:name w:val="List"/>
    <w:basedOn w:val="Normalny"/>
    <w:pPr>
      <w:ind w:left="283" w:hanging="283"/>
    </w:pPr>
    <w:rPr>
      <w:rFonts w:ascii="Arial" w:hAnsi="Arial" w:cs="Arial"/>
    </w:rPr>
  </w:style>
  <w:style w:type="paragraph" w:styleId="Lista2">
    <w:name w:val="List 2"/>
    <w:basedOn w:val="Normalny"/>
    <w:semiHidden/>
    <w:pPr>
      <w:ind w:left="566" w:hanging="283"/>
    </w:pPr>
  </w:style>
  <w:style w:type="paragraph" w:styleId="Tytu">
    <w:name w:val="Title"/>
    <w:basedOn w:val="Normalny"/>
    <w:link w:val="TytuZnak"/>
    <w:qFormat/>
    <w:pPr>
      <w:jc w:val="center"/>
    </w:pPr>
    <w:rPr>
      <w:sz w:val="28"/>
      <w:szCs w:val="28"/>
    </w:rPr>
  </w:style>
  <w:style w:type="character" w:customStyle="1" w:styleId="TytuZnak">
    <w:name w:val="Tytuł Znak"/>
    <w:link w:val="Tytu"/>
    <w:rPr>
      <w:rFonts w:ascii="Times New Roman" w:eastAsia="Times New Roman" w:hAnsi="Times New Roman" w:cs="Times New Roman"/>
      <w:sz w:val="28"/>
      <w:szCs w:val="28"/>
      <w:lang w:eastAsia="pl-PL"/>
    </w:rPr>
  </w:style>
  <w:style w:type="character" w:customStyle="1" w:styleId="ZnakZnak10">
    <w:name w:val="Znak Znak10"/>
    <w:locked/>
    <w:rPr>
      <w:sz w:val="24"/>
      <w:szCs w:val="24"/>
    </w:rPr>
  </w:style>
  <w:style w:type="paragraph" w:styleId="Tekstpodstawowy">
    <w:name w:val="Body Text"/>
    <w:aliases w:val="a2,Znak Znak,Znak,Znak Znak Znak Znak Znak, Znak,Tekst podstawowy Znak Znak Znak"/>
    <w:basedOn w:val="Normalny"/>
    <w:link w:val="TekstpodstawowyZnak"/>
    <w:uiPriority w:val="99"/>
    <w:rPr>
      <w:rFonts w:ascii="Arial" w:hAnsi="Arial" w:cs="Arial"/>
    </w:rPr>
  </w:style>
  <w:style w:type="character" w:customStyle="1" w:styleId="TekstpodstawowyZnak">
    <w:name w:val="Tekst podstawowy Znak"/>
    <w:aliases w:val="a2 Znak2,Znak Znak Znak2,Znak Znak22,Znak Znak Znak Znak Znak Znak, Znak Znak,Tekst podstawowy Znak Znak Znak Znak"/>
    <w:link w:val="Tekstpodstawowy"/>
    <w:uiPriority w:val="99"/>
    <w:rPr>
      <w:rFonts w:ascii="Arial" w:eastAsia="Times New Roman" w:hAnsi="Arial" w:cs="Arial"/>
      <w:sz w:val="24"/>
      <w:szCs w:val="24"/>
      <w:lang w:eastAsia="pl-PL"/>
    </w:rPr>
  </w:style>
  <w:style w:type="character" w:customStyle="1" w:styleId="a2Znak1">
    <w:name w:val="a2 Znak1"/>
    <w:aliases w:val="Znak Znak Znak1,Znak Znak1,Znak Znak Znak Znak Znak Znak Znak"/>
    <w:semiHidden/>
    <w:locked/>
    <w:rPr>
      <w:rFonts w:ascii="Arial" w:hAnsi="Arial" w:cs="Arial"/>
      <w:sz w:val="24"/>
      <w:szCs w:val="24"/>
      <w:lang w:val="pl-PL" w:eastAsia="pl-PL"/>
    </w:rPr>
  </w:style>
  <w:style w:type="paragraph" w:styleId="Tekstpodstawowywcity">
    <w:name w:val="Body Text Indent"/>
    <w:basedOn w:val="Normalny"/>
    <w:link w:val="TekstpodstawowywcityZnak"/>
    <w:pPr>
      <w:ind w:left="1416"/>
    </w:pPr>
    <w:rPr>
      <w:sz w:val="32"/>
      <w:szCs w:val="32"/>
    </w:rPr>
  </w:style>
  <w:style w:type="character" w:customStyle="1" w:styleId="TekstpodstawowywcityZnak">
    <w:name w:val="Tekst podstawowy wcięty Znak"/>
    <w:link w:val="Tekstpodstawowywcity"/>
    <w:rPr>
      <w:rFonts w:ascii="Times New Roman" w:eastAsia="Times New Roman" w:hAnsi="Times New Roman" w:cs="Times New Roman"/>
      <w:sz w:val="32"/>
      <w:szCs w:val="32"/>
      <w:lang w:eastAsia="pl-PL"/>
    </w:rPr>
  </w:style>
  <w:style w:type="character" w:customStyle="1" w:styleId="ZnakZnak9">
    <w:name w:val="Znak Znak9"/>
    <w:semiHidden/>
    <w:locked/>
    <w:rPr>
      <w:sz w:val="24"/>
      <w:szCs w:val="24"/>
    </w:rPr>
  </w:style>
  <w:style w:type="paragraph" w:styleId="Lista-kontynuacja2">
    <w:name w:val="List Continue 2"/>
    <w:basedOn w:val="Normalny"/>
    <w:semiHidden/>
    <w:pPr>
      <w:spacing w:after="120"/>
      <w:ind w:left="566"/>
    </w:pPr>
    <w:rPr>
      <w:sz w:val="20"/>
      <w:szCs w:val="20"/>
    </w:rPr>
  </w:style>
  <w:style w:type="paragraph" w:styleId="Tekstpodstawowy2">
    <w:name w:val="Body Text 2"/>
    <w:basedOn w:val="Normalny"/>
    <w:link w:val="Tekstpodstawowy2Znak"/>
    <w:pPr>
      <w:spacing w:before="120"/>
      <w:jc w:val="both"/>
    </w:pPr>
    <w:rPr>
      <w:b/>
      <w:bCs/>
      <w:sz w:val="25"/>
      <w:szCs w:val="25"/>
    </w:rPr>
  </w:style>
  <w:style w:type="character" w:customStyle="1" w:styleId="Tekstpodstawowy2Znak">
    <w:name w:val="Tekst podstawowy 2 Znak"/>
    <w:link w:val="Tekstpodstawowy2"/>
    <w:rPr>
      <w:rFonts w:ascii="Times New Roman" w:eastAsia="Times New Roman" w:hAnsi="Times New Roman" w:cs="Times New Roman"/>
      <w:b/>
      <w:bCs/>
      <w:sz w:val="25"/>
      <w:szCs w:val="25"/>
      <w:lang w:eastAsia="pl-PL"/>
    </w:rPr>
  </w:style>
  <w:style w:type="character" w:customStyle="1" w:styleId="ZnakZnak8">
    <w:name w:val="Znak Znak8"/>
    <w:locked/>
    <w:rPr>
      <w:sz w:val="24"/>
      <w:szCs w:val="24"/>
    </w:rPr>
  </w:style>
  <w:style w:type="paragraph" w:styleId="Tekstpodstawowy3">
    <w:name w:val="Body Text 3"/>
    <w:basedOn w:val="Normalny"/>
    <w:link w:val="Tekstpodstawowy3Znak"/>
    <w:uiPriority w:val="99"/>
    <w:semiHidden/>
    <w:pPr>
      <w:spacing w:before="120"/>
      <w:jc w:val="both"/>
    </w:pPr>
    <w:rPr>
      <w:i/>
      <w:iCs/>
    </w:rPr>
  </w:style>
  <w:style w:type="character" w:customStyle="1" w:styleId="Tekstpodstawowy3Znak">
    <w:name w:val="Tekst podstawowy 3 Znak"/>
    <w:link w:val="Tekstpodstawowy3"/>
    <w:rPr>
      <w:rFonts w:ascii="Times New Roman" w:eastAsia="Times New Roman" w:hAnsi="Times New Roman" w:cs="Times New Roman"/>
      <w:i/>
      <w:iCs/>
      <w:sz w:val="24"/>
      <w:szCs w:val="24"/>
      <w:lang w:eastAsia="pl-PL"/>
    </w:rPr>
  </w:style>
  <w:style w:type="character" w:customStyle="1" w:styleId="ZnakZnak7">
    <w:name w:val="Znak Znak7"/>
    <w:semiHidden/>
    <w:locked/>
    <w:rPr>
      <w:sz w:val="16"/>
      <w:szCs w:val="16"/>
    </w:rPr>
  </w:style>
  <w:style w:type="paragraph" w:styleId="Tekstpodstawowywcity2">
    <w:name w:val="Body Text Indent 2"/>
    <w:basedOn w:val="Normalny"/>
    <w:link w:val="Tekstpodstawowywcity2Znak"/>
    <w:semiHidden/>
    <w:pPr>
      <w:ind w:firstLine="420"/>
    </w:pPr>
    <w:rPr>
      <w:b/>
      <w:bCs/>
      <w:i/>
      <w:iCs/>
    </w:rPr>
  </w:style>
  <w:style w:type="character" w:customStyle="1" w:styleId="Tekstpodstawowywcity2Znak">
    <w:name w:val="Tekst podstawowy wcięty 2 Znak"/>
    <w:link w:val="Tekstpodstawowywcity2"/>
    <w:rPr>
      <w:rFonts w:ascii="Times New Roman" w:eastAsia="Times New Roman" w:hAnsi="Times New Roman" w:cs="Times New Roman"/>
      <w:b/>
      <w:bCs/>
      <w:i/>
      <w:iCs/>
      <w:sz w:val="24"/>
      <w:szCs w:val="24"/>
      <w:lang w:eastAsia="pl-PL"/>
    </w:rPr>
  </w:style>
  <w:style w:type="character" w:customStyle="1" w:styleId="ZnakZnak6">
    <w:name w:val="Znak Znak6"/>
    <w:semiHidden/>
    <w:locked/>
    <w:rPr>
      <w:sz w:val="24"/>
      <w:szCs w:val="24"/>
    </w:rPr>
  </w:style>
  <w:style w:type="paragraph" w:styleId="Tekstpodstawowywcity3">
    <w:name w:val="Body Text Indent 3"/>
    <w:basedOn w:val="Normalny"/>
    <w:link w:val="Tekstpodstawowywcity3Znak"/>
    <w:semiHidden/>
    <w:pPr>
      <w:spacing w:before="240" w:after="120"/>
      <w:ind w:left="567" w:hanging="567"/>
      <w:jc w:val="both"/>
    </w:pPr>
    <w:rPr>
      <w:sz w:val="22"/>
      <w:szCs w:val="22"/>
    </w:rPr>
  </w:style>
  <w:style w:type="character" w:customStyle="1" w:styleId="Tekstpodstawowywcity3Znak">
    <w:name w:val="Tekst podstawowy wcięty 3 Znak"/>
    <w:link w:val="Tekstpodstawowywcity3"/>
    <w:rPr>
      <w:rFonts w:ascii="Times New Roman" w:eastAsia="Times New Roman" w:hAnsi="Times New Roman" w:cs="Times New Roman"/>
      <w:lang w:eastAsia="pl-PL"/>
    </w:rPr>
  </w:style>
  <w:style w:type="character" w:customStyle="1" w:styleId="ZnakZnak5">
    <w:name w:val="Znak Znak5"/>
    <w:locked/>
    <w:rPr>
      <w:sz w:val="16"/>
      <w:szCs w:val="16"/>
    </w:rPr>
  </w:style>
  <w:style w:type="paragraph" w:styleId="Zwykytekst">
    <w:name w:val="Plain Text"/>
    <w:basedOn w:val="Normalny"/>
    <w:link w:val="ZwykytekstZnak"/>
    <w:rPr>
      <w:rFonts w:ascii="Courier New" w:hAnsi="Courier New" w:cs="Courier New"/>
      <w:sz w:val="20"/>
      <w:szCs w:val="20"/>
    </w:rPr>
  </w:style>
  <w:style w:type="character" w:customStyle="1" w:styleId="ZwykytekstZnak">
    <w:name w:val="Zwykły tekst Znak"/>
    <w:link w:val="Zwykytekst"/>
    <w:rPr>
      <w:rFonts w:ascii="Courier New" w:eastAsia="Times New Roman" w:hAnsi="Courier New" w:cs="Courier New"/>
      <w:sz w:val="20"/>
      <w:szCs w:val="20"/>
      <w:lang w:eastAsia="pl-PL"/>
    </w:rPr>
  </w:style>
  <w:style w:type="character" w:customStyle="1" w:styleId="PlainTextChar">
    <w:name w:val="Plain Text Char"/>
    <w:locked/>
    <w:rPr>
      <w:rFonts w:ascii="Courier New" w:hAnsi="Courier New" w:cs="Courier New"/>
      <w:lang w:val="pl-PL" w:eastAsia="pl-PL"/>
    </w:rPr>
  </w:style>
  <w:style w:type="paragraph" w:customStyle="1" w:styleId="tytu0">
    <w:name w:val="tytuł"/>
    <w:basedOn w:val="Normalny"/>
    <w:next w:val="Normalny"/>
    <w:autoRedefine/>
    <w:pPr>
      <w:jc w:val="center"/>
      <w:outlineLvl w:val="0"/>
    </w:pPr>
    <w:rPr>
      <w:rFonts w:ascii="Verdana" w:hAnsi="Verdana" w:cs="Verdana"/>
      <w:b/>
      <w:bCs/>
      <w:sz w:val="20"/>
      <w:szCs w:val="20"/>
    </w:rPr>
  </w:style>
  <w:style w:type="paragraph" w:customStyle="1" w:styleId="tekstdokumentu">
    <w:name w:val="tekst dokumentu"/>
    <w:basedOn w:val="Normalny"/>
    <w:autoRedefine/>
    <w:rsid w:val="000E5E5B"/>
    <w:pPr>
      <w:spacing w:before="120" w:after="120"/>
      <w:ind w:left="1418" w:hanging="1418"/>
    </w:pPr>
    <w:rPr>
      <w:rFonts w:ascii="Verdana" w:hAnsi="Verdana" w:cs="Verdana"/>
      <w:b/>
      <w:bCs/>
      <w:i/>
      <w:sz w:val="20"/>
      <w:szCs w:val="20"/>
    </w:rPr>
  </w:style>
  <w:style w:type="paragraph" w:customStyle="1" w:styleId="zacznik">
    <w:name w:val="załącznik"/>
    <w:basedOn w:val="Tekstpodstawowy"/>
    <w:autoRedefine/>
    <w:pPr>
      <w:ind w:left="3480" w:right="-157" w:hanging="1800"/>
      <w:jc w:val="both"/>
    </w:pPr>
    <w:rPr>
      <w:rFonts w:ascii="Times New Roman" w:hAnsi="Times New Roman" w:cs="Times New Roman"/>
    </w:rPr>
  </w:style>
  <w:style w:type="paragraph" w:customStyle="1" w:styleId="rozdzia">
    <w:name w:val="rozdział"/>
    <w:basedOn w:val="Normalny"/>
    <w:autoRedefine/>
    <w:rsid w:val="00B43DBD"/>
    <w:pPr>
      <w:spacing w:before="120" w:after="120"/>
      <w:ind w:left="-142" w:hanging="709"/>
      <w:jc w:val="center"/>
    </w:pPr>
    <w:rPr>
      <w:rFonts w:ascii="Verdana" w:hAnsi="Verdana" w:cs="Verdana"/>
      <w:bCs/>
      <w:i/>
      <w:color w:val="000000"/>
      <w:spacing w:val="4"/>
      <w:sz w:val="20"/>
      <w:szCs w:val="20"/>
    </w:rPr>
  </w:style>
  <w:style w:type="paragraph" w:customStyle="1" w:styleId="ust">
    <w:name w:val="ust"/>
    <w:pPr>
      <w:overflowPunct w:val="0"/>
      <w:autoSpaceDE w:val="0"/>
      <w:autoSpaceDN w:val="0"/>
      <w:adjustRightInd w:val="0"/>
      <w:spacing w:before="60" w:after="60"/>
      <w:ind w:left="426" w:hanging="284"/>
      <w:jc w:val="both"/>
    </w:pPr>
    <w:rPr>
      <w:rFonts w:ascii="Times New Roman" w:eastAsia="Times New Roman" w:hAnsi="Times New Roman"/>
      <w:sz w:val="24"/>
      <w:szCs w:val="24"/>
      <w:lang w:eastAsia="pl-PL"/>
    </w:rPr>
  </w:style>
  <w:style w:type="paragraph" w:customStyle="1" w:styleId="pkt">
    <w:name w:val="pkt"/>
    <w:basedOn w:val="Normalny"/>
    <w:uiPriority w:val="99"/>
    <w:pPr>
      <w:overflowPunct w:val="0"/>
      <w:autoSpaceDE w:val="0"/>
      <w:autoSpaceDN w:val="0"/>
      <w:adjustRightInd w:val="0"/>
      <w:spacing w:before="60" w:after="60"/>
      <w:ind w:left="851" w:hanging="295"/>
      <w:jc w:val="both"/>
    </w:pPr>
  </w:style>
  <w:style w:type="paragraph" w:customStyle="1" w:styleId="pkt1">
    <w:name w:val="pkt1"/>
    <w:basedOn w:val="pkt"/>
    <w:pPr>
      <w:ind w:left="850" w:hanging="425"/>
    </w:pPr>
  </w:style>
  <w:style w:type="paragraph" w:customStyle="1" w:styleId="numerowanie">
    <w:name w:val="numerowanie"/>
    <w:basedOn w:val="Normalny"/>
    <w:autoRedefine/>
    <w:pPr>
      <w:jc w:val="both"/>
    </w:pPr>
  </w:style>
  <w:style w:type="paragraph" w:customStyle="1" w:styleId="Nagwekstrony">
    <w:name w:val="Nag?—wek strony"/>
    <w:basedOn w:val="Normalny"/>
    <w:pPr>
      <w:tabs>
        <w:tab w:val="center" w:pos="4153"/>
        <w:tab w:val="right" w:pos="8306"/>
      </w:tabs>
    </w:pPr>
    <w:rPr>
      <w:sz w:val="20"/>
      <w:szCs w:val="20"/>
      <w:lang w:val="en-GB"/>
    </w:rPr>
  </w:style>
  <w:style w:type="paragraph" w:customStyle="1" w:styleId="tabulka">
    <w:name w:val="tabulka"/>
    <w:basedOn w:val="Normalny"/>
    <w:pPr>
      <w:widowControl w:val="0"/>
      <w:spacing w:before="120" w:line="240" w:lineRule="exact"/>
      <w:jc w:val="center"/>
    </w:pPr>
    <w:rPr>
      <w:rFonts w:ascii="Arial" w:hAnsi="Arial" w:cs="Arial"/>
      <w:sz w:val="20"/>
      <w:szCs w:val="20"/>
      <w:lang w:val="cs-CZ"/>
    </w:rPr>
  </w:style>
  <w:style w:type="paragraph" w:customStyle="1" w:styleId="A">
    <w:name w:val="A"/>
    <w:pPr>
      <w:keepNext/>
      <w:spacing w:before="240" w:line="240" w:lineRule="exact"/>
      <w:ind w:left="720" w:hanging="720"/>
      <w:jc w:val="both"/>
    </w:pPr>
    <w:rPr>
      <w:rFonts w:ascii="Times New Roman" w:eastAsia="Times New Roman" w:hAnsi="Times New Roman"/>
      <w:sz w:val="24"/>
      <w:szCs w:val="24"/>
      <w:lang w:val="en-GB" w:eastAsia="en-US"/>
    </w:rPr>
  </w:style>
  <w:style w:type="paragraph" w:customStyle="1" w:styleId="Tekstprzypisukocowego1">
    <w:name w:val="Tekst przypisu końcowego1"/>
    <w:basedOn w:val="Normalny"/>
    <w:pPr>
      <w:spacing w:before="120"/>
    </w:pPr>
    <w:rPr>
      <w:sz w:val="20"/>
      <w:szCs w:val="20"/>
    </w:rPr>
  </w:style>
  <w:style w:type="paragraph" w:customStyle="1" w:styleId="Text1">
    <w:name w:val="Text_1"/>
    <w:basedOn w:val="Normalny"/>
    <w:pPr>
      <w:spacing w:after="120"/>
      <w:ind w:left="425" w:hanging="425"/>
      <w:jc w:val="both"/>
    </w:pPr>
    <w:rPr>
      <w:sz w:val="22"/>
      <w:szCs w:val="22"/>
    </w:rPr>
  </w:style>
  <w:style w:type="paragraph" w:customStyle="1" w:styleId="B">
    <w:name w:val="B"/>
    <w:pPr>
      <w:spacing w:before="240" w:line="240" w:lineRule="exact"/>
      <w:ind w:left="720"/>
      <w:jc w:val="both"/>
    </w:pPr>
    <w:rPr>
      <w:rFonts w:ascii="Times New Roman" w:eastAsia="Times New Roman" w:hAnsi="Times New Roman"/>
      <w:sz w:val="24"/>
      <w:szCs w:val="24"/>
      <w:lang w:val="en-GB" w:eastAsia="en-US"/>
    </w:rPr>
  </w:style>
  <w:style w:type="character" w:customStyle="1" w:styleId="tekstdokbold">
    <w:name w:val="tekst dok. bold"/>
    <w:rPr>
      <w:b/>
      <w:bCs/>
    </w:rPr>
  </w:style>
  <w:style w:type="character" w:styleId="Numerstrony">
    <w:name w:val="page number"/>
    <w:basedOn w:val="Domylnaczcionkaakapitu"/>
    <w:semiHidden/>
  </w:style>
  <w:style w:type="character" w:styleId="Pogrubienie">
    <w:name w:val="Strong"/>
    <w:qFormat/>
    <w:rPr>
      <w:b/>
      <w:bCs/>
    </w:rPr>
  </w:style>
  <w:style w:type="character" w:styleId="Uwydatnienie">
    <w:name w:val="Emphasis"/>
    <w:uiPriority w:val="20"/>
    <w:qFormat/>
    <w:rPr>
      <w:i/>
      <w:iCs/>
    </w:rPr>
  </w:style>
  <w:style w:type="paragraph" w:styleId="Tekstdymka">
    <w:name w:val="Balloon Text"/>
    <w:basedOn w:val="Normalny"/>
    <w:link w:val="TekstdymkaZnak"/>
    <w:uiPriority w:val="99"/>
    <w:rPr>
      <w:rFonts w:ascii="Tahoma" w:hAnsi="Tahoma" w:cs="Tahoma"/>
      <w:sz w:val="16"/>
      <w:szCs w:val="16"/>
    </w:rPr>
  </w:style>
  <w:style w:type="character" w:customStyle="1" w:styleId="TekstdymkaZnak">
    <w:name w:val="Tekst dymka Znak"/>
    <w:link w:val="Tekstdymka"/>
    <w:uiPriority w:val="99"/>
    <w:rPr>
      <w:rFonts w:ascii="Tahoma" w:eastAsia="Times New Roman" w:hAnsi="Tahoma" w:cs="Tahoma"/>
      <w:sz w:val="16"/>
      <w:szCs w:val="16"/>
      <w:lang w:eastAsia="pl-PL"/>
    </w:rPr>
  </w:style>
  <w:style w:type="character" w:customStyle="1" w:styleId="ZnakZnak3">
    <w:name w:val="Znak Znak3"/>
    <w:semiHidden/>
    <w:locked/>
    <w:rPr>
      <w:sz w:val="2"/>
      <w:szCs w:val="2"/>
    </w:rPr>
  </w:style>
  <w:style w:type="character" w:styleId="Odwoaniedokomentarza">
    <w:name w:val="annotation reference"/>
    <w:rPr>
      <w:sz w:val="16"/>
      <w:szCs w:val="16"/>
    </w:rPr>
  </w:style>
  <w:style w:type="paragraph" w:styleId="Tekstkomentarza">
    <w:name w:val="annotation text"/>
    <w:basedOn w:val="Normalny"/>
    <w:link w:val="TekstkomentarzaZnak"/>
    <w:semiHidden/>
    <w:rPr>
      <w:sz w:val="20"/>
      <w:szCs w:val="20"/>
    </w:rPr>
  </w:style>
  <w:style w:type="character" w:customStyle="1" w:styleId="TekstkomentarzaZnak">
    <w:name w:val="Tekst komentarza Znak"/>
    <w:link w:val="Tekstkomentarza"/>
    <w:rPr>
      <w:rFonts w:ascii="Times New Roman" w:eastAsia="Times New Roman" w:hAnsi="Times New Roman" w:cs="Times New Roman"/>
      <w:sz w:val="20"/>
      <w:szCs w:val="20"/>
      <w:lang w:eastAsia="pl-PL"/>
    </w:rPr>
  </w:style>
  <w:style w:type="character" w:customStyle="1" w:styleId="ZnakZnak2">
    <w:name w:val="Znak Znak2"/>
    <w:semiHidden/>
    <w:locked/>
    <w:rPr>
      <w:sz w:val="20"/>
      <w:szCs w:val="20"/>
    </w:rPr>
  </w:style>
  <w:style w:type="paragraph" w:styleId="Tematkomentarza">
    <w:name w:val="annotation subject"/>
    <w:basedOn w:val="Tekstkomentarza"/>
    <w:next w:val="Tekstkomentarza"/>
    <w:link w:val="TematkomentarzaZnak"/>
    <w:rPr>
      <w:b/>
      <w:bCs/>
    </w:rPr>
  </w:style>
  <w:style w:type="character" w:customStyle="1" w:styleId="TematkomentarzaZnak">
    <w:name w:val="Temat komentarza Znak"/>
    <w:link w:val="Tematkomentarza"/>
    <w:rPr>
      <w:rFonts w:ascii="Times New Roman" w:eastAsia="Times New Roman" w:hAnsi="Times New Roman" w:cs="Times New Roman"/>
      <w:b/>
      <w:bCs/>
      <w:sz w:val="20"/>
      <w:szCs w:val="20"/>
      <w:lang w:eastAsia="pl-PL"/>
    </w:rPr>
  </w:style>
  <w:style w:type="character" w:customStyle="1" w:styleId="ZnakZnak110">
    <w:name w:val="Znak Znak110"/>
    <w:semiHidden/>
    <w:locked/>
    <w:rPr>
      <w:b/>
      <w:bCs/>
      <w:sz w:val="20"/>
      <w:szCs w:val="20"/>
    </w:rPr>
  </w:style>
  <w:style w:type="character" w:customStyle="1" w:styleId="a2Znak">
    <w:name w:val="a2 Znak"/>
    <w:aliases w:val="Znak Znak Znak Znak,Znak Znak Znak"/>
    <w:rPr>
      <w:rFonts w:ascii="Arial" w:hAnsi="Arial" w:cs="Arial"/>
      <w:sz w:val="24"/>
      <w:szCs w:val="24"/>
      <w:lang w:val="pl-PL" w:eastAsia="pl-PL"/>
    </w:rPr>
  </w:style>
  <w:style w:type="paragraph" w:customStyle="1" w:styleId="Tekstpodstawowy31">
    <w:name w:val="Tekst podstawowy 31"/>
    <w:basedOn w:val="Normalny"/>
    <w:pPr>
      <w:overflowPunct w:val="0"/>
      <w:autoSpaceDE w:val="0"/>
      <w:autoSpaceDN w:val="0"/>
      <w:adjustRightInd w:val="0"/>
      <w:jc w:val="both"/>
      <w:textAlignment w:val="baseline"/>
    </w:pPr>
  </w:style>
  <w:style w:type="paragraph" w:customStyle="1" w:styleId="WP1Tekstpodstawowy">
    <w:name w:val="WP1 Tekst podstawowy"/>
    <w:basedOn w:val="Tekstpodstawowy3"/>
    <w:rPr>
      <w:rFonts w:ascii="Arial" w:hAnsi="Arial" w:cs="Arial"/>
      <w:i w:val="0"/>
      <w:iCs w:val="0"/>
      <w:sz w:val="20"/>
      <w:szCs w:val="20"/>
    </w:rPr>
  </w:style>
  <w:style w:type="paragraph" w:customStyle="1" w:styleId="Trescznumztab">
    <w:name w:val="Tresc z num. z tab."/>
    <w:basedOn w:val="Normalny"/>
    <w:pPr>
      <w:widowControl w:val="0"/>
      <w:tabs>
        <w:tab w:val="left" w:pos="567"/>
        <w:tab w:val="left" w:pos="5103"/>
        <w:tab w:val="left" w:pos="6804"/>
        <w:tab w:val="right" w:pos="8505"/>
      </w:tabs>
      <w:spacing w:after="120" w:line="300" w:lineRule="auto"/>
    </w:pPr>
  </w:style>
  <w:style w:type="paragraph" w:customStyle="1" w:styleId="Tresc">
    <w:name w:val="Tresc"/>
    <w:basedOn w:val="Normalny"/>
    <w:pPr>
      <w:spacing w:after="120" w:line="300" w:lineRule="auto"/>
      <w:jc w:val="both"/>
    </w:pPr>
  </w:style>
  <w:style w:type="paragraph" w:customStyle="1" w:styleId="Styl">
    <w:name w:val="Styl"/>
    <w:basedOn w:val="Normalny"/>
  </w:style>
  <w:style w:type="paragraph" w:styleId="Tekstprzypisudolnego">
    <w:name w:val="footnote text"/>
    <w:aliases w:val="Tekst przypisu Znak"/>
    <w:basedOn w:val="Normalny"/>
    <w:link w:val="TekstprzypisudolnegoZnak"/>
    <w:rPr>
      <w:sz w:val="20"/>
      <w:szCs w:val="20"/>
    </w:rPr>
  </w:style>
  <w:style w:type="character" w:customStyle="1" w:styleId="TekstprzypisudolnegoZnak">
    <w:name w:val="Tekst przypisu dolnego Znak"/>
    <w:aliases w:val="Tekst przypisu Znak Znak"/>
    <w:link w:val="Tekstprzypisudolnego"/>
    <w:rPr>
      <w:rFonts w:ascii="Times New Roman" w:eastAsia="Times New Roman" w:hAnsi="Times New Roman" w:cs="Times New Roman"/>
      <w:sz w:val="20"/>
      <w:szCs w:val="20"/>
      <w:lang w:eastAsia="pl-PL"/>
    </w:rPr>
  </w:style>
  <w:style w:type="character" w:customStyle="1" w:styleId="TekstprzypisuZnakZnakZnak">
    <w:name w:val="Tekst przypisu Znak Znak Znak"/>
    <w:semiHidden/>
    <w:locked/>
    <w:rPr>
      <w:sz w:val="20"/>
      <w:szCs w:val="20"/>
    </w:rPr>
  </w:style>
  <w:style w:type="character" w:styleId="Odwoanieprzypisudolnego">
    <w:name w:val="footnote reference"/>
    <w:aliases w:val="Odwołanie przypisu"/>
    <w:rPr>
      <w:vertAlign w:val="superscript"/>
    </w:rPr>
  </w:style>
  <w:style w:type="character" w:styleId="Hipercze">
    <w:name w:val="Hyperlink"/>
    <w:rPr>
      <w:color w:val="0000FF"/>
      <w:u w:val="single"/>
    </w:rPr>
  </w:style>
  <w:style w:type="paragraph" w:customStyle="1" w:styleId="Style7">
    <w:name w:val="Style7"/>
    <w:basedOn w:val="Normalny"/>
    <w:pPr>
      <w:widowControl w:val="0"/>
      <w:autoSpaceDE w:val="0"/>
      <w:autoSpaceDN w:val="0"/>
      <w:adjustRightInd w:val="0"/>
      <w:jc w:val="both"/>
    </w:pPr>
  </w:style>
  <w:style w:type="paragraph" w:customStyle="1" w:styleId="Style9">
    <w:name w:val="Style9"/>
    <w:basedOn w:val="Normalny"/>
    <w:pPr>
      <w:widowControl w:val="0"/>
      <w:autoSpaceDE w:val="0"/>
      <w:autoSpaceDN w:val="0"/>
      <w:adjustRightInd w:val="0"/>
      <w:spacing w:line="413" w:lineRule="exact"/>
      <w:jc w:val="right"/>
    </w:pPr>
  </w:style>
  <w:style w:type="paragraph" w:customStyle="1" w:styleId="Style10">
    <w:name w:val="Style10"/>
    <w:basedOn w:val="Normalny"/>
    <w:pPr>
      <w:widowControl w:val="0"/>
      <w:autoSpaceDE w:val="0"/>
      <w:autoSpaceDN w:val="0"/>
      <w:adjustRightInd w:val="0"/>
      <w:jc w:val="both"/>
    </w:pPr>
  </w:style>
  <w:style w:type="paragraph" w:customStyle="1" w:styleId="Style12">
    <w:name w:val="Style12"/>
    <w:basedOn w:val="Normalny"/>
    <w:pPr>
      <w:widowControl w:val="0"/>
      <w:autoSpaceDE w:val="0"/>
      <w:autoSpaceDN w:val="0"/>
      <w:adjustRightInd w:val="0"/>
    </w:pPr>
  </w:style>
  <w:style w:type="paragraph" w:customStyle="1" w:styleId="Style14">
    <w:name w:val="Style14"/>
    <w:basedOn w:val="Normalny"/>
    <w:pPr>
      <w:widowControl w:val="0"/>
      <w:autoSpaceDE w:val="0"/>
      <w:autoSpaceDN w:val="0"/>
      <w:adjustRightInd w:val="0"/>
      <w:spacing w:line="274" w:lineRule="exact"/>
      <w:ind w:hanging="1800"/>
      <w:jc w:val="both"/>
    </w:pPr>
  </w:style>
  <w:style w:type="paragraph" w:customStyle="1" w:styleId="Style15">
    <w:name w:val="Style15"/>
    <w:basedOn w:val="Normalny"/>
    <w:pPr>
      <w:widowControl w:val="0"/>
      <w:autoSpaceDE w:val="0"/>
      <w:autoSpaceDN w:val="0"/>
      <w:adjustRightInd w:val="0"/>
      <w:spacing w:line="275" w:lineRule="exact"/>
      <w:ind w:hanging="1675"/>
    </w:pPr>
  </w:style>
  <w:style w:type="paragraph" w:customStyle="1" w:styleId="Style24">
    <w:name w:val="Style24"/>
    <w:basedOn w:val="Normalny"/>
    <w:pPr>
      <w:widowControl w:val="0"/>
      <w:autoSpaceDE w:val="0"/>
      <w:autoSpaceDN w:val="0"/>
      <w:adjustRightInd w:val="0"/>
      <w:jc w:val="both"/>
    </w:pPr>
  </w:style>
  <w:style w:type="paragraph" w:customStyle="1" w:styleId="Style25">
    <w:name w:val="Style25"/>
    <w:basedOn w:val="Normalny"/>
    <w:pPr>
      <w:widowControl w:val="0"/>
      <w:autoSpaceDE w:val="0"/>
      <w:autoSpaceDN w:val="0"/>
      <w:adjustRightInd w:val="0"/>
      <w:spacing w:line="275" w:lineRule="exact"/>
    </w:pPr>
  </w:style>
  <w:style w:type="paragraph" w:customStyle="1" w:styleId="Style40">
    <w:name w:val="Style40"/>
    <w:basedOn w:val="Normalny"/>
    <w:uiPriority w:val="99"/>
    <w:pPr>
      <w:widowControl w:val="0"/>
      <w:autoSpaceDE w:val="0"/>
      <w:autoSpaceDN w:val="0"/>
      <w:adjustRightInd w:val="0"/>
      <w:spacing w:line="446" w:lineRule="exact"/>
      <w:ind w:firstLine="2122"/>
    </w:pPr>
  </w:style>
  <w:style w:type="paragraph" w:customStyle="1" w:styleId="Style41">
    <w:name w:val="Style41"/>
    <w:basedOn w:val="Normalny"/>
    <w:uiPriority w:val="99"/>
    <w:pPr>
      <w:widowControl w:val="0"/>
      <w:autoSpaceDE w:val="0"/>
      <w:autoSpaceDN w:val="0"/>
      <w:adjustRightInd w:val="0"/>
      <w:spacing w:line="281" w:lineRule="exact"/>
      <w:ind w:hanging="178"/>
      <w:jc w:val="both"/>
    </w:pPr>
  </w:style>
  <w:style w:type="paragraph" w:customStyle="1" w:styleId="Style45">
    <w:name w:val="Style45"/>
    <w:basedOn w:val="Normalny"/>
    <w:pPr>
      <w:widowControl w:val="0"/>
      <w:autoSpaceDE w:val="0"/>
      <w:autoSpaceDN w:val="0"/>
      <w:adjustRightInd w:val="0"/>
      <w:spacing w:line="226" w:lineRule="exact"/>
    </w:pPr>
  </w:style>
  <w:style w:type="paragraph" w:customStyle="1" w:styleId="Style46">
    <w:name w:val="Style46"/>
    <w:basedOn w:val="Normalny"/>
    <w:pPr>
      <w:widowControl w:val="0"/>
      <w:autoSpaceDE w:val="0"/>
      <w:autoSpaceDN w:val="0"/>
      <w:adjustRightInd w:val="0"/>
      <w:spacing w:line="374" w:lineRule="exact"/>
    </w:pPr>
  </w:style>
  <w:style w:type="paragraph" w:customStyle="1" w:styleId="Style47">
    <w:name w:val="Style47"/>
    <w:basedOn w:val="Normalny"/>
    <w:pPr>
      <w:widowControl w:val="0"/>
      <w:autoSpaceDE w:val="0"/>
      <w:autoSpaceDN w:val="0"/>
      <w:adjustRightInd w:val="0"/>
    </w:pPr>
  </w:style>
  <w:style w:type="paragraph" w:customStyle="1" w:styleId="Style53">
    <w:name w:val="Style53"/>
    <w:basedOn w:val="Normalny"/>
    <w:pPr>
      <w:widowControl w:val="0"/>
      <w:autoSpaceDE w:val="0"/>
      <w:autoSpaceDN w:val="0"/>
      <w:adjustRightInd w:val="0"/>
    </w:pPr>
  </w:style>
  <w:style w:type="paragraph" w:customStyle="1" w:styleId="Style64">
    <w:name w:val="Style64"/>
    <w:basedOn w:val="Normalny"/>
    <w:pPr>
      <w:widowControl w:val="0"/>
      <w:autoSpaceDE w:val="0"/>
      <w:autoSpaceDN w:val="0"/>
      <w:adjustRightInd w:val="0"/>
      <w:spacing w:line="230" w:lineRule="exact"/>
      <w:jc w:val="center"/>
    </w:pPr>
  </w:style>
  <w:style w:type="character" w:customStyle="1" w:styleId="FontStyle75">
    <w:name w:val="Font Style75"/>
    <w:rPr>
      <w:rFonts w:ascii="Times New Roman" w:hAnsi="Times New Roman" w:cs="Times New Roman"/>
      <w:b/>
      <w:bCs/>
      <w:sz w:val="26"/>
      <w:szCs w:val="26"/>
    </w:rPr>
  </w:style>
  <w:style w:type="character" w:customStyle="1" w:styleId="FontStyle77">
    <w:name w:val="Font Style77"/>
    <w:rPr>
      <w:rFonts w:ascii="Times New Roman" w:hAnsi="Times New Roman" w:cs="Times New Roman"/>
      <w:sz w:val="18"/>
      <w:szCs w:val="18"/>
    </w:rPr>
  </w:style>
  <w:style w:type="character" w:customStyle="1" w:styleId="FontStyle78">
    <w:name w:val="Font Style78"/>
    <w:rPr>
      <w:rFonts w:ascii="Times New Roman" w:hAnsi="Times New Roman" w:cs="Times New Roman"/>
      <w:b/>
      <w:bCs/>
      <w:sz w:val="18"/>
      <w:szCs w:val="18"/>
    </w:rPr>
  </w:style>
  <w:style w:type="character" w:customStyle="1" w:styleId="FontStyle80">
    <w:name w:val="Font Style80"/>
    <w:rPr>
      <w:rFonts w:ascii="Times New Roman" w:hAnsi="Times New Roman" w:cs="Times New Roman"/>
      <w:i/>
      <w:iCs/>
      <w:sz w:val="18"/>
      <w:szCs w:val="18"/>
    </w:rPr>
  </w:style>
  <w:style w:type="character" w:customStyle="1" w:styleId="FontStyle81">
    <w:name w:val="Font Style81"/>
    <w:rPr>
      <w:rFonts w:ascii="Times New Roman" w:hAnsi="Times New Roman" w:cs="Times New Roman"/>
      <w:sz w:val="22"/>
      <w:szCs w:val="22"/>
    </w:rPr>
  </w:style>
  <w:style w:type="character" w:customStyle="1" w:styleId="FontStyle82">
    <w:name w:val="Font Style82"/>
    <w:rPr>
      <w:rFonts w:ascii="Times New Roman" w:hAnsi="Times New Roman" w:cs="Times New Roman"/>
      <w:b/>
      <w:bCs/>
      <w:sz w:val="22"/>
      <w:szCs w:val="22"/>
    </w:rPr>
  </w:style>
  <w:style w:type="character" w:customStyle="1" w:styleId="FontStyle83">
    <w:name w:val="Font Style83"/>
    <w:rPr>
      <w:rFonts w:ascii="Times New Roman" w:hAnsi="Times New Roman" w:cs="Times New Roman"/>
      <w:b/>
      <w:bCs/>
      <w:sz w:val="22"/>
      <w:szCs w:val="22"/>
    </w:rPr>
  </w:style>
  <w:style w:type="character" w:customStyle="1" w:styleId="ZnakZnak4">
    <w:name w:val="Znak Znak4"/>
    <w:locked/>
    <w:rPr>
      <w:rFonts w:ascii="Courier New" w:hAnsi="Courier New" w:cs="Courier New"/>
      <w:lang w:val="pl-PL" w:eastAsia="pl-PL"/>
    </w:rPr>
  </w:style>
  <w:style w:type="character" w:styleId="UyteHipercze">
    <w:name w:val="FollowedHyperlink"/>
    <w:semiHidden/>
    <w:rPr>
      <w:color w:val="800080"/>
      <w:u w:val="single"/>
    </w:rPr>
  </w:style>
  <w:style w:type="paragraph" w:customStyle="1" w:styleId="Akapitzlist1">
    <w:name w:val="Akapit z listą1"/>
    <w:basedOn w:val="Normalny"/>
    <w:pPr>
      <w:ind w:left="708"/>
    </w:pPr>
  </w:style>
  <w:style w:type="character" w:customStyle="1" w:styleId="ZnakZnak40">
    <w:name w:val="Znak Znak40"/>
    <w:semiHidden/>
    <w:locked/>
    <w:rPr>
      <w:rFonts w:ascii="Courier New" w:hAnsi="Courier New" w:cs="Courier New"/>
      <w:lang w:val="pl-PL" w:eastAsia="pl-PL"/>
    </w:rPr>
  </w:style>
  <w:style w:type="paragraph" w:customStyle="1" w:styleId="Style27">
    <w:name w:val="Style27"/>
    <w:basedOn w:val="Normalny"/>
    <w:pPr>
      <w:widowControl w:val="0"/>
      <w:autoSpaceDE w:val="0"/>
      <w:autoSpaceDN w:val="0"/>
      <w:adjustRightInd w:val="0"/>
      <w:spacing w:line="274" w:lineRule="exact"/>
      <w:jc w:val="both"/>
    </w:pPr>
  </w:style>
  <w:style w:type="paragraph" w:customStyle="1" w:styleId="danka1">
    <w:name w:val="danka1"/>
    <w:basedOn w:val="Normalny"/>
    <w:pPr>
      <w:keepNext/>
      <w:tabs>
        <w:tab w:val="left" w:pos="567"/>
      </w:tabs>
      <w:spacing w:line="360" w:lineRule="auto"/>
      <w:ind w:right="-2"/>
      <w:jc w:val="center"/>
    </w:pPr>
    <w:rPr>
      <w:rFonts w:ascii="Verdana" w:hAnsi="Verdana" w:cs="Verdana"/>
      <w:b/>
      <w:bCs/>
      <w:sz w:val="18"/>
      <w:szCs w:val="18"/>
    </w:rPr>
  </w:style>
  <w:style w:type="paragraph" w:styleId="Tekstprzypisukocowego">
    <w:name w:val="endnote text"/>
    <w:basedOn w:val="Normalny"/>
    <w:link w:val="TekstprzypisukocowegoZnak"/>
    <w:semiHidden/>
    <w:rPr>
      <w:sz w:val="20"/>
      <w:szCs w:val="20"/>
    </w:rPr>
  </w:style>
  <w:style w:type="character" w:customStyle="1" w:styleId="TekstprzypisukocowegoZnak">
    <w:name w:val="Tekst przypisu końcowego Znak"/>
    <w:link w:val="Tekstprzypisukocowego"/>
    <w:rPr>
      <w:rFonts w:ascii="Times New Roman" w:eastAsia="Times New Roman" w:hAnsi="Times New Roman" w:cs="Times New Roman"/>
      <w:sz w:val="20"/>
      <w:szCs w:val="20"/>
      <w:lang w:eastAsia="pl-PL"/>
    </w:rPr>
  </w:style>
  <w:style w:type="character" w:customStyle="1" w:styleId="ZnakZnak23">
    <w:name w:val="Znak Znak23"/>
    <w:basedOn w:val="Domylnaczcionkaakapitu"/>
    <w:locked/>
  </w:style>
  <w:style w:type="character" w:styleId="Odwoanieprzypisukocowego">
    <w:name w:val="endnote reference"/>
    <w:semiHidden/>
    <w:rPr>
      <w:vertAlign w:val="superscript"/>
    </w:rPr>
  </w:style>
  <w:style w:type="paragraph" w:styleId="Akapitzlist">
    <w:name w:val="List Paragraph"/>
    <w:aliases w:val="normalny tekst,L1,Numerowanie,List Paragraph,Akapit z listą5,zwykły tekst,List Paragraph1,BulletC,Obiekt,Akapit z listą BS,wypunktowanie,Nag 1,CW_Lista"/>
    <w:basedOn w:val="Normalny"/>
    <w:link w:val="AkapitzlistZnak"/>
    <w:qFormat/>
    <w:pPr>
      <w:spacing w:line="276" w:lineRule="auto"/>
      <w:ind w:left="720"/>
    </w:pPr>
    <w:rPr>
      <w:rFonts w:ascii="Arial" w:hAnsi="Arial" w:cs="Arial"/>
      <w:sz w:val="22"/>
      <w:szCs w:val="22"/>
      <w:lang w:eastAsia="en-US"/>
    </w:rPr>
  </w:style>
  <w:style w:type="paragraph" w:customStyle="1" w:styleId="Zwykytekst1">
    <w:name w:val="Zwykły tekst1"/>
    <w:basedOn w:val="Normalny"/>
    <w:pPr>
      <w:suppressAutoHyphens/>
    </w:pPr>
    <w:rPr>
      <w:rFonts w:ascii="Courier New" w:hAnsi="Courier New" w:cs="Courier New"/>
      <w:sz w:val="20"/>
      <w:szCs w:val="20"/>
      <w:lang w:eastAsia="ar-SA"/>
    </w:rPr>
  </w:style>
  <w:style w:type="paragraph" w:customStyle="1" w:styleId="Tekstpodstawowy22">
    <w:name w:val="Tekst podstawowy 22"/>
    <w:basedOn w:val="Normalny"/>
    <w:pPr>
      <w:suppressAutoHyphens/>
      <w:jc w:val="both"/>
    </w:pPr>
    <w:rPr>
      <w:lang w:eastAsia="ar-SA"/>
    </w:rPr>
  </w:style>
  <w:style w:type="table" w:styleId="Tabela-Siatka">
    <w:name w:val="Table Grid"/>
    <w:basedOn w:val="Standardowy"/>
    <w:uiPriority w:val="99"/>
    <w:rPr>
      <w:rFonts w:ascii="Times New Roman" w:eastAsia="Times New Roman" w:hAnsi="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9">
    <w:name w:val="Style19"/>
    <w:basedOn w:val="Normalny"/>
    <w:uiPriority w:val="99"/>
    <w:pPr>
      <w:widowControl w:val="0"/>
      <w:autoSpaceDE w:val="0"/>
      <w:autoSpaceDN w:val="0"/>
      <w:adjustRightInd w:val="0"/>
    </w:pPr>
    <w:rPr>
      <w:rFonts w:ascii="Verdana" w:hAnsi="Verdana"/>
    </w:rPr>
  </w:style>
  <w:style w:type="paragraph" w:customStyle="1" w:styleId="Style31">
    <w:name w:val="Style31"/>
    <w:basedOn w:val="Normalny"/>
    <w:uiPriority w:val="99"/>
    <w:pPr>
      <w:widowControl w:val="0"/>
      <w:autoSpaceDE w:val="0"/>
      <w:autoSpaceDN w:val="0"/>
      <w:adjustRightInd w:val="0"/>
      <w:spacing w:line="202" w:lineRule="exact"/>
      <w:ind w:firstLine="223"/>
      <w:jc w:val="both"/>
    </w:pPr>
    <w:rPr>
      <w:rFonts w:ascii="Verdana" w:hAnsi="Verdana"/>
    </w:rPr>
  </w:style>
  <w:style w:type="paragraph" w:customStyle="1" w:styleId="Style61">
    <w:name w:val="Style61"/>
    <w:basedOn w:val="Normalny"/>
    <w:uiPriority w:val="99"/>
    <w:pPr>
      <w:widowControl w:val="0"/>
      <w:autoSpaceDE w:val="0"/>
      <w:autoSpaceDN w:val="0"/>
      <w:adjustRightInd w:val="0"/>
      <w:spacing w:line="230" w:lineRule="exact"/>
      <w:ind w:hanging="1570"/>
      <w:jc w:val="both"/>
    </w:pPr>
    <w:rPr>
      <w:rFonts w:ascii="Verdana" w:hAnsi="Verdana"/>
    </w:rPr>
  </w:style>
  <w:style w:type="paragraph" w:customStyle="1" w:styleId="Style71">
    <w:name w:val="Style71"/>
    <w:basedOn w:val="Normalny"/>
    <w:uiPriority w:val="99"/>
    <w:pPr>
      <w:widowControl w:val="0"/>
      <w:autoSpaceDE w:val="0"/>
      <w:autoSpaceDN w:val="0"/>
      <w:adjustRightInd w:val="0"/>
      <w:spacing w:line="227" w:lineRule="exact"/>
      <w:ind w:hanging="1577"/>
    </w:pPr>
    <w:rPr>
      <w:rFonts w:ascii="Verdana" w:hAnsi="Verdana"/>
    </w:rPr>
  </w:style>
  <w:style w:type="character" w:customStyle="1" w:styleId="FontStyle158">
    <w:name w:val="Font Style158"/>
    <w:uiPriority w:val="99"/>
    <w:rPr>
      <w:rFonts w:ascii="Verdana" w:hAnsi="Verdana" w:cs="Verdana"/>
      <w:b/>
      <w:bCs/>
      <w:sz w:val="14"/>
      <w:szCs w:val="14"/>
    </w:rPr>
  </w:style>
  <w:style w:type="character" w:customStyle="1" w:styleId="FontStyle184">
    <w:name w:val="Font Style184"/>
    <w:uiPriority w:val="99"/>
    <w:rPr>
      <w:rFonts w:ascii="Verdana" w:hAnsi="Verdana" w:cs="Verdana"/>
      <w:sz w:val="14"/>
      <w:szCs w:val="14"/>
    </w:rPr>
  </w:style>
  <w:style w:type="paragraph" w:styleId="Poprawka">
    <w:name w:val="Revision"/>
    <w:hidden/>
    <w:rPr>
      <w:rFonts w:ascii="Times New Roman" w:eastAsia="Times New Roman" w:hAnsi="Times New Roman"/>
      <w:sz w:val="24"/>
      <w:szCs w:val="24"/>
      <w:lang w:eastAsia="pl-PL"/>
    </w:rPr>
  </w:style>
  <w:style w:type="paragraph" w:styleId="Podtytu">
    <w:name w:val="Subtitle"/>
    <w:basedOn w:val="Normalny"/>
    <w:next w:val="Tekstpodstawowy"/>
    <w:link w:val="PodtytuZnak"/>
    <w:qFormat/>
    <w:pPr>
      <w:keepNext/>
      <w:suppressAutoHyphens/>
      <w:spacing w:before="240" w:after="120"/>
      <w:jc w:val="center"/>
    </w:pPr>
    <w:rPr>
      <w:rFonts w:ascii="Arial" w:eastAsia="DejaVu Sans" w:hAnsi="Arial" w:cs="DejaVu Sans"/>
      <w:i/>
      <w:iCs/>
      <w:sz w:val="28"/>
      <w:szCs w:val="28"/>
      <w:lang w:eastAsia="ar-SA"/>
    </w:rPr>
  </w:style>
  <w:style w:type="character" w:customStyle="1" w:styleId="PodtytuZnak">
    <w:name w:val="Podtytuł Znak"/>
    <w:link w:val="Podtytu"/>
    <w:rPr>
      <w:rFonts w:ascii="Arial" w:eastAsia="DejaVu Sans" w:hAnsi="Arial" w:cs="DejaVu Sans"/>
      <w:i/>
      <w:iCs/>
      <w:sz w:val="28"/>
      <w:szCs w:val="28"/>
      <w:lang w:eastAsia="ar-SA"/>
    </w:rPr>
  </w:style>
  <w:style w:type="character" w:customStyle="1" w:styleId="AkapitzlistZnak">
    <w:name w:val="Akapit z listą Znak"/>
    <w:aliases w:val="normalny tekst Znak,L1 Znak,Numerowanie Znak,List Paragraph Znak,Akapit z listą5 Znak,zwykły tekst Znak,List Paragraph1 Znak,BulletC Znak,Obiekt Znak,Akapit z listą BS Znak,wypunktowanie Znak,Nag 1 Znak,CW_Lista Znak"/>
    <w:link w:val="Akapitzlist"/>
    <w:uiPriority w:val="34"/>
    <w:rPr>
      <w:rFonts w:ascii="Arial" w:eastAsia="Times New Roman" w:hAnsi="Arial" w:cs="Arial"/>
    </w:rPr>
  </w:style>
  <w:style w:type="paragraph" w:customStyle="1" w:styleId="Tekstpodstawowy21">
    <w:name w:val="Tekst podstawowy 21"/>
    <w:basedOn w:val="Normalny"/>
    <w:pPr>
      <w:suppressAutoHyphens/>
      <w:spacing w:before="120"/>
      <w:jc w:val="both"/>
    </w:pPr>
    <w:rPr>
      <w:b/>
      <w:bCs/>
      <w:sz w:val="25"/>
      <w:lang w:eastAsia="ar-SA"/>
    </w:rPr>
  </w:style>
  <w:style w:type="character" w:styleId="Wyrnieniedelikatne">
    <w:name w:val="Subtle Emphasis"/>
    <w:qFormat/>
    <w:rPr>
      <w:i/>
      <w:iCs/>
      <w:color w:val="808080"/>
    </w:rPr>
  </w:style>
  <w:style w:type="character" w:customStyle="1" w:styleId="FontStyle2207">
    <w:name w:val="Font Style2207"/>
    <w:uiPriority w:val="99"/>
    <w:rPr>
      <w:rFonts w:ascii="Segoe UI" w:hAnsi="Segoe UI" w:cs="Segoe UI" w:hint="default"/>
      <w:color w:val="000000"/>
      <w:sz w:val="20"/>
      <w:szCs w:val="20"/>
    </w:rPr>
  </w:style>
  <w:style w:type="paragraph" w:customStyle="1" w:styleId="Tekstpodstawowy32">
    <w:name w:val="Tekst podstawowy 32"/>
    <w:basedOn w:val="Normalny"/>
    <w:pPr>
      <w:suppressAutoHyphens/>
      <w:spacing w:after="120"/>
    </w:pPr>
    <w:rPr>
      <w:sz w:val="16"/>
      <w:szCs w:val="16"/>
      <w:lang w:eastAsia="ar-SA"/>
    </w:rPr>
  </w:style>
  <w:style w:type="paragraph" w:customStyle="1" w:styleId="Tekstpodstawowy23">
    <w:name w:val="Tekst podstawowy 23"/>
    <w:basedOn w:val="Normalny"/>
    <w:rsid w:val="00F515F2"/>
    <w:pPr>
      <w:suppressAutoHyphens/>
      <w:spacing w:before="120"/>
      <w:jc w:val="both"/>
    </w:pPr>
    <w:rPr>
      <w:b/>
      <w:bCs/>
      <w:sz w:val="25"/>
      <w:szCs w:val="25"/>
      <w:lang w:eastAsia="ar-SA"/>
    </w:rPr>
  </w:style>
  <w:style w:type="paragraph" w:customStyle="1" w:styleId="txtbig">
    <w:name w:val="txtbig"/>
    <w:basedOn w:val="Normalny"/>
    <w:rsid w:val="002813F6"/>
    <w:pPr>
      <w:suppressAutoHyphens/>
      <w:spacing w:before="280" w:after="280" w:line="360" w:lineRule="atLeast"/>
    </w:pPr>
    <w:rPr>
      <w:rFonts w:ascii="Arial" w:hAnsi="Arial" w:cs="Arial"/>
      <w:color w:val="525252"/>
      <w:sz w:val="20"/>
      <w:szCs w:val="20"/>
      <w:lang w:eastAsia="ar-SA"/>
    </w:rPr>
  </w:style>
  <w:style w:type="paragraph" w:styleId="Bezodstpw">
    <w:name w:val="No Spacing"/>
    <w:qFormat/>
    <w:rsid w:val="00AC4DB8"/>
    <w:rPr>
      <w:rFonts w:ascii="Times New Roman" w:eastAsia="Times New Roman" w:hAnsi="Times New Roman"/>
      <w:sz w:val="24"/>
      <w:szCs w:val="24"/>
      <w:lang w:eastAsia="pl-PL"/>
    </w:rPr>
  </w:style>
  <w:style w:type="character" w:customStyle="1" w:styleId="Bodytext2Exact">
    <w:name w:val="Body text (2) Exact"/>
    <w:basedOn w:val="Domylnaczcionkaakapitu"/>
    <w:rsid w:val="00A24772"/>
    <w:rPr>
      <w:rFonts w:ascii="Times New Roman" w:eastAsia="Times New Roman" w:hAnsi="Times New Roman" w:cs="Times New Roman"/>
      <w:b w:val="0"/>
      <w:bCs w:val="0"/>
      <w:i w:val="0"/>
      <w:iCs w:val="0"/>
      <w:smallCaps w:val="0"/>
      <w:strike w:val="0"/>
      <w:sz w:val="19"/>
      <w:szCs w:val="19"/>
      <w:u w:val="none"/>
    </w:rPr>
  </w:style>
  <w:style w:type="character" w:customStyle="1" w:styleId="Teksttreci2">
    <w:name w:val="Tekst treści (2)_"/>
    <w:link w:val="Teksttreci21"/>
    <w:locked/>
    <w:rsid w:val="00764390"/>
    <w:rPr>
      <w:rFonts w:ascii="Arial" w:hAnsi="Arial" w:cs="Arial"/>
      <w:sz w:val="21"/>
      <w:szCs w:val="21"/>
      <w:shd w:val="clear" w:color="auto" w:fill="FFFFFF"/>
    </w:rPr>
  </w:style>
  <w:style w:type="paragraph" w:customStyle="1" w:styleId="Teksttreci21">
    <w:name w:val="Tekst treści (2)1"/>
    <w:basedOn w:val="Normalny"/>
    <w:link w:val="Teksttreci2"/>
    <w:rsid w:val="00764390"/>
    <w:pPr>
      <w:shd w:val="clear" w:color="auto" w:fill="FFFFFF"/>
      <w:spacing w:after="840" w:line="240" w:lineRule="atLeast"/>
      <w:ind w:hanging="900"/>
    </w:pPr>
    <w:rPr>
      <w:rFonts w:ascii="Arial" w:eastAsia="Calibri" w:hAnsi="Arial" w:cs="Arial"/>
      <w:sz w:val="21"/>
      <w:szCs w:val="21"/>
      <w:lang w:eastAsia="ja-JP"/>
    </w:rPr>
  </w:style>
  <w:style w:type="character" w:customStyle="1" w:styleId="Teksttreci2Bezpogrubienia">
    <w:name w:val="Tekst treści (2) + Bez pogrubienia"/>
    <w:rsid w:val="00764390"/>
    <w:rPr>
      <w:rFonts w:ascii="Arial" w:hAnsi="Arial" w:cs="Arial"/>
      <w:b/>
      <w:bCs/>
      <w:spacing w:val="0"/>
      <w:sz w:val="21"/>
      <w:szCs w:val="21"/>
    </w:rPr>
  </w:style>
  <w:style w:type="character" w:styleId="Nierozpoznanawzmianka">
    <w:name w:val="Unresolved Mention"/>
    <w:basedOn w:val="Domylnaczcionkaakapitu"/>
    <w:uiPriority w:val="99"/>
    <w:semiHidden/>
    <w:unhideWhenUsed/>
    <w:rsid w:val="009065B4"/>
    <w:rPr>
      <w:color w:val="605E5C"/>
      <w:shd w:val="clear" w:color="auto" w:fill="E1DFDD"/>
    </w:rPr>
  </w:style>
  <w:style w:type="paragraph" w:customStyle="1" w:styleId="Default">
    <w:name w:val="Default"/>
    <w:rsid w:val="004C631F"/>
    <w:pPr>
      <w:autoSpaceDE w:val="0"/>
      <w:autoSpaceDN w:val="0"/>
      <w:adjustRightInd w:val="0"/>
    </w:pPr>
    <w:rPr>
      <w:rFonts w:cs="Calibri"/>
      <w:color w:val="000000"/>
      <w:sz w:val="24"/>
      <w:szCs w:val="24"/>
      <w:lang w:eastAsia="pl-PL"/>
    </w:rPr>
  </w:style>
  <w:style w:type="character" w:customStyle="1" w:styleId="fontstyle01">
    <w:name w:val="fontstyle01"/>
    <w:basedOn w:val="Domylnaczcionkaakapitu"/>
    <w:rsid w:val="004C631F"/>
    <w:rPr>
      <w:rFonts w:ascii="Times New Roman" w:hAnsi="Times New Roman" w:cs="Times New Roman" w:hint="default"/>
      <w:b w:val="0"/>
      <w:bCs w:val="0"/>
      <w:i w:val="0"/>
      <w:iCs w:val="0"/>
      <w:color w:val="000000"/>
      <w:sz w:val="20"/>
      <w:szCs w:val="20"/>
    </w:rPr>
  </w:style>
  <w:style w:type="character" w:customStyle="1" w:styleId="Teksttreci">
    <w:name w:val="Tekst treści_"/>
    <w:link w:val="Teksttreci1"/>
    <w:locked/>
    <w:rsid w:val="00A17EA5"/>
    <w:rPr>
      <w:rFonts w:ascii="Arial" w:hAnsi="Arial"/>
      <w:sz w:val="18"/>
      <w:shd w:val="clear" w:color="auto" w:fill="FFFFFF"/>
    </w:rPr>
  </w:style>
  <w:style w:type="paragraph" w:customStyle="1" w:styleId="Teksttreci1">
    <w:name w:val="Tekst treści1"/>
    <w:basedOn w:val="Normalny"/>
    <w:link w:val="Teksttreci"/>
    <w:rsid w:val="00A17EA5"/>
    <w:pPr>
      <w:widowControl w:val="0"/>
      <w:shd w:val="clear" w:color="auto" w:fill="FFFFFF"/>
      <w:spacing w:before="300" w:line="232" w:lineRule="exact"/>
      <w:ind w:hanging="440"/>
      <w:jc w:val="center"/>
    </w:pPr>
    <w:rPr>
      <w:rFonts w:ascii="Arial" w:eastAsia="Calibri" w:hAnsi="Arial"/>
      <w:sz w:val="18"/>
      <w:szCs w:val="20"/>
      <w:lang w:eastAsia="ja-JP"/>
    </w:rPr>
  </w:style>
  <w:style w:type="character" w:customStyle="1" w:styleId="Domylnaczcionkaakapitu3">
    <w:name w:val="Domyślna czcionka akapitu3"/>
    <w:rsid w:val="00B33634"/>
  </w:style>
  <w:style w:type="character" w:customStyle="1" w:styleId="WW8Num1z0">
    <w:name w:val="WW8Num1z0"/>
    <w:rsid w:val="00CE77D8"/>
  </w:style>
  <w:style w:type="character" w:customStyle="1" w:styleId="WW8Num1z1">
    <w:name w:val="WW8Num1z1"/>
    <w:rsid w:val="00CE77D8"/>
  </w:style>
  <w:style w:type="character" w:customStyle="1" w:styleId="WW8Num1z2">
    <w:name w:val="WW8Num1z2"/>
    <w:rsid w:val="00CE77D8"/>
  </w:style>
  <w:style w:type="character" w:customStyle="1" w:styleId="WW8Num1z3">
    <w:name w:val="WW8Num1z3"/>
    <w:rsid w:val="00CE77D8"/>
  </w:style>
  <w:style w:type="character" w:customStyle="1" w:styleId="WW8Num1z4">
    <w:name w:val="WW8Num1z4"/>
    <w:rsid w:val="00CE77D8"/>
  </w:style>
  <w:style w:type="character" w:customStyle="1" w:styleId="WW8Num1z5">
    <w:name w:val="WW8Num1z5"/>
    <w:rsid w:val="00CE77D8"/>
  </w:style>
  <w:style w:type="character" w:customStyle="1" w:styleId="WW8Num1z6">
    <w:name w:val="WW8Num1z6"/>
    <w:rsid w:val="00CE77D8"/>
  </w:style>
  <w:style w:type="character" w:customStyle="1" w:styleId="WW8Num1z7">
    <w:name w:val="WW8Num1z7"/>
    <w:rsid w:val="00CE77D8"/>
  </w:style>
  <w:style w:type="character" w:customStyle="1" w:styleId="WW8Num1z8">
    <w:name w:val="WW8Num1z8"/>
    <w:rsid w:val="00CE77D8"/>
  </w:style>
  <w:style w:type="character" w:customStyle="1" w:styleId="WW8Num2z0">
    <w:name w:val="WW8Num2z0"/>
    <w:rsid w:val="00CE77D8"/>
    <w:rPr>
      <w:rFonts w:ascii="StarSymbol" w:hAnsi="StarSymbol" w:cs="StarSymbol"/>
      <w:sz w:val="18"/>
    </w:rPr>
  </w:style>
  <w:style w:type="character" w:customStyle="1" w:styleId="WW8Num2z1">
    <w:name w:val="WW8Num2z1"/>
    <w:rsid w:val="00CE77D8"/>
    <w:rPr>
      <w:rFonts w:ascii="Wingdings 2" w:hAnsi="Wingdings 2" w:cs="Wingdings 2"/>
      <w:sz w:val="18"/>
    </w:rPr>
  </w:style>
  <w:style w:type="character" w:customStyle="1" w:styleId="WW8Num2z2">
    <w:name w:val="WW8Num2z2"/>
    <w:rsid w:val="00CE77D8"/>
  </w:style>
  <w:style w:type="character" w:customStyle="1" w:styleId="WW8Num2z3">
    <w:name w:val="WW8Num2z3"/>
    <w:rsid w:val="00CE77D8"/>
  </w:style>
  <w:style w:type="character" w:customStyle="1" w:styleId="WW8Num2z4">
    <w:name w:val="WW8Num2z4"/>
    <w:rsid w:val="00CE77D8"/>
  </w:style>
  <w:style w:type="character" w:customStyle="1" w:styleId="WW8Num2z5">
    <w:name w:val="WW8Num2z5"/>
    <w:rsid w:val="00CE77D8"/>
  </w:style>
  <w:style w:type="character" w:customStyle="1" w:styleId="WW8Num2z6">
    <w:name w:val="WW8Num2z6"/>
    <w:rsid w:val="00CE77D8"/>
  </w:style>
  <w:style w:type="character" w:customStyle="1" w:styleId="WW8Num2z7">
    <w:name w:val="WW8Num2z7"/>
    <w:rsid w:val="00CE77D8"/>
  </w:style>
  <w:style w:type="character" w:customStyle="1" w:styleId="WW8Num2z8">
    <w:name w:val="WW8Num2z8"/>
    <w:rsid w:val="00CE77D8"/>
  </w:style>
  <w:style w:type="character" w:customStyle="1" w:styleId="WW8Num3z0">
    <w:name w:val="WW8Num3z0"/>
    <w:rsid w:val="00CE77D8"/>
    <w:rPr>
      <w:rFonts w:ascii="Arial" w:hAnsi="Arial" w:cs="Arial"/>
    </w:rPr>
  </w:style>
  <w:style w:type="character" w:customStyle="1" w:styleId="WW8Num3z1">
    <w:name w:val="WW8Num3z1"/>
    <w:rsid w:val="00CE77D8"/>
  </w:style>
  <w:style w:type="character" w:customStyle="1" w:styleId="WW8Num3z2">
    <w:name w:val="WW8Num3z2"/>
    <w:rsid w:val="00CE77D8"/>
  </w:style>
  <w:style w:type="character" w:customStyle="1" w:styleId="WW8Num3z3">
    <w:name w:val="WW8Num3z3"/>
    <w:rsid w:val="00CE77D8"/>
  </w:style>
  <w:style w:type="character" w:customStyle="1" w:styleId="WW8Num3z4">
    <w:name w:val="WW8Num3z4"/>
    <w:rsid w:val="00CE77D8"/>
  </w:style>
  <w:style w:type="character" w:customStyle="1" w:styleId="WW8Num3z5">
    <w:name w:val="WW8Num3z5"/>
    <w:rsid w:val="00CE77D8"/>
  </w:style>
  <w:style w:type="character" w:customStyle="1" w:styleId="WW8Num3z6">
    <w:name w:val="WW8Num3z6"/>
    <w:rsid w:val="00CE77D8"/>
  </w:style>
  <w:style w:type="character" w:customStyle="1" w:styleId="WW8Num3z7">
    <w:name w:val="WW8Num3z7"/>
    <w:rsid w:val="00CE77D8"/>
  </w:style>
  <w:style w:type="character" w:customStyle="1" w:styleId="WW8Num3z8">
    <w:name w:val="WW8Num3z8"/>
    <w:rsid w:val="00CE77D8"/>
  </w:style>
  <w:style w:type="character" w:customStyle="1" w:styleId="WW8Num4z0">
    <w:name w:val="WW8Num4z0"/>
    <w:rsid w:val="00CE77D8"/>
    <w:rPr>
      <w:rFonts w:ascii="Symbol" w:eastAsia="TTE23B5968t00" w:hAnsi="Symbol" w:cs="Symbol"/>
      <w:sz w:val="18"/>
    </w:rPr>
  </w:style>
  <w:style w:type="character" w:customStyle="1" w:styleId="WW8Num4z1">
    <w:name w:val="WW8Num4z1"/>
    <w:rsid w:val="00CE77D8"/>
  </w:style>
  <w:style w:type="character" w:customStyle="1" w:styleId="WW8Num4z2">
    <w:name w:val="WW8Num4z2"/>
    <w:rsid w:val="00CE77D8"/>
  </w:style>
  <w:style w:type="character" w:customStyle="1" w:styleId="WW8Num4z3">
    <w:name w:val="WW8Num4z3"/>
    <w:rsid w:val="00CE77D8"/>
  </w:style>
  <w:style w:type="character" w:customStyle="1" w:styleId="WW8Num4z4">
    <w:name w:val="WW8Num4z4"/>
    <w:rsid w:val="00CE77D8"/>
  </w:style>
  <w:style w:type="character" w:customStyle="1" w:styleId="WW8Num4z5">
    <w:name w:val="WW8Num4z5"/>
    <w:rsid w:val="00CE77D8"/>
  </w:style>
  <w:style w:type="character" w:customStyle="1" w:styleId="WW8Num4z6">
    <w:name w:val="WW8Num4z6"/>
    <w:rsid w:val="00CE77D8"/>
  </w:style>
  <w:style w:type="character" w:customStyle="1" w:styleId="WW8Num4z7">
    <w:name w:val="WW8Num4z7"/>
    <w:rsid w:val="00CE77D8"/>
  </w:style>
  <w:style w:type="character" w:customStyle="1" w:styleId="WW8Num4z8">
    <w:name w:val="WW8Num4z8"/>
    <w:rsid w:val="00CE77D8"/>
  </w:style>
  <w:style w:type="character" w:customStyle="1" w:styleId="WW8Num5z0">
    <w:name w:val="WW8Num5z0"/>
    <w:rsid w:val="00CE77D8"/>
    <w:rPr>
      <w:rFonts w:ascii="Symbol" w:hAnsi="Symbol" w:cs="Symbol"/>
      <w:sz w:val="18"/>
    </w:rPr>
  </w:style>
  <w:style w:type="character" w:customStyle="1" w:styleId="WW8Num5z1">
    <w:name w:val="WW8Num5z1"/>
    <w:rsid w:val="00CE77D8"/>
  </w:style>
  <w:style w:type="character" w:customStyle="1" w:styleId="WW8Num5z2">
    <w:name w:val="WW8Num5z2"/>
    <w:rsid w:val="00CE77D8"/>
  </w:style>
  <w:style w:type="character" w:customStyle="1" w:styleId="WW8Num5z3">
    <w:name w:val="WW8Num5z3"/>
    <w:rsid w:val="00CE77D8"/>
  </w:style>
  <w:style w:type="character" w:customStyle="1" w:styleId="WW8Num5z4">
    <w:name w:val="WW8Num5z4"/>
    <w:rsid w:val="00CE77D8"/>
  </w:style>
  <w:style w:type="character" w:customStyle="1" w:styleId="WW8Num5z5">
    <w:name w:val="WW8Num5z5"/>
    <w:rsid w:val="00CE77D8"/>
  </w:style>
  <w:style w:type="character" w:customStyle="1" w:styleId="WW8Num5z6">
    <w:name w:val="WW8Num5z6"/>
    <w:rsid w:val="00CE77D8"/>
  </w:style>
  <w:style w:type="character" w:customStyle="1" w:styleId="WW8Num5z7">
    <w:name w:val="WW8Num5z7"/>
    <w:rsid w:val="00CE77D8"/>
  </w:style>
  <w:style w:type="character" w:customStyle="1" w:styleId="WW8Num5z8">
    <w:name w:val="WW8Num5z8"/>
    <w:rsid w:val="00CE77D8"/>
  </w:style>
  <w:style w:type="character" w:customStyle="1" w:styleId="WW8Num6z0">
    <w:name w:val="WW8Num6z0"/>
    <w:rsid w:val="00CE77D8"/>
    <w:rPr>
      <w:rFonts w:ascii="Symbol" w:hAnsi="Symbol" w:cs="Symbol"/>
      <w:sz w:val="18"/>
    </w:rPr>
  </w:style>
  <w:style w:type="character" w:customStyle="1" w:styleId="WW8Num6z1">
    <w:name w:val="WW8Num6z1"/>
    <w:rsid w:val="00CE77D8"/>
  </w:style>
  <w:style w:type="character" w:customStyle="1" w:styleId="WW8Num6z2">
    <w:name w:val="WW8Num6z2"/>
    <w:rsid w:val="00CE77D8"/>
  </w:style>
  <w:style w:type="character" w:customStyle="1" w:styleId="WW8Num6z3">
    <w:name w:val="WW8Num6z3"/>
    <w:rsid w:val="00CE77D8"/>
  </w:style>
  <w:style w:type="character" w:customStyle="1" w:styleId="WW8Num6z4">
    <w:name w:val="WW8Num6z4"/>
    <w:rsid w:val="00CE77D8"/>
  </w:style>
  <w:style w:type="character" w:customStyle="1" w:styleId="WW8Num6z5">
    <w:name w:val="WW8Num6z5"/>
    <w:rsid w:val="00CE77D8"/>
  </w:style>
  <w:style w:type="character" w:customStyle="1" w:styleId="WW8Num6z6">
    <w:name w:val="WW8Num6z6"/>
    <w:rsid w:val="00CE77D8"/>
  </w:style>
  <w:style w:type="character" w:customStyle="1" w:styleId="WW8Num6z7">
    <w:name w:val="WW8Num6z7"/>
    <w:rsid w:val="00CE77D8"/>
  </w:style>
  <w:style w:type="character" w:customStyle="1" w:styleId="WW8Num6z8">
    <w:name w:val="WW8Num6z8"/>
    <w:rsid w:val="00CE77D8"/>
  </w:style>
  <w:style w:type="character" w:customStyle="1" w:styleId="WW8Num7z0">
    <w:name w:val="WW8Num7z0"/>
    <w:rsid w:val="00CE77D8"/>
    <w:rPr>
      <w:rFonts w:ascii="Symbol" w:hAnsi="Symbol" w:cs="Symbol"/>
      <w:sz w:val="18"/>
    </w:rPr>
  </w:style>
  <w:style w:type="character" w:customStyle="1" w:styleId="WW8Num7z1">
    <w:name w:val="WW8Num7z1"/>
    <w:rsid w:val="00CE77D8"/>
  </w:style>
  <w:style w:type="character" w:customStyle="1" w:styleId="WW8Num7z2">
    <w:name w:val="WW8Num7z2"/>
    <w:rsid w:val="00CE77D8"/>
  </w:style>
  <w:style w:type="character" w:customStyle="1" w:styleId="WW8Num7z3">
    <w:name w:val="WW8Num7z3"/>
    <w:rsid w:val="00CE77D8"/>
  </w:style>
  <w:style w:type="character" w:customStyle="1" w:styleId="WW8Num7z4">
    <w:name w:val="WW8Num7z4"/>
    <w:rsid w:val="00CE77D8"/>
  </w:style>
  <w:style w:type="character" w:customStyle="1" w:styleId="WW8Num7z5">
    <w:name w:val="WW8Num7z5"/>
    <w:rsid w:val="00CE77D8"/>
  </w:style>
  <w:style w:type="character" w:customStyle="1" w:styleId="WW8Num7z6">
    <w:name w:val="WW8Num7z6"/>
    <w:rsid w:val="00CE77D8"/>
  </w:style>
  <w:style w:type="character" w:customStyle="1" w:styleId="WW8Num7z7">
    <w:name w:val="WW8Num7z7"/>
    <w:rsid w:val="00CE77D8"/>
  </w:style>
  <w:style w:type="character" w:customStyle="1" w:styleId="WW8Num7z8">
    <w:name w:val="WW8Num7z8"/>
    <w:rsid w:val="00CE77D8"/>
  </w:style>
  <w:style w:type="character" w:customStyle="1" w:styleId="Domylnaczcionkaakapitu4">
    <w:name w:val="Domyślna czcionka akapitu4"/>
    <w:rsid w:val="00CE77D8"/>
  </w:style>
  <w:style w:type="character" w:customStyle="1" w:styleId="WW8Num8z0">
    <w:name w:val="WW8Num8z0"/>
    <w:rsid w:val="00CE77D8"/>
    <w:rPr>
      <w:rFonts w:ascii="Arial" w:hAnsi="Arial" w:cs="Arial"/>
    </w:rPr>
  </w:style>
  <w:style w:type="character" w:customStyle="1" w:styleId="WW8Num8z1">
    <w:name w:val="WW8Num8z1"/>
    <w:rsid w:val="00CE77D8"/>
    <w:rPr>
      <w:rFonts w:ascii="Symbol" w:eastAsia="Calibri" w:hAnsi="Symbol" w:cs="Symbol"/>
    </w:rPr>
  </w:style>
  <w:style w:type="character" w:customStyle="1" w:styleId="WW8Num8z2">
    <w:name w:val="WW8Num8z2"/>
    <w:rsid w:val="00CE77D8"/>
  </w:style>
  <w:style w:type="character" w:customStyle="1" w:styleId="WW8Num8z3">
    <w:name w:val="WW8Num8z3"/>
    <w:rsid w:val="00CE77D8"/>
  </w:style>
  <w:style w:type="character" w:customStyle="1" w:styleId="WW8Num8z4">
    <w:name w:val="WW8Num8z4"/>
    <w:rsid w:val="00CE77D8"/>
    <w:rPr>
      <w:rFonts w:ascii="Courier New" w:hAnsi="Courier New" w:cs="Courier New"/>
    </w:rPr>
  </w:style>
  <w:style w:type="character" w:customStyle="1" w:styleId="WW8Num8z5">
    <w:name w:val="WW8Num8z5"/>
    <w:rsid w:val="00CE77D8"/>
    <w:rPr>
      <w:rFonts w:ascii="Wingdings" w:hAnsi="Wingdings" w:cs="Wingdings"/>
    </w:rPr>
  </w:style>
  <w:style w:type="character" w:customStyle="1" w:styleId="WW8Num8z6">
    <w:name w:val="WW8Num8z6"/>
    <w:rsid w:val="00CE77D8"/>
    <w:rPr>
      <w:rFonts w:ascii="Symbol" w:hAnsi="Symbol" w:cs="Symbol"/>
    </w:rPr>
  </w:style>
  <w:style w:type="character" w:customStyle="1" w:styleId="WW8Num8z7">
    <w:name w:val="WW8Num8z7"/>
    <w:rsid w:val="00CE77D8"/>
  </w:style>
  <w:style w:type="character" w:customStyle="1" w:styleId="WW8Num8z8">
    <w:name w:val="WW8Num8z8"/>
    <w:rsid w:val="00CE77D8"/>
  </w:style>
  <w:style w:type="character" w:customStyle="1" w:styleId="WW8Num9z0">
    <w:name w:val="WW8Num9z0"/>
    <w:rsid w:val="00CE77D8"/>
    <w:rPr>
      <w:rFonts w:ascii="Arial" w:hAnsi="Arial" w:cs="Arial"/>
    </w:rPr>
  </w:style>
  <w:style w:type="character" w:customStyle="1" w:styleId="WW8Num9z1">
    <w:name w:val="WW8Num9z1"/>
    <w:rsid w:val="00CE77D8"/>
  </w:style>
  <w:style w:type="character" w:customStyle="1" w:styleId="WW8Num9z2">
    <w:name w:val="WW8Num9z2"/>
    <w:rsid w:val="00CE77D8"/>
  </w:style>
  <w:style w:type="character" w:customStyle="1" w:styleId="WW8Num9z3">
    <w:name w:val="WW8Num9z3"/>
    <w:rsid w:val="00CE77D8"/>
  </w:style>
  <w:style w:type="character" w:customStyle="1" w:styleId="WW8Num9z4">
    <w:name w:val="WW8Num9z4"/>
    <w:rsid w:val="00CE77D8"/>
  </w:style>
  <w:style w:type="character" w:customStyle="1" w:styleId="WW8Num9z5">
    <w:name w:val="WW8Num9z5"/>
    <w:rsid w:val="00CE77D8"/>
  </w:style>
  <w:style w:type="character" w:customStyle="1" w:styleId="WW8Num9z6">
    <w:name w:val="WW8Num9z6"/>
    <w:rsid w:val="00CE77D8"/>
  </w:style>
  <w:style w:type="character" w:customStyle="1" w:styleId="WW8Num9z7">
    <w:name w:val="WW8Num9z7"/>
    <w:rsid w:val="00CE77D8"/>
  </w:style>
  <w:style w:type="character" w:customStyle="1" w:styleId="WW8Num9z8">
    <w:name w:val="WW8Num9z8"/>
    <w:rsid w:val="00CE77D8"/>
  </w:style>
  <w:style w:type="character" w:customStyle="1" w:styleId="WW8Num10z0">
    <w:name w:val="WW8Num10z0"/>
    <w:rsid w:val="00CE77D8"/>
    <w:rPr>
      <w:rFonts w:cs="Times New Roman"/>
    </w:rPr>
  </w:style>
  <w:style w:type="character" w:customStyle="1" w:styleId="WW8Num10z1">
    <w:name w:val="WW8Num10z1"/>
    <w:rsid w:val="00CE77D8"/>
  </w:style>
  <w:style w:type="character" w:customStyle="1" w:styleId="WW8Num10z2">
    <w:name w:val="WW8Num10z2"/>
    <w:rsid w:val="00CE77D8"/>
  </w:style>
  <w:style w:type="character" w:customStyle="1" w:styleId="WW8Num10z3">
    <w:name w:val="WW8Num10z3"/>
    <w:rsid w:val="00CE77D8"/>
  </w:style>
  <w:style w:type="character" w:customStyle="1" w:styleId="WW8Num10z4">
    <w:name w:val="WW8Num10z4"/>
    <w:rsid w:val="00CE77D8"/>
  </w:style>
  <w:style w:type="character" w:customStyle="1" w:styleId="WW8Num10z5">
    <w:name w:val="WW8Num10z5"/>
    <w:rsid w:val="00CE77D8"/>
  </w:style>
  <w:style w:type="character" w:customStyle="1" w:styleId="WW8Num10z6">
    <w:name w:val="WW8Num10z6"/>
    <w:rsid w:val="00CE77D8"/>
  </w:style>
  <w:style w:type="character" w:customStyle="1" w:styleId="WW8Num10z7">
    <w:name w:val="WW8Num10z7"/>
    <w:rsid w:val="00CE77D8"/>
  </w:style>
  <w:style w:type="character" w:customStyle="1" w:styleId="WW8Num10z8">
    <w:name w:val="WW8Num10z8"/>
    <w:rsid w:val="00CE77D8"/>
  </w:style>
  <w:style w:type="character" w:customStyle="1" w:styleId="WW8Num11z0">
    <w:name w:val="WW8Num11z0"/>
    <w:rsid w:val="00CE77D8"/>
    <w:rPr>
      <w:rFonts w:cs="Times New Roman"/>
      <w:b w:val="0"/>
      <w:bCs/>
    </w:rPr>
  </w:style>
  <w:style w:type="character" w:customStyle="1" w:styleId="WW8Num11z1">
    <w:name w:val="WW8Num11z1"/>
    <w:rsid w:val="00CE77D8"/>
    <w:rPr>
      <w:rFonts w:eastAsia="Calibri" w:cs="Times New Roman"/>
    </w:rPr>
  </w:style>
  <w:style w:type="character" w:customStyle="1" w:styleId="WW8Num11z2">
    <w:name w:val="WW8Num11z2"/>
    <w:rsid w:val="00CE77D8"/>
  </w:style>
  <w:style w:type="character" w:customStyle="1" w:styleId="WW8Num11z3">
    <w:name w:val="WW8Num11z3"/>
    <w:rsid w:val="00CE77D8"/>
  </w:style>
  <w:style w:type="character" w:customStyle="1" w:styleId="WW8Num11z4">
    <w:name w:val="WW8Num11z4"/>
    <w:rsid w:val="00CE77D8"/>
  </w:style>
  <w:style w:type="character" w:customStyle="1" w:styleId="WW8Num11z5">
    <w:name w:val="WW8Num11z5"/>
    <w:rsid w:val="00CE77D8"/>
  </w:style>
  <w:style w:type="character" w:customStyle="1" w:styleId="WW8Num11z6">
    <w:name w:val="WW8Num11z6"/>
    <w:rsid w:val="00CE77D8"/>
  </w:style>
  <w:style w:type="character" w:customStyle="1" w:styleId="WW8Num11z7">
    <w:name w:val="WW8Num11z7"/>
    <w:rsid w:val="00CE77D8"/>
  </w:style>
  <w:style w:type="character" w:customStyle="1" w:styleId="WW8Num11z8">
    <w:name w:val="WW8Num11z8"/>
    <w:rsid w:val="00CE77D8"/>
  </w:style>
  <w:style w:type="character" w:customStyle="1" w:styleId="WW8Num12z0">
    <w:name w:val="WW8Num12z0"/>
    <w:rsid w:val="00CE77D8"/>
    <w:rPr>
      <w:rFonts w:cs="Times New Roman"/>
    </w:rPr>
  </w:style>
  <w:style w:type="character" w:customStyle="1" w:styleId="WW8Num12z1">
    <w:name w:val="WW8Num12z1"/>
    <w:rsid w:val="00CE77D8"/>
  </w:style>
  <w:style w:type="character" w:customStyle="1" w:styleId="WW8Num12z2">
    <w:name w:val="WW8Num12z2"/>
    <w:rsid w:val="00CE77D8"/>
  </w:style>
  <w:style w:type="character" w:customStyle="1" w:styleId="WW8Num12z3">
    <w:name w:val="WW8Num12z3"/>
    <w:rsid w:val="00CE77D8"/>
  </w:style>
  <w:style w:type="character" w:customStyle="1" w:styleId="WW8Num12z4">
    <w:name w:val="WW8Num12z4"/>
    <w:rsid w:val="00CE77D8"/>
  </w:style>
  <w:style w:type="character" w:customStyle="1" w:styleId="WW8Num12z5">
    <w:name w:val="WW8Num12z5"/>
    <w:rsid w:val="00CE77D8"/>
  </w:style>
  <w:style w:type="character" w:customStyle="1" w:styleId="WW8Num12z6">
    <w:name w:val="WW8Num12z6"/>
    <w:rsid w:val="00CE77D8"/>
  </w:style>
  <w:style w:type="character" w:customStyle="1" w:styleId="WW8Num12z7">
    <w:name w:val="WW8Num12z7"/>
    <w:rsid w:val="00CE77D8"/>
  </w:style>
  <w:style w:type="character" w:customStyle="1" w:styleId="WW8Num12z8">
    <w:name w:val="WW8Num12z8"/>
    <w:rsid w:val="00CE77D8"/>
  </w:style>
  <w:style w:type="character" w:customStyle="1" w:styleId="WW8Num13z0">
    <w:name w:val="WW8Num13z0"/>
    <w:rsid w:val="00CE77D8"/>
    <w:rPr>
      <w:rFonts w:ascii="Symbol" w:hAnsi="Symbol" w:cs="Symbol"/>
      <w:color w:val="00000A"/>
    </w:rPr>
  </w:style>
  <w:style w:type="character" w:customStyle="1" w:styleId="WW8Num13z1">
    <w:name w:val="WW8Num13z1"/>
    <w:rsid w:val="00CE77D8"/>
  </w:style>
  <w:style w:type="character" w:customStyle="1" w:styleId="WW8Num13z2">
    <w:name w:val="WW8Num13z2"/>
    <w:rsid w:val="00CE77D8"/>
  </w:style>
  <w:style w:type="character" w:customStyle="1" w:styleId="WW8Num13z3">
    <w:name w:val="WW8Num13z3"/>
    <w:rsid w:val="00CE77D8"/>
  </w:style>
  <w:style w:type="character" w:customStyle="1" w:styleId="WW8Num13z4">
    <w:name w:val="WW8Num13z4"/>
    <w:rsid w:val="00CE77D8"/>
  </w:style>
  <w:style w:type="character" w:customStyle="1" w:styleId="WW8Num13z5">
    <w:name w:val="WW8Num13z5"/>
    <w:rsid w:val="00CE77D8"/>
  </w:style>
  <w:style w:type="character" w:customStyle="1" w:styleId="WW8Num13z6">
    <w:name w:val="WW8Num13z6"/>
    <w:rsid w:val="00CE77D8"/>
  </w:style>
  <w:style w:type="character" w:customStyle="1" w:styleId="WW8Num13z7">
    <w:name w:val="WW8Num13z7"/>
    <w:rsid w:val="00CE77D8"/>
  </w:style>
  <w:style w:type="character" w:customStyle="1" w:styleId="WW8Num13z8">
    <w:name w:val="WW8Num13z8"/>
    <w:rsid w:val="00CE77D8"/>
  </w:style>
  <w:style w:type="character" w:customStyle="1" w:styleId="WW8Num14z0">
    <w:name w:val="WW8Num14z0"/>
    <w:rsid w:val="00CE77D8"/>
    <w:rPr>
      <w:rFonts w:ascii="Times New Roman" w:hAnsi="Times New Roman" w:cs="Times New Roman"/>
      <w:sz w:val="24"/>
      <w:szCs w:val="24"/>
    </w:rPr>
  </w:style>
  <w:style w:type="character" w:customStyle="1" w:styleId="WW8Num14z1">
    <w:name w:val="WW8Num14z1"/>
    <w:rsid w:val="00CE77D8"/>
  </w:style>
  <w:style w:type="character" w:customStyle="1" w:styleId="WW8Num14z2">
    <w:name w:val="WW8Num14z2"/>
    <w:rsid w:val="00CE77D8"/>
  </w:style>
  <w:style w:type="character" w:customStyle="1" w:styleId="WW8Num14z3">
    <w:name w:val="WW8Num14z3"/>
    <w:rsid w:val="00CE77D8"/>
  </w:style>
  <w:style w:type="character" w:customStyle="1" w:styleId="WW8Num14z4">
    <w:name w:val="WW8Num14z4"/>
    <w:rsid w:val="00CE77D8"/>
  </w:style>
  <w:style w:type="character" w:customStyle="1" w:styleId="WW8Num14z5">
    <w:name w:val="WW8Num14z5"/>
    <w:rsid w:val="00CE77D8"/>
  </w:style>
  <w:style w:type="character" w:customStyle="1" w:styleId="WW8Num14z6">
    <w:name w:val="WW8Num14z6"/>
    <w:rsid w:val="00CE77D8"/>
  </w:style>
  <w:style w:type="character" w:customStyle="1" w:styleId="WW8Num14z7">
    <w:name w:val="WW8Num14z7"/>
    <w:rsid w:val="00CE77D8"/>
  </w:style>
  <w:style w:type="character" w:customStyle="1" w:styleId="WW8Num14z8">
    <w:name w:val="WW8Num14z8"/>
    <w:rsid w:val="00CE77D8"/>
  </w:style>
  <w:style w:type="character" w:customStyle="1" w:styleId="WW8Num15z0">
    <w:name w:val="WW8Num15z0"/>
    <w:rsid w:val="00CE77D8"/>
  </w:style>
  <w:style w:type="character" w:customStyle="1" w:styleId="WW8Num15z1">
    <w:name w:val="WW8Num15z1"/>
    <w:rsid w:val="00CE77D8"/>
  </w:style>
  <w:style w:type="character" w:customStyle="1" w:styleId="WW8Num15z2">
    <w:name w:val="WW8Num15z2"/>
    <w:rsid w:val="00CE77D8"/>
  </w:style>
  <w:style w:type="character" w:customStyle="1" w:styleId="WW8Num15z3">
    <w:name w:val="WW8Num15z3"/>
    <w:rsid w:val="00CE77D8"/>
  </w:style>
  <w:style w:type="character" w:customStyle="1" w:styleId="WW8Num15z4">
    <w:name w:val="WW8Num15z4"/>
    <w:rsid w:val="00CE77D8"/>
  </w:style>
  <w:style w:type="character" w:customStyle="1" w:styleId="WW8Num15z5">
    <w:name w:val="WW8Num15z5"/>
    <w:rsid w:val="00CE77D8"/>
  </w:style>
  <w:style w:type="character" w:customStyle="1" w:styleId="WW8Num15z6">
    <w:name w:val="WW8Num15z6"/>
    <w:rsid w:val="00CE77D8"/>
  </w:style>
  <w:style w:type="character" w:customStyle="1" w:styleId="WW8Num15z7">
    <w:name w:val="WW8Num15z7"/>
    <w:rsid w:val="00CE77D8"/>
  </w:style>
  <w:style w:type="character" w:customStyle="1" w:styleId="WW8Num15z8">
    <w:name w:val="WW8Num15z8"/>
    <w:rsid w:val="00CE77D8"/>
  </w:style>
  <w:style w:type="character" w:customStyle="1" w:styleId="WW8Num16z0">
    <w:name w:val="WW8Num16z0"/>
    <w:rsid w:val="00CE77D8"/>
  </w:style>
  <w:style w:type="character" w:customStyle="1" w:styleId="WW8Num16z1">
    <w:name w:val="WW8Num16z1"/>
    <w:rsid w:val="00CE77D8"/>
  </w:style>
  <w:style w:type="character" w:customStyle="1" w:styleId="WW8Num16z2">
    <w:name w:val="WW8Num16z2"/>
    <w:rsid w:val="00CE77D8"/>
  </w:style>
  <w:style w:type="character" w:customStyle="1" w:styleId="WW8Num16z3">
    <w:name w:val="WW8Num16z3"/>
    <w:rsid w:val="00CE77D8"/>
  </w:style>
  <w:style w:type="character" w:customStyle="1" w:styleId="WW8Num16z4">
    <w:name w:val="WW8Num16z4"/>
    <w:rsid w:val="00CE77D8"/>
  </w:style>
  <w:style w:type="character" w:customStyle="1" w:styleId="WW8Num16z5">
    <w:name w:val="WW8Num16z5"/>
    <w:rsid w:val="00CE77D8"/>
  </w:style>
  <w:style w:type="character" w:customStyle="1" w:styleId="WW8Num16z6">
    <w:name w:val="WW8Num16z6"/>
    <w:rsid w:val="00CE77D8"/>
  </w:style>
  <w:style w:type="character" w:customStyle="1" w:styleId="WW8Num16z7">
    <w:name w:val="WW8Num16z7"/>
    <w:rsid w:val="00CE77D8"/>
  </w:style>
  <w:style w:type="character" w:customStyle="1" w:styleId="WW8Num16z8">
    <w:name w:val="WW8Num16z8"/>
    <w:rsid w:val="00CE77D8"/>
  </w:style>
  <w:style w:type="character" w:customStyle="1" w:styleId="UyteHipercze1">
    <w:name w:val="UżyteHiperłącze1"/>
    <w:rsid w:val="00CE77D8"/>
    <w:rPr>
      <w:rFonts w:cs="Times New Roman"/>
      <w:color w:val="800080"/>
      <w:u w:val="single"/>
    </w:rPr>
  </w:style>
  <w:style w:type="character" w:customStyle="1" w:styleId="Numerstrony1">
    <w:name w:val="Numer strony1"/>
    <w:rsid w:val="00CE77D8"/>
    <w:rPr>
      <w:rFonts w:cs="Times New Roman"/>
    </w:rPr>
  </w:style>
  <w:style w:type="character" w:customStyle="1" w:styleId="ZwrotgrzecznociowyZnak">
    <w:name w:val="Zwrot grzecznościowy Znak"/>
    <w:rsid w:val="00CE77D8"/>
    <w:rPr>
      <w:rFonts w:ascii="Times New Roman" w:hAnsi="Times New Roman" w:cs="Times New Roman"/>
      <w:sz w:val="20"/>
      <w:szCs w:val="20"/>
    </w:rPr>
  </w:style>
  <w:style w:type="character" w:customStyle="1" w:styleId="Uwydatnienie1">
    <w:name w:val="Uwydatnienie1"/>
    <w:rsid w:val="00CE77D8"/>
    <w:rPr>
      <w:rFonts w:cs="Times New Roman"/>
      <w:i/>
      <w:iCs/>
    </w:rPr>
  </w:style>
  <w:style w:type="character" w:customStyle="1" w:styleId="Odwoaniedokomentarza1">
    <w:name w:val="Odwołanie do komentarza1"/>
    <w:rsid w:val="00CE77D8"/>
    <w:rPr>
      <w:rFonts w:cs="Times New Roman"/>
      <w:sz w:val="16"/>
      <w:szCs w:val="16"/>
    </w:rPr>
  </w:style>
  <w:style w:type="character" w:customStyle="1" w:styleId="Odwoanieprzypisudolnego1">
    <w:name w:val="Odwołanie przypisu dolnego1"/>
    <w:rsid w:val="00CE77D8"/>
    <w:rPr>
      <w:rFonts w:cs="Times New Roman"/>
      <w:position w:val="1"/>
      <w:sz w:val="13"/>
    </w:rPr>
  </w:style>
  <w:style w:type="character" w:customStyle="1" w:styleId="Domylnaczcionkaakapitu2">
    <w:name w:val="Domyślna czcionka akapitu2"/>
    <w:rsid w:val="00CE77D8"/>
  </w:style>
  <w:style w:type="character" w:customStyle="1" w:styleId="Absatz-Standardschriftart">
    <w:name w:val="Absatz-Standardschriftart"/>
    <w:rsid w:val="00CE77D8"/>
  </w:style>
  <w:style w:type="character" w:customStyle="1" w:styleId="Domylnaczcionkaakapitu1">
    <w:name w:val="Domyślna czcionka akapitu1"/>
    <w:rsid w:val="00CE77D8"/>
  </w:style>
  <w:style w:type="character" w:customStyle="1" w:styleId="Symbolewypunktowania">
    <w:name w:val="Symbole wypunktowania"/>
    <w:rsid w:val="00CE77D8"/>
    <w:rPr>
      <w:rFonts w:ascii="StarSymbol" w:eastAsia="OpenSymbol" w:hAnsi="StarSymbol" w:cs="OpenSymbol"/>
      <w:sz w:val="18"/>
    </w:rPr>
  </w:style>
  <w:style w:type="character" w:customStyle="1" w:styleId="Odwoanieprzypisukocowego1">
    <w:name w:val="Odwołanie przypisu końcowego1"/>
    <w:rsid w:val="00CE77D8"/>
    <w:rPr>
      <w:rFonts w:cs="Times New Roman"/>
      <w:position w:val="1"/>
      <w:sz w:val="13"/>
    </w:rPr>
  </w:style>
  <w:style w:type="character" w:customStyle="1" w:styleId="MapadokumentuZnak">
    <w:name w:val="Mapa dokumentu Znak"/>
    <w:rsid w:val="00CE77D8"/>
    <w:rPr>
      <w:rFonts w:ascii="Tahoma" w:hAnsi="Tahoma" w:cs="Tahoma"/>
      <w:sz w:val="24"/>
      <w:szCs w:val="24"/>
    </w:rPr>
  </w:style>
  <w:style w:type="character" w:customStyle="1" w:styleId="Title3Znak">
    <w:name w:val="Title 3 Znak"/>
    <w:rsid w:val="00CE77D8"/>
    <w:rPr>
      <w:rFonts w:cs="Times New Roman"/>
      <w:sz w:val="24"/>
      <w:szCs w:val="24"/>
      <w:lang w:val="pl-PL" w:eastAsia="ar-SA" w:bidi="ar-SA"/>
    </w:rPr>
  </w:style>
  <w:style w:type="character" w:customStyle="1" w:styleId="h11">
    <w:name w:val="h11"/>
    <w:rsid w:val="00CE77D8"/>
    <w:rPr>
      <w:rFonts w:ascii="Verdana" w:hAnsi="Verdana" w:cs="Verdana"/>
      <w:b/>
      <w:sz w:val="14"/>
    </w:rPr>
  </w:style>
  <w:style w:type="character" w:customStyle="1" w:styleId="WW8Num43z3">
    <w:name w:val="WW8Num43z3"/>
    <w:rsid w:val="00CE77D8"/>
  </w:style>
  <w:style w:type="character" w:customStyle="1" w:styleId="ZwykytekstZnak1">
    <w:name w:val="Zwykły tekst Znak1"/>
    <w:rsid w:val="00CE77D8"/>
    <w:rPr>
      <w:rFonts w:ascii="Courier New" w:hAnsi="Courier New" w:cs="Courier New"/>
      <w:lang w:val="pl-PL" w:eastAsia="ar-SA" w:bidi="ar-SA"/>
    </w:rPr>
  </w:style>
  <w:style w:type="character" w:customStyle="1" w:styleId="apple-converted-space">
    <w:name w:val="apple-converted-space"/>
    <w:basedOn w:val="Domylnaczcionkaakapitu3"/>
    <w:rsid w:val="00CE77D8"/>
  </w:style>
  <w:style w:type="character" w:customStyle="1" w:styleId="s8">
    <w:name w:val="s8"/>
    <w:basedOn w:val="Domylnaczcionkaakapitu3"/>
    <w:rsid w:val="00CE77D8"/>
  </w:style>
  <w:style w:type="character" w:customStyle="1" w:styleId="FontStyle33">
    <w:name w:val="Font Style33"/>
    <w:rsid w:val="00CE77D8"/>
    <w:rPr>
      <w:rFonts w:ascii="Times New Roman" w:hAnsi="Times New Roman" w:cs="Times New Roman"/>
      <w:sz w:val="24"/>
      <w:szCs w:val="24"/>
    </w:rPr>
  </w:style>
  <w:style w:type="character" w:styleId="Odwoaniedelikatne">
    <w:name w:val="Subtle Reference"/>
    <w:qFormat/>
    <w:rsid w:val="00CE77D8"/>
    <w:rPr>
      <w:smallCaps/>
      <w:color w:val="5A5A5A"/>
    </w:rPr>
  </w:style>
  <w:style w:type="character" w:customStyle="1" w:styleId="ListLabel1">
    <w:name w:val="ListLabel 1"/>
    <w:rsid w:val="00CE77D8"/>
    <w:rPr>
      <w:rFonts w:cs="Times New Roman"/>
    </w:rPr>
  </w:style>
  <w:style w:type="character" w:customStyle="1" w:styleId="ListLabel2">
    <w:name w:val="ListLabel 2"/>
    <w:rsid w:val="00CE77D8"/>
    <w:rPr>
      <w:rFonts w:cs="Times New Roman"/>
      <w:b/>
    </w:rPr>
  </w:style>
  <w:style w:type="character" w:customStyle="1" w:styleId="ListLabel3">
    <w:name w:val="ListLabel 3"/>
    <w:rsid w:val="00CE77D8"/>
    <w:rPr>
      <w:rFonts w:eastAsia="Times New Roman" w:cs="Calibri"/>
    </w:rPr>
  </w:style>
  <w:style w:type="character" w:customStyle="1" w:styleId="ListLabel4">
    <w:name w:val="ListLabel 4"/>
    <w:rsid w:val="00CE77D8"/>
    <w:rPr>
      <w:b w:val="0"/>
    </w:rPr>
  </w:style>
  <w:style w:type="character" w:customStyle="1" w:styleId="ListLabel5">
    <w:name w:val="ListLabel 5"/>
    <w:rsid w:val="00CE77D8"/>
    <w:rPr>
      <w:rFonts w:eastAsia="Times New Roman" w:cs="Times New Roman"/>
    </w:rPr>
  </w:style>
  <w:style w:type="character" w:customStyle="1" w:styleId="ListLabel6">
    <w:name w:val="ListLabel 6"/>
    <w:rsid w:val="00CE77D8"/>
    <w:rPr>
      <w:rFonts w:cs="Times New Roman"/>
      <w:sz w:val="20"/>
      <w:szCs w:val="20"/>
    </w:rPr>
  </w:style>
  <w:style w:type="character" w:customStyle="1" w:styleId="ListLabel7">
    <w:name w:val="ListLabel 7"/>
    <w:rsid w:val="00CE77D8"/>
    <w:rPr>
      <w:rFonts w:cs="Times New Roman"/>
      <w:b w:val="0"/>
      <w:i w:val="0"/>
      <w:sz w:val="20"/>
      <w:szCs w:val="20"/>
      <w:u w:val="none"/>
    </w:rPr>
  </w:style>
  <w:style w:type="character" w:customStyle="1" w:styleId="ListLabel8">
    <w:name w:val="ListLabel 8"/>
    <w:rsid w:val="00CE77D8"/>
    <w:rPr>
      <w:rFonts w:eastAsia="Times New Roman" w:cs="Times New Roman"/>
      <w:sz w:val="22"/>
      <w:szCs w:val="22"/>
    </w:rPr>
  </w:style>
  <w:style w:type="character" w:customStyle="1" w:styleId="ListLabel9">
    <w:name w:val="ListLabel 9"/>
    <w:rsid w:val="00CE77D8"/>
    <w:rPr>
      <w:rFonts w:cs="Times New Roman"/>
      <w:b w:val="0"/>
    </w:rPr>
  </w:style>
  <w:style w:type="character" w:customStyle="1" w:styleId="ListLabel10">
    <w:name w:val="ListLabel 10"/>
    <w:rsid w:val="00CE77D8"/>
    <w:rPr>
      <w:b w:val="0"/>
      <w:i w:val="0"/>
    </w:rPr>
  </w:style>
  <w:style w:type="character" w:customStyle="1" w:styleId="ListLabel11">
    <w:name w:val="ListLabel 11"/>
    <w:rsid w:val="00CE77D8"/>
    <w:rPr>
      <w:rFonts w:eastAsia="Calibri" w:cs="Calibri"/>
    </w:rPr>
  </w:style>
  <w:style w:type="character" w:customStyle="1" w:styleId="ListLabel12">
    <w:name w:val="ListLabel 12"/>
    <w:rsid w:val="00CE77D8"/>
    <w:rPr>
      <w:rFonts w:cs="Times New Roman"/>
      <w:color w:val="000000"/>
      <w:sz w:val="24"/>
      <w:szCs w:val="24"/>
    </w:rPr>
  </w:style>
  <w:style w:type="character" w:customStyle="1" w:styleId="ListLabel13">
    <w:name w:val="ListLabel 13"/>
    <w:rsid w:val="00CE77D8"/>
    <w:rPr>
      <w:b w:val="0"/>
      <w:color w:val="00000A"/>
    </w:rPr>
  </w:style>
  <w:style w:type="character" w:customStyle="1" w:styleId="ListLabel14">
    <w:name w:val="ListLabel 14"/>
    <w:rsid w:val="00CE77D8"/>
    <w:rPr>
      <w:rFonts w:eastAsia="Calibri" w:cs="Times New Roman"/>
    </w:rPr>
  </w:style>
  <w:style w:type="character" w:customStyle="1" w:styleId="ListLabel15">
    <w:name w:val="ListLabel 15"/>
    <w:rsid w:val="00CE77D8"/>
    <w:rPr>
      <w:rFonts w:cs="Verdana"/>
      <w:b w:val="0"/>
      <w:color w:val="000000"/>
      <w:sz w:val="20"/>
    </w:rPr>
  </w:style>
  <w:style w:type="character" w:customStyle="1" w:styleId="ListLabel16">
    <w:name w:val="ListLabel 16"/>
    <w:rsid w:val="00CE77D8"/>
    <w:rPr>
      <w:rFonts w:cs="Calibri"/>
      <w:b/>
      <w:sz w:val="20"/>
      <w:szCs w:val="20"/>
    </w:rPr>
  </w:style>
  <w:style w:type="character" w:customStyle="1" w:styleId="Znakinumeracji">
    <w:name w:val="Znaki numeracji"/>
    <w:rsid w:val="00CE77D8"/>
  </w:style>
  <w:style w:type="character" w:customStyle="1" w:styleId="WWCharLFO1LVL1">
    <w:name w:val="WW_CharLFO1LVL1"/>
    <w:rsid w:val="00CE77D8"/>
    <w:rPr>
      <w:rFonts w:cs="Times New Roman"/>
    </w:rPr>
  </w:style>
  <w:style w:type="character" w:customStyle="1" w:styleId="WWCharLFO1LVL2">
    <w:name w:val="WW_CharLFO1LVL2"/>
    <w:rsid w:val="00CE77D8"/>
    <w:rPr>
      <w:rFonts w:cs="Times New Roman"/>
      <w:b/>
    </w:rPr>
  </w:style>
  <w:style w:type="character" w:customStyle="1" w:styleId="WWCharLFO6LVL1">
    <w:name w:val="WW_CharLFO6LVL1"/>
    <w:rsid w:val="00CE77D8"/>
    <w:rPr>
      <w:rFonts w:cs="Times New Roman"/>
    </w:rPr>
  </w:style>
  <w:style w:type="character" w:customStyle="1" w:styleId="WWCharLFO6LVL2">
    <w:name w:val="WW_CharLFO6LVL2"/>
    <w:rsid w:val="00CE77D8"/>
    <w:rPr>
      <w:rFonts w:cs="Times New Roman"/>
    </w:rPr>
  </w:style>
  <w:style w:type="character" w:customStyle="1" w:styleId="WWCharLFO6LVL3">
    <w:name w:val="WW_CharLFO6LVL3"/>
    <w:rsid w:val="00CE77D8"/>
    <w:rPr>
      <w:rFonts w:cs="Times New Roman"/>
    </w:rPr>
  </w:style>
  <w:style w:type="character" w:customStyle="1" w:styleId="WWCharLFO6LVL4">
    <w:name w:val="WW_CharLFO6LVL4"/>
    <w:rsid w:val="00CE77D8"/>
    <w:rPr>
      <w:rFonts w:cs="Times New Roman"/>
    </w:rPr>
  </w:style>
  <w:style w:type="character" w:customStyle="1" w:styleId="WWCharLFO6LVL5">
    <w:name w:val="WW_CharLFO6LVL5"/>
    <w:rsid w:val="00CE77D8"/>
    <w:rPr>
      <w:rFonts w:cs="Times New Roman"/>
    </w:rPr>
  </w:style>
  <w:style w:type="character" w:customStyle="1" w:styleId="WWCharLFO6LVL6">
    <w:name w:val="WW_CharLFO6LVL6"/>
    <w:rsid w:val="00CE77D8"/>
    <w:rPr>
      <w:rFonts w:cs="Times New Roman"/>
    </w:rPr>
  </w:style>
  <w:style w:type="character" w:customStyle="1" w:styleId="WWCharLFO6LVL7">
    <w:name w:val="WW_CharLFO6LVL7"/>
    <w:rsid w:val="00CE77D8"/>
    <w:rPr>
      <w:rFonts w:cs="Times New Roman"/>
    </w:rPr>
  </w:style>
  <w:style w:type="character" w:customStyle="1" w:styleId="WWCharLFO6LVL8">
    <w:name w:val="WW_CharLFO6LVL8"/>
    <w:rsid w:val="00CE77D8"/>
    <w:rPr>
      <w:rFonts w:cs="Times New Roman"/>
    </w:rPr>
  </w:style>
  <w:style w:type="character" w:customStyle="1" w:styleId="WWCharLFO6LVL9">
    <w:name w:val="WW_CharLFO6LVL9"/>
    <w:rsid w:val="00CE77D8"/>
    <w:rPr>
      <w:rFonts w:cs="Times New Roman"/>
    </w:rPr>
  </w:style>
  <w:style w:type="character" w:customStyle="1" w:styleId="WWCharLFO7LVL1">
    <w:name w:val="WW_CharLFO7LVL1"/>
    <w:rsid w:val="00CE77D8"/>
    <w:rPr>
      <w:rFonts w:cs="Times New Roman"/>
      <w:b/>
    </w:rPr>
  </w:style>
  <w:style w:type="character" w:customStyle="1" w:styleId="WWCharLFO7LVL2">
    <w:name w:val="WW_CharLFO7LVL2"/>
    <w:rsid w:val="00CE77D8"/>
    <w:rPr>
      <w:rFonts w:cs="Times New Roman"/>
      <w:b/>
    </w:rPr>
  </w:style>
  <w:style w:type="character" w:customStyle="1" w:styleId="WWCharLFO7LVL3">
    <w:name w:val="WW_CharLFO7LVL3"/>
    <w:rsid w:val="00CE77D8"/>
    <w:rPr>
      <w:rFonts w:cs="Times New Roman"/>
      <w:b/>
    </w:rPr>
  </w:style>
  <w:style w:type="character" w:customStyle="1" w:styleId="WWCharLFO7LVL4">
    <w:name w:val="WW_CharLFO7LVL4"/>
    <w:rsid w:val="00CE77D8"/>
    <w:rPr>
      <w:rFonts w:cs="Times New Roman"/>
      <w:b/>
    </w:rPr>
  </w:style>
  <w:style w:type="character" w:customStyle="1" w:styleId="WWCharLFO7LVL5">
    <w:name w:val="WW_CharLFO7LVL5"/>
    <w:rsid w:val="00CE77D8"/>
    <w:rPr>
      <w:rFonts w:cs="Times New Roman"/>
      <w:b/>
    </w:rPr>
  </w:style>
  <w:style w:type="character" w:customStyle="1" w:styleId="WWCharLFO7LVL6">
    <w:name w:val="WW_CharLFO7LVL6"/>
    <w:rsid w:val="00CE77D8"/>
    <w:rPr>
      <w:rFonts w:cs="Times New Roman"/>
      <w:b/>
    </w:rPr>
  </w:style>
  <w:style w:type="character" w:customStyle="1" w:styleId="WWCharLFO7LVL7">
    <w:name w:val="WW_CharLFO7LVL7"/>
    <w:rsid w:val="00CE77D8"/>
    <w:rPr>
      <w:rFonts w:cs="Times New Roman"/>
      <w:b/>
    </w:rPr>
  </w:style>
  <w:style w:type="character" w:customStyle="1" w:styleId="WWCharLFO7LVL8">
    <w:name w:val="WW_CharLFO7LVL8"/>
    <w:rsid w:val="00CE77D8"/>
    <w:rPr>
      <w:rFonts w:cs="Times New Roman"/>
      <w:b/>
    </w:rPr>
  </w:style>
  <w:style w:type="character" w:customStyle="1" w:styleId="WWCharLFO7LVL9">
    <w:name w:val="WW_CharLFO7LVL9"/>
    <w:rsid w:val="00CE77D8"/>
    <w:rPr>
      <w:rFonts w:cs="Times New Roman"/>
      <w:b/>
    </w:rPr>
  </w:style>
  <w:style w:type="character" w:customStyle="1" w:styleId="WWCharLFO8LVL1">
    <w:name w:val="WW_CharLFO8LVL1"/>
    <w:rsid w:val="00CE77D8"/>
    <w:rPr>
      <w:rFonts w:cs="Times New Roman"/>
    </w:rPr>
  </w:style>
  <w:style w:type="character" w:customStyle="1" w:styleId="WWCharLFO8LVL2">
    <w:name w:val="WW_CharLFO8LVL2"/>
    <w:rsid w:val="00CE77D8"/>
    <w:rPr>
      <w:rFonts w:cs="Times New Roman"/>
    </w:rPr>
  </w:style>
  <w:style w:type="character" w:customStyle="1" w:styleId="WWCharLFO8LVL3">
    <w:name w:val="WW_CharLFO8LVL3"/>
    <w:rsid w:val="00CE77D8"/>
    <w:rPr>
      <w:rFonts w:cs="Times New Roman"/>
    </w:rPr>
  </w:style>
  <w:style w:type="character" w:customStyle="1" w:styleId="WWCharLFO8LVL4">
    <w:name w:val="WW_CharLFO8LVL4"/>
    <w:rsid w:val="00CE77D8"/>
    <w:rPr>
      <w:rFonts w:cs="Times New Roman"/>
    </w:rPr>
  </w:style>
  <w:style w:type="character" w:customStyle="1" w:styleId="WWCharLFO8LVL5">
    <w:name w:val="WW_CharLFO8LVL5"/>
    <w:rsid w:val="00CE77D8"/>
    <w:rPr>
      <w:rFonts w:cs="Times New Roman"/>
    </w:rPr>
  </w:style>
  <w:style w:type="character" w:customStyle="1" w:styleId="WWCharLFO8LVL6">
    <w:name w:val="WW_CharLFO8LVL6"/>
    <w:rsid w:val="00CE77D8"/>
    <w:rPr>
      <w:rFonts w:cs="Times New Roman"/>
    </w:rPr>
  </w:style>
  <w:style w:type="character" w:customStyle="1" w:styleId="WWCharLFO8LVL7">
    <w:name w:val="WW_CharLFO8LVL7"/>
    <w:rsid w:val="00CE77D8"/>
    <w:rPr>
      <w:rFonts w:cs="Times New Roman"/>
    </w:rPr>
  </w:style>
  <w:style w:type="character" w:customStyle="1" w:styleId="WWCharLFO8LVL8">
    <w:name w:val="WW_CharLFO8LVL8"/>
    <w:rsid w:val="00CE77D8"/>
    <w:rPr>
      <w:rFonts w:cs="Times New Roman"/>
    </w:rPr>
  </w:style>
  <w:style w:type="character" w:customStyle="1" w:styleId="WWCharLFO8LVL9">
    <w:name w:val="WW_CharLFO8LVL9"/>
    <w:rsid w:val="00CE77D8"/>
    <w:rPr>
      <w:rFonts w:cs="Times New Roman"/>
    </w:rPr>
  </w:style>
  <w:style w:type="character" w:customStyle="1" w:styleId="WWCharLFO9LVL1">
    <w:name w:val="WW_CharLFO9LVL1"/>
    <w:rsid w:val="00CE77D8"/>
    <w:rPr>
      <w:rFonts w:cs="Times New Roman"/>
    </w:rPr>
  </w:style>
  <w:style w:type="character" w:customStyle="1" w:styleId="WWCharLFO16LVL2">
    <w:name w:val="WW_CharLFO16LVL2"/>
    <w:rsid w:val="00CE77D8"/>
    <w:rPr>
      <w:rFonts w:eastAsia="Times New Roman" w:cs="Calibri"/>
    </w:rPr>
  </w:style>
  <w:style w:type="character" w:customStyle="1" w:styleId="WWCharLFO20LVL2">
    <w:name w:val="WW_CharLFO20LVL2"/>
    <w:rsid w:val="00CE77D8"/>
    <w:rPr>
      <w:b w:val="0"/>
    </w:rPr>
  </w:style>
  <w:style w:type="character" w:customStyle="1" w:styleId="WWCharLFO22LVL1">
    <w:name w:val="WW_CharLFO22LVL1"/>
    <w:rsid w:val="00CE77D8"/>
    <w:rPr>
      <w:rFonts w:eastAsia="Times New Roman" w:cs="Times New Roman"/>
    </w:rPr>
  </w:style>
  <w:style w:type="character" w:customStyle="1" w:styleId="WWCharLFO28LVL1">
    <w:name w:val="WW_CharLFO28LVL1"/>
    <w:rsid w:val="00CE77D8"/>
    <w:rPr>
      <w:b w:val="0"/>
    </w:rPr>
  </w:style>
  <w:style w:type="character" w:customStyle="1" w:styleId="WWCharLFO29LVL1">
    <w:name w:val="WW_CharLFO29LVL1"/>
    <w:rsid w:val="00CE77D8"/>
    <w:rPr>
      <w:b w:val="0"/>
    </w:rPr>
  </w:style>
  <w:style w:type="character" w:customStyle="1" w:styleId="WWCharLFO36LVL1">
    <w:name w:val="WW_CharLFO36LVL1"/>
    <w:rsid w:val="00CE77D8"/>
    <w:rPr>
      <w:rFonts w:cs="Times New Roman"/>
      <w:sz w:val="20"/>
      <w:szCs w:val="20"/>
    </w:rPr>
  </w:style>
  <w:style w:type="character" w:customStyle="1" w:styleId="WWCharLFO42LVL1">
    <w:name w:val="WW_CharLFO42LVL1"/>
    <w:rsid w:val="00CE77D8"/>
    <w:rPr>
      <w:rFonts w:cs="Times New Roman"/>
      <w:b w:val="0"/>
      <w:i w:val="0"/>
      <w:sz w:val="20"/>
      <w:szCs w:val="20"/>
      <w:u w:val="none"/>
    </w:rPr>
  </w:style>
  <w:style w:type="character" w:customStyle="1" w:styleId="WWCharLFO42LVL2">
    <w:name w:val="WW_CharLFO42LVL2"/>
    <w:rsid w:val="00CE77D8"/>
    <w:rPr>
      <w:rFonts w:cs="Times New Roman"/>
    </w:rPr>
  </w:style>
  <w:style w:type="character" w:customStyle="1" w:styleId="WWCharLFO42LVL3">
    <w:name w:val="WW_CharLFO42LVL3"/>
    <w:rsid w:val="00CE77D8"/>
    <w:rPr>
      <w:rFonts w:cs="Times New Roman"/>
    </w:rPr>
  </w:style>
  <w:style w:type="character" w:customStyle="1" w:styleId="WWCharLFO42LVL4">
    <w:name w:val="WW_CharLFO42LVL4"/>
    <w:rsid w:val="00CE77D8"/>
    <w:rPr>
      <w:rFonts w:cs="Times New Roman"/>
    </w:rPr>
  </w:style>
  <w:style w:type="character" w:customStyle="1" w:styleId="WWCharLFO42LVL5">
    <w:name w:val="WW_CharLFO42LVL5"/>
    <w:rsid w:val="00CE77D8"/>
    <w:rPr>
      <w:rFonts w:cs="Times New Roman"/>
    </w:rPr>
  </w:style>
  <w:style w:type="character" w:customStyle="1" w:styleId="WWCharLFO42LVL6">
    <w:name w:val="WW_CharLFO42LVL6"/>
    <w:rsid w:val="00CE77D8"/>
    <w:rPr>
      <w:rFonts w:cs="Times New Roman"/>
    </w:rPr>
  </w:style>
  <w:style w:type="character" w:customStyle="1" w:styleId="WWCharLFO42LVL7">
    <w:name w:val="WW_CharLFO42LVL7"/>
    <w:rsid w:val="00CE77D8"/>
    <w:rPr>
      <w:rFonts w:cs="Times New Roman"/>
    </w:rPr>
  </w:style>
  <w:style w:type="character" w:customStyle="1" w:styleId="WWCharLFO42LVL8">
    <w:name w:val="WW_CharLFO42LVL8"/>
    <w:rsid w:val="00CE77D8"/>
    <w:rPr>
      <w:rFonts w:cs="Times New Roman"/>
    </w:rPr>
  </w:style>
  <w:style w:type="character" w:customStyle="1" w:styleId="WWCharLFO42LVL9">
    <w:name w:val="WW_CharLFO42LVL9"/>
    <w:rsid w:val="00CE77D8"/>
    <w:rPr>
      <w:rFonts w:cs="Times New Roman"/>
    </w:rPr>
  </w:style>
  <w:style w:type="character" w:customStyle="1" w:styleId="WWCharLFO43LVL1">
    <w:name w:val="WW_CharLFO43LVL1"/>
    <w:rsid w:val="00CE77D8"/>
    <w:rPr>
      <w:rFonts w:cs="Times New Roman"/>
    </w:rPr>
  </w:style>
  <w:style w:type="character" w:customStyle="1" w:styleId="WWCharLFO43LVL2">
    <w:name w:val="WW_CharLFO43LVL2"/>
    <w:rsid w:val="00CE77D8"/>
    <w:rPr>
      <w:rFonts w:cs="Times New Roman"/>
    </w:rPr>
  </w:style>
  <w:style w:type="character" w:customStyle="1" w:styleId="WWCharLFO43LVL3">
    <w:name w:val="WW_CharLFO43LVL3"/>
    <w:rsid w:val="00CE77D8"/>
    <w:rPr>
      <w:rFonts w:cs="Times New Roman"/>
    </w:rPr>
  </w:style>
  <w:style w:type="character" w:customStyle="1" w:styleId="WWCharLFO43LVL4">
    <w:name w:val="WW_CharLFO43LVL4"/>
    <w:rsid w:val="00CE77D8"/>
    <w:rPr>
      <w:rFonts w:cs="Times New Roman"/>
    </w:rPr>
  </w:style>
  <w:style w:type="character" w:customStyle="1" w:styleId="WWCharLFO43LVL5">
    <w:name w:val="WW_CharLFO43LVL5"/>
    <w:rsid w:val="00CE77D8"/>
    <w:rPr>
      <w:rFonts w:cs="Times New Roman"/>
    </w:rPr>
  </w:style>
  <w:style w:type="character" w:customStyle="1" w:styleId="WWCharLFO43LVL6">
    <w:name w:val="WW_CharLFO43LVL6"/>
    <w:rsid w:val="00CE77D8"/>
    <w:rPr>
      <w:rFonts w:cs="Times New Roman"/>
    </w:rPr>
  </w:style>
  <w:style w:type="character" w:customStyle="1" w:styleId="WWCharLFO43LVL7">
    <w:name w:val="WW_CharLFO43LVL7"/>
    <w:rsid w:val="00CE77D8"/>
    <w:rPr>
      <w:rFonts w:cs="Times New Roman"/>
    </w:rPr>
  </w:style>
  <w:style w:type="character" w:customStyle="1" w:styleId="WWCharLFO43LVL8">
    <w:name w:val="WW_CharLFO43LVL8"/>
    <w:rsid w:val="00CE77D8"/>
    <w:rPr>
      <w:rFonts w:cs="Times New Roman"/>
    </w:rPr>
  </w:style>
  <w:style w:type="character" w:customStyle="1" w:styleId="WWCharLFO43LVL9">
    <w:name w:val="WW_CharLFO43LVL9"/>
    <w:rsid w:val="00CE77D8"/>
    <w:rPr>
      <w:rFonts w:cs="Times New Roman"/>
    </w:rPr>
  </w:style>
  <w:style w:type="character" w:customStyle="1" w:styleId="WWCharLFO44LVL1">
    <w:name w:val="WW_CharLFO44LVL1"/>
    <w:rsid w:val="00CE77D8"/>
    <w:rPr>
      <w:rFonts w:eastAsia="Times New Roman" w:cs="Times New Roman"/>
      <w:sz w:val="22"/>
      <w:szCs w:val="22"/>
    </w:rPr>
  </w:style>
  <w:style w:type="character" w:customStyle="1" w:styleId="WWCharLFO45LVL1">
    <w:name w:val="WW_CharLFO45LVL1"/>
    <w:rsid w:val="00CE77D8"/>
    <w:rPr>
      <w:rFonts w:cs="Times New Roman"/>
    </w:rPr>
  </w:style>
  <w:style w:type="character" w:customStyle="1" w:styleId="WWCharLFO45LVL2">
    <w:name w:val="WW_CharLFO45LVL2"/>
    <w:rsid w:val="00CE77D8"/>
    <w:rPr>
      <w:rFonts w:cs="Times New Roman"/>
    </w:rPr>
  </w:style>
  <w:style w:type="character" w:customStyle="1" w:styleId="WWCharLFO45LVL3">
    <w:name w:val="WW_CharLFO45LVL3"/>
    <w:rsid w:val="00CE77D8"/>
    <w:rPr>
      <w:rFonts w:cs="Times New Roman"/>
    </w:rPr>
  </w:style>
  <w:style w:type="character" w:customStyle="1" w:styleId="WWCharLFO45LVL4">
    <w:name w:val="WW_CharLFO45LVL4"/>
    <w:rsid w:val="00CE77D8"/>
    <w:rPr>
      <w:rFonts w:cs="Times New Roman"/>
    </w:rPr>
  </w:style>
  <w:style w:type="character" w:customStyle="1" w:styleId="WWCharLFO45LVL5">
    <w:name w:val="WW_CharLFO45LVL5"/>
    <w:rsid w:val="00CE77D8"/>
    <w:rPr>
      <w:rFonts w:cs="Times New Roman"/>
    </w:rPr>
  </w:style>
  <w:style w:type="character" w:customStyle="1" w:styleId="WWCharLFO45LVL6">
    <w:name w:val="WW_CharLFO45LVL6"/>
    <w:rsid w:val="00CE77D8"/>
    <w:rPr>
      <w:rFonts w:cs="Times New Roman"/>
    </w:rPr>
  </w:style>
  <w:style w:type="character" w:customStyle="1" w:styleId="WWCharLFO45LVL7">
    <w:name w:val="WW_CharLFO45LVL7"/>
    <w:rsid w:val="00CE77D8"/>
    <w:rPr>
      <w:rFonts w:cs="Times New Roman"/>
    </w:rPr>
  </w:style>
  <w:style w:type="character" w:customStyle="1" w:styleId="WWCharLFO45LVL8">
    <w:name w:val="WW_CharLFO45LVL8"/>
    <w:rsid w:val="00CE77D8"/>
    <w:rPr>
      <w:rFonts w:cs="Times New Roman"/>
    </w:rPr>
  </w:style>
  <w:style w:type="character" w:customStyle="1" w:styleId="WWCharLFO45LVL9">
    <w:name w:val="WW_CharLFO45LVL9"/>
    <w:rsid w:val="00CE77D8"/>
    <w:rPr>
      <w:rFonts w:cs="Times New Roman"/>
    </w:rPr>
  </w:style>
  <w:style w:type="character" w:customStyle="1" w:styleId="WWCharLFO46LVL1">
    <w:name w:val="WW_CharLFO46LVL1"/>
    <w:rsid w:val="00CE77D8"/>
    <w:rPr>
      <w:rFonts w:cs="Times New Roman"/>
    </w:rPr>
  </w:style>
  <w:style w:type="character" w:customStyle="1" w:styleId="WWCharLFO46LVL2">
    <w:name w:val="WW_CharLFO46LVL2"/>
    <w:rsid w:val="00CE77D8"/>
    <w:rPr>
      <w:rFonts w:cs="Times New Roman"/>
    </w:rPr>
  </w:style>
  <w:style w:type="character" w:customStyle="1" w:styleId="WWCharLFO46LVL3">
    <w:name w:val="WW_CharLFO46LVL3"/>
    <w:rsid w:val="00CE77D8"/>
    <w:rPr>
      <w:rFonts w:cs="Times New Roman"/>
    </w:rPr>
  </w:style>
  <w:style w:type="character" w:customStyle="1" w:styleId="WWCharLFO46LVL4">
    <w:name w:val="WW_CharLFO46LVL4"/>
    <w:rsid w:val="00CE77D8"/>
    <w:rPr>
      <w:rFonts w:cs="Times New Roman"/>
    </w:rPr>
  </w:style>
  <w:style w:type="character" w:customStyle="1" w:styleId="WWCharLFO46LVL5">
    <w:name w:val="WW_CharLFO46LVL5"/>
    <w:rsid w:val="00CE77D8"/>
    <w:rPr>
      <w:rFonts w:cs="Times New Roman"/>
    </w:rPr>
  </w:style>
  <w:style w:type="character" w:customStyle="1" w:styleId="WWCharLFO46LVL6">
    <w:name w:val="WW_CharLFO46LVL6"/>
    <w:rsid w:val="00CE77D8"/>
    <w:rPr>
      <w:rFonts w:cs="Times New Roman"/>
    </w:rPr>
  </w:style>
  <w:style w:type="character" w:customStyle="1" w:styleId="WWCharLFO46LVL7">
    <w:name w:val="WW_CharLFO46LVL7"/>
    <w:rsid w:val="00CE77D8"/>
    <w:rPr>
      <w:rFonts w:cs="Times New Roman"/>
    </w:rPr>
  </w:style>
  <w:style w:type="character" w:customStyle="1" w:styleId="WWCharLFO46LVL8">
    <w:name w:val="WW_CharLFO46LVL8"/>
    <w:rsid w:val="00CE77D8"/>
    <w:rPr>
      <w:rFonts w:cs="Times New Roman"/>
    </w:rPr>
  </w:style>
  <w:style w:type="character" w:customStyle="1" w:styleId="WWCharLFO46LVL9">
    <w:name w:val="WW_CharLFO46LVL9"/>
    <w:rsid w:val="00CE77D8"/>
    <w:rPr>
      <w:rFonts w:cs="Times New Roman"/>
    </w:rPr>
  </w:style>
  <w:style w:type="character" w:customStyle="1" w:styleId="WWCharLFO47LVL1">
    <w:name w:val="WW_CharLFO47LVL1"/>
    <w:rsid w:val="00CE77D8"/>
    <w:rPr>
      <w:rFonts w:cs="Times New Roman"/>
    </w:rPr>
  </w:style>
  <w:style w:type="character" w:customStyle="1" w:styleId="WWCharLFO47LVL2">
    <w:name w:val="WW_CharLFO47LVL2"/>
    <w:rsid w:val="00CE77D8"/>
    <w:rPr>
      <w:rFonts w:cs="Times New Roman"/>
    </w:rPr>
  </w:style>
  <w:style w:type="character" w:customStyle="1" w:styleId="WWCharLFO47LVL3">
    <w:name w:val="WW_CharLFO47LVL3"/>
    <w:rsid w:val="00CE77D8"/>
    <w:rPr>
      <w:rFonts w:cs="Times New Roman"/>
    </w:rPr>
  </w:style>
  <w:style w:type="character" w:customStyle="1" w:styleId="WWCharLFO47LVL4">
    <w:name w:val="WW_CharLFO47LVL4"/>
    <w:rsid w:val="00CE77D8"/>
    <w:rPr>
      <w:rFonts w:cs="Times New Roman"/>
    </w:rPr>
  </w:style>
  <w:style w:type="character" w:customStyle="1" w:styleId="WWCharLFO47LVL5">
    <w:name w:val="WW_CharLFO47LVL5"/>
    <w:rsid w:val="00CE77D8"/>
    <w:rPr>
      <w:rFonts w:cs="Times New Roman"/>
    </w:rPr>
  </w:style>
  <w:style w:type="character" w:customStyle="1" w:styleId="WWCharLFO47LVL6">
    <w:name w:val="WW_CharLFO47LVL6"/>
    <w:rsid w:val="00CE77D8"/>
    <w:rPr>
      <w:rFonts w:cs="Times New Roman"/>
    </w:rPr>
  </w:style>
  <w:style w:type="character" w:customStyle="1" w:styleId="WWCharLFO47LVL7">
    <w:name w:val="WW_CharLFO47LVL7"/>
    <w:rsid w:val="00CE77D8"/>
    <w:rPr>
      <w:rFonts w:cs="Times New Roman"/>
    </w:rPr>
  </w:style>
  <w:style w:type="character" w:customStyle="1" w:styleId="WWCharLFO47LVL8">
    <w:name w:val="WW_CharLFO47LVL8"/>
    <w:rsid w:val="00CE77D8"/>
    <w:rPr>
      <w:rFonts w:cs="Times New Roman"/>
    </w:rPr>
  </w:style>
  <w:style w:type="character" w:customStyle="1" w:styleId="WWCharLFO47LVL9">
    <w:name w:val="WW_CharLFO47LVL9"/>
    <w:rsid w:val="00CE77D8"/>
    <w:rPr>
      <w:rFonts w:cs="Times New Roman"/>
    </w:rPr>
  </w:style>
  <w:style w:type="character" w:customStyle="1" w:styleId="WWCharLFO48LVL1">
    <w:name w:val="WW_CharLFO48LVL1"/>
    <w:rsid w:val="00CE77D8"/>
    <w:rPr>
      <w:rFonts w:cs="Times New Roman"/>
    </w:rPr>
  </w:style>
  <w:style w:type="character" w:customStyle="1" w:styleId="WWCharLFO48LVL2">
    <w:name w:val="WW_CharLFO48LVL2"/>
    <w:rsid w:val="00CE77D8"/>
    <w:rPr>
      <w:rFonts w:cs="Times New Roman"/>
    </w:rPr>
  </w:style>
  <w:style w:type="character" w:customStyle="1" w:styleId="WWCharLFO48LVL3">
    <w:name w:val="WW_CharLFO48LVL3"/>
    <w:rsid w:val="00CE77D8"/>
    <w:rPr>
      <w:rFonts w:cs="Times New Roman"/>
    </w:rPr>
  </w:style>
  <w:style w:type="character" w:customStyle="1" w:styleId="WWCharLFO48LVL4">
    <w:name w:val="WW_CharLFO48LVL4"/>
    <w:rsid w:val="00CE77D8"/>
    <w:rPr>
      <w:rFonts w:cs="Times New Roman"/>
    </w:rPr>
  </w:style>
  <w:style w:type="character" w:customStyle="1" w:styleId="WWCharLFO48LVL5">
    <w:name w:val="WW_CharLFO48LVL5"/>
    <w:rsid w:val="00CE77D8"/>
    <w:rPr>
      <w:rFonts w:cs="Times New Roman"/>
    </w:rPr>
  </w:style>
  <w:style w:type="character" w:customStyle="1" w:styleId="WWCharLFO48LVL6">
    <w:name w:val="WW_CharLFO48LVL6"/>
    <w:rsid w:val="00CE77D8"/>
    <w:rPr>
      <w:rFonts w:cs="Times New Roman"/>
    </w:rPr>
  </w:style>
  <w:style w:type="character" w:customStyle="1" w:styleId="WWCharLFO48LVL7">
    <w:name w:val="WW_CharLFO48LVL7"/>
    <w:rsid w:val="00CE77D8"/>
    <w:rPr>
      <w:rFonts w:cs="Times New Roman"/>
    </w:rPr>
  </w:style>
  <w:style w:type="character" w:customStyle="1" w:styleId="WWCharLFO48LVL8">
    <w:name w:val="WW_CharLFO48LVL8"/>
    <w:rsid w:val="00CE77D8"/>
    <w:rPr>
      <w:rFonts w:cs="Times New Roman"/>
    </w:rPr>
  </w:style>
  <w:style w:type="character" w:customStyle="1" w:styleId="WWCharLFO48LVL9">
    <w:name w:val="WW_CharLFO48LVL9"/>
    <w:rsid w:val="00CE77D8"/>
    <w:rPr>
      <w:rFonts w:cs="Times New Roman"/>
    </w:rPr>
  </w:style>
  <w:style w:type="character" w:customStyle="1" w:styleId="WWCharLFO49LVL1">
    <w:name w:val="WW_CharLFO49LVL1"/>
    <w:rsid w:val="00CE77D8"/>
    <w:rPr>
      <w:rFonts w:cs="Times New Roman"/>
    </w:rPr>
  </w:style>
  <w:style w:type="character" w:customStyle="1" w:styleId="WWCharLFO49LVL2">
    <w:name w:val="WW_CharLFO49LVL2"/>
    <w:rsid w:val="00CE77D8"/>
    <w:rPr>
      <w:rFonts w:cs="Times New Roman"/>
    </w:rPr>
  </w:style>
  <w:style w:type="character" w:customStyle="1" w:styleId="WWCharLFO49LVL3">
    <w:name w:val="WW_CharLFO49LVL3"/>
    <w:rsid w:val="00CE77D8"/>
    <w:rPr>
      <w:rFonts w:cs="Times New Roman"/>
    </w:rPr>
  </w:style>
  <w:style w:type="character" w:customStyle="1" w:styleId="WWCharLFO49LVL4">
    <w:name w:val="WW_CharLFO49LVL4"/>
    <w:rsid w:val="00CE77D8"/>
    <w:rPr>
      <w:rFonts w:cs="Times New Roman"/>
    </w:rPr>
  </w:style>
  <w:style w:type="character" w:customStyle="1" w:styleId="WWCharLFO49LVL5">
    <w:name w:val="WW_CharLFO49LVL5"/>
    <w:rsid w:val="00CE77D8"/>
    <w:rPr>
      <w:rFonts w:cs="Times New Roman"/>
    </w:rPr>
  </w:style>
  <w:style w:type="character" w:customStyle="1" w:styleId="WWCharLFO49LVL6">
    <w:name w:val="WW_CharLFO49LVL6"/>
    <w:rsid w:val="00CE77D8"/>
    <w:rPr>
      <w:rFonts w:cs="Times New Roman"/>
    </w:rPr>
  </w:style>
  <w:style w:type="character" w:customStyle="1" w:styleId="WWCharLFO49LVL7">
    <w:name w:val="WW_CharLFO49LVL7"/>
    <w:rsid w:val="00CE77D8"/>
    <w:rPr>
      <w:rFonts w:cs="Times New Roman"/>
    </w:rPr>
  </w:style>
  <w:style w:type="character" w:customStyle="1" w:styleId="WWCharLFO49LVL8">
    <w:name w:val="WW_CharLFO49LVL8"/>
    <w:rsid w:val="00CE77D8"/>
    <w:rPr>
      <w:rFonts w:cs="Times New Roman"/>
    </w:rPr>
  </w:style>
  <w:style w:type="character" w:customStyle="1" w:styleId="WWCharLFO49LVL9">
    <w:name w:val="WW_CharLFO49LVL9"/>
    <w:rsid w:val="00CE77D8"/>
    <w:rPr>
      <w:rFonts w:cs="Times New Roman"/>
    </w:rPr>
  </w:style>
  <w:style w:type="character" w:customStyle="1" w:styleId="WWCharLFO50LVL1">
    <w:name w:val="WW_CharLFO50LVL1"/>
    <w:rsid w:val="00CE77D8"/>
    <w:rPr>
      <w:rFonts w:cs="Times New Roman"/>
    </w:rPr>
  </w:style>
  <w:style w:type="character" w:customStyle="1" w:styleId="WWCharLFO50LVL2">
    <w:name w:val="WW_CharLFO50LVL2"/>
    <w:rsid w:val="00CE77D8"/>
    <w:rPr>
      <w:rFonts w:cs="Times New Roman"/>
    </w:rPr>
  </w:style>
  <w:style w:type="character" w:customStyle="1" w:styleId="WWCharLFO50LVL3">
    <w:name w:val="WW_CharLFO50LVL3"/>
    <w:rsid w:val="00CE77D8"/>
    <w:rPr>
      <w:rFonts w:cs="Times New Roman"/>
    </w:rPr>
  </w:style>
  <w:style w:type="character" w:customStyle="1" w:styleId="WWCharLFO50LVL4">
    <w:name w:val="WW_CharLFO50LVL4"/>
    <w:rsid w:val="00CE77D8"/>
    <w:rPr>
      <w:rFonts w:cs="Times New Roman"/>
    </w:rPr>
  </w:style>
  <w:style w:type="character" w:customStyle="1" w:styleId="WWCharLFO50LVL5">
    <w:name w:val="WW_CharLFO50LVL5"/>
    <w:rsid w:val="00CE77D8"/>
    <w:rPr>
      <w:rFonts w:cs="Times New Roman"/>
    </w:rPr>
  </w:style>
  <w:style w:type="character" w:customStyle="1" w:styleId="WWCharLFO50LVL6">
    <w:name w:val="WW_CharLFO50LVL6"/>
    <w:rsid w:val="00CE77D8"/>
    <w:rPr>
      <w:rFonts w:cs="Times New Roman"/>
    </w:rPr>
  </w:style>
  <w:style w:type="character" w:customStyle="1" w:styleId="WWCharLFO50LVL7">
    <w:name w:val="WW_CharLFO50LVL7"/>
    <w:rsid w:val="00CE77D8"/>
    <w:rPr>
      <w:rFonts w:cs="Times New Roman"/>
    </w:rPr>
  </w:style>
  <w:style w:type="character" w:customStyle="1" w:styleId="WWCharLFO50LVL8">
    <w:name w:val="WW_CharLFO50LVL8"/>
    <w:rsid w:val="00CE77D8"/>
    <w:rPr>
      <w:rFonts w:cs="Times New Roman"/>
    </w:rPr>
  </w:style>
  <w:style w:type="character" w:customStyle="1" w:styleId="WWCharLFO50LVL9">
    <w:name w:val="WW_CharLFO50LVL9"/>
    <w:rsid w:val="00CE77D8"/>
    <w:rPr>
      <w:rFonts w:cs="Times New Roman"/>
    </w:rPr>
  </w:style>
  <w:style w:type="character" w:customStyle="1" w:styleId="WWCharLFO51LVL1">
    <w:name w:val="WW_CharLFO51LVL1"/>
    <w:rsid w:val="00CE77D8"/>
    <w:rPr>
      <w:rFonts w:cs="Times New Roman"/>
    </w:rPr>
  </w:style>
  <w:style w:type="character" w:customStyle="1" w:styleId="WWCharLFO51LVL2">
    <w:name w:val="WW_CharLFO51LVL2"/>
    <w:rsid w:val="00CE77D8"/>
    <w:rPr>
      <w:rFonts w:cs="Times New Roman"/>
    </w:rPr>
  </w:style>
  <w:style w:type="character" w:customStyle="1" w:styleId="WWCharLFO51LVL3">
    <w:name w:val="WW_CharLFO51LVL3"/>
    <w:rsid w:val="00CE77D8"/>
    <w:rPr>
      <w:rFonts w:cs="Times New Roman"/>
    </w:rPr>
  </w:style>
  <w:style w:type="character" w:customStyle="1" w:styleId="WWCharLFO51LVL4">
    <w:name w:val="WW_CharLFO51LVL4"/>
    <w:rsid w:val="00CE77D8"/>
    <w:rPr>
      <w:rFonts w:cs="Times New Roman"/>
    </w:rPr>
  </w:style>
  <w:style w:type="character" w:customStyle="1" w:styleId="WWCharLFO51LVL5">
    <w:name w:val="WW_CharLFO51LVL5"/>
    <w:rsid w:val="00CE77D8"/>
    <w:rPr>
      <w:rFonts w:cs="Times New Roman"/>
    </w:rPr>
  </w:style>
  <w:style w:type="character" w:customStyle="1" w:styleId="WWCharLFO51LVL6">
    <w:name w:val="WW_CharLFO51LVL6"/>
    <w:rsid w:val="00CE77D8"/>
    <w:rPr>
      <w:rFonts w:cs="Times New Roman"/>
    </w:rPr>
  </w:style>
  <w:style w:type="character" w:customStyle="1" w:styleId="WWCharLFO51LVL7">
    <w:name w:val="WW_CharLFO51LVL7"/>
    <w:rsid w:val="00CE77D8"/>
    <w:rPr>
      <w:rFonts w:cs="Times New Roman"/>
    </w:rPr>
  </w:style>
  <w:style w:type="character" w:customStyle="1" w:styleId="WWCharLFO51LVL8">
    <w:name w:val="WW_CharLFO51LVL8"/>
    <w:rsid w:val="00CE77D8"/>
    <w:rPr>
      <w:rFonts w:cs="Times New Roman"/>
    </w:rPr>
  </w:style>
  <w:style w:type="character" w:customStyle="1" w:styleId="WWCharLFO51LVL9">
    <w:name w:val="WW_CharLFO51LVL9"/>
    <w:rsid w:val="00CE77D8"/>
    <w:rPr>
      <w:rFonts w:cs="Times New Roman"/>
    </w:rPr>
  </w:style>
  <w:style w:type="character" w:customStyle="1" w:styleId="WWCharLFO52LVL1">
    <w:name w:val="WW_CharLFO52LVL1"/>
    <w:rsid w:val="00CE77D8"/>
    <w:rPr>
      <w:rFonts w:cs="Times New Roman"/>
    </w:rPr>
  </w:style>
  <w:style w:type="character" w:customStyle="1" w:styleId="WWCharLFO52LVL2">
    <w:name w:val="WW_CharLFO52LVL2"/>
    <w:rsid w:val="00CE77D8"/>
    <w:rPr>
      <w:rFonts w:cs="Times New Roman"/>
    </w:rPr>
  </w:style>
  <w:style w:type="character" w:customStyle="1" w:styleId="WWCharLFO52LVL3">
    <w:name w:val="WW_CharLFO52LVL3"/>
    <w:rsid w:val="00CE77D8"/>
    <w:rPr>
      <w:rFonts w:cs="Times New Roman"/>
    </w:rPr>
  </w:style>
  <w:style w:type="character" w:customStyle="1" w:styleId="WWCharLFO52LVL4">
    <w:name w:val="WW_CharLFO52LVL4"/>
    <w:rsid w:val="00CE77D8"/>
    <w:rPr>
      <w:rFonts w:cs="Times New Roman"/>
    </w:rPr>
  </w:style>
  <w:style w:type="character" w:customStyle="1" w:styleId="WWCharLFO52LVL5">
    <w:name w:val="WW_CharLFO52LVL5"/>
    <w:rsid w:val="00CE77D8"/>
    <w:rPr>
      <w:rFonts w:cs="Times New Roman"/>
    </w:rPr>
  </w:style>
  <w:style w:type="character" w:customStyle="1" w:styleId="WWCharLFO52LVL6">
    <w:name w:val="WW_CharLFO52LVL6"/>
    <w:rsid w:val="00CE77D8"/>
    <w:rPr>
      <w:rFonts w:cs="Times New Roman"/>
    </w:rPr>
  </w:style>
  <w:style w:type="character" w:customStyle="1" w:styleId="WWCharLFO52LVL7">
    <w:name w:val="WW_CharLFO52LVL7"/>
    <w:rsid w:val="00CE77D8"/>
    <w:rPr>
      <w:rFonts w:cs="Times New Roman"/>
    </w:rPr>
  </w:style>
  <w:style w:type="character" w:customStyle="1" w:styleId="WWCharLFO52LVL8">
    <w:name w:val="WW_CharLFO52LVL8"/>
    <w:rsid w:val="00CE77D8"/>
    <w:rPr>
      <w:rFonts w:cs="Times New Roman"/>
    </w:rPr>
  </w:style>
  <w:style w:type="character" w:customStyle="1" w:styleId="WWCharLFO52LVL9">
    <w:name w:val="WW_CharLFO52LVL9"/>
    <w:rsid w:val="00CE77D8"/>
    <w:rPr>
      <w:rFonts w:cs="Times New Roman"/>
    </w:rPr>
  </w:style>
  <w:style w:type="character" w:customStyle="1" w:styleId="WWCharLFO53LVL1">
    <w:name w:val="WW_CharLFO53LVL1"/>
    <w:rsid w:val="00CE77D8"/>
    <w:rPr>
      <w:rFonts w:cs="Times New Roman"/>
      <w:b w:val="0"/>
    </w:rPr>
  </w:style>
  <w:style w:type="character" w:customStyle="1" w:styleId="WWCharLFO53LVL2">
    <w:name w:val="WW_CharLFO53LVL2"/>
    <w:rsid w:val="00CE77D8"/>
    <w:rPr>
      <w:rFonts w:cs="Times New Roman"/>
    </w:rPr>
  </w:style>
  <w:style w:type="character" w:customStyle="1" w:styleId="WWCharLFO53LVL3">
    <w:name w:val="WW_CharLFO53LVL3"/>
    <w:rsid w:val="00CE77D8"/>
    <w:rPr>
      <w:rFonts w:cs="Times New Roman"/>
    </w:rPr>
  </w:style>
  <w:style w:type="character" w:customStyle="1" w:styleId="WWCharLFO53LVL4">
    <w:name w:val="WW_CharLFO53LVL4"/>
    <w:rsid w:val="00CE77D8"/>
    <w:rPr>
      <w:rFonts w:cs="Times New Roman"/>
    </w:rPr>
  </w:style>
  <w:style w:type="character" w:customStyle="1" w:styleId="WWCharLFO53LVL5">
    <w:name w:val="WW_CharLFO53LVL5"/>
    <w:rsid w:val="00CE77D8"/>
    <w:rPr>
      <w:rFonts w:cs="Times New Roman"/>
    </w:rPr>
  </w:style>
  <w:style w:type="character" w:customStyle="1" w:styleId="WWCharLFO53LVL6">
    <w:name w:val="WW_CharLFO53LVL6"/>
    <w:rsid w:val="00CE77D8"/>
    <w:rPr>
      <w:rFonts w:cs="Times New Roman"/>
    </w:rPr>
  </w:style>
  <w:style w:type="character" w:customStyle="1" w:styleId="WWCharLFO53LVL7">
    <w:name w:val="WW_CharLFO53LVL7"/>
    <w:rsid w:val="00CE77D8"/>
    <w:rPr>
      <w:rFonts w:cs="Times New Roman"/>
    </w:rPr>
  </w:style>
  <w:style w:type="character" w:customStyle="1" w:styleId="WWCharLFO53LVL8">
    <w:name w:val="WW_CharLFO53LVL8"/>
    <w:rsid w:val="00CE77D8"/>
    <w:rPr>
      <w:rFonts w:cs="Times New Roman"/>
    </w:rPr>
  </w:style>
  <w:style w:type="character" w:customStyle="1" w:styleId="WWCharLFO53LVL9">
    <w:name w:val="WW_CharLFO53LVL9"/>
    <w:rsid w:val="00CE77D8"/>
    <w:rPr>
      <w:rFonts w:cs="Times New Roman"/>
    </w:rPr>
  </w:style>
  <w:style w:type="character" w:customStyle="1" w:styleId="WWCharLFO54LVL1">
    <w:name w:val="WW_CharLFO54LVL1"/>
    <w:rsid w:val="00CE77D8"/>
    <w:rPr>
      <w:rFonts w:cs="Times New Roman"/>
    </w:rPr>
  </w:style>
  <w:style w:type="character" w:customStyle="1" w:styleId="WWCharLFO54LVL2">
    <w:name w:val="WW_CharLFO54LVL2"/>
    <w:rsid w:val="00CE77D8"/>
    <w:rPr>
      <w:rFonts w:cs="Times New Roman"/>
    </w:rPr>
  </w:style>
  <w:style w:type="character" w:customStyle="1" w:styleId="WWCharLFO54LVL3">
    <w:name w:val="WW_CharLFO54LVL3"/>
    <w:rsid w:val="00CE77D8"/>
    <w:rPr>
      <w:rFonts w:cs="Times New Roman"/>
    </w:rPr>
  </w:style>
  <w:style w:type="character" w:customStyle="1" w:styleId="WWCharLFO54LVL4">
    <w:name w:val="WW_CharLFO54LVL4"/>
    <w:rsid w:val="00CE77D8"/>
    <w:rPr>
      <w:rFonts w:cs="Times New Roman"/>
    </w:rPr>
  </w:style>
  <w:style w:type="character" w:customStyle="1" w:styleId="WWCharLFO54LVL5">
    <w:name w:val="WW_CharLFO54LVL5"/>
    <w:rsid w:val="00CE77D8"/>
    <w:rPr>
      <w:rFonts w:cs="Times New Roman"/>
    </w:rPr>
  </w:style>
  <w:style w:type="character" w:customStyle="1" w:styleId="WWCharLFO54LVL6">
    <w:name w:val="WW_CharLFO54LVL6"/>
    <w:rsid w:val="00CE77D8"/>
    <w:rPr>
      <w:rFonts w:cs="Times New Roman"/>
    </w:rPr>
  </w:style>
  <w:style w:type="character" w:customStyle="1" w:styleId="WWCharLFO54LVL7">
    <w:name w:val="WW_CharLFO54LVL7"/>
    <w:rsid w:val="00CE77D8"/>
    <w:rPr>
      <w:rFonts w:cs="Times New Roman"/>
    </w:rPr>
  </w:style>
  <w:style w:type="character" w:customStyle="1" w:styleId="WWCharLFO54LVL8">
    <w:name w:val="WW_CharLFO54LVL8"/>
    <w:rsid w:val="00CE77D8"/>
    <w:rPr>
      <w:rFonts w:cs="Times New Roman"/>
    </w:rPr>
  </w:style>
  <w:style w:type="character" w:customStyle="1" w:styleId="WWCharLFO54LVL9">
    <w:name w:val="WW_CharLFO54LVL9"/>
    <w:rsid w:val="00CE77D8"/>
    <w:rPr>
      <w:rFonts w:cs="Times New Roman"/>
    </w:rPr>
  </w:style>
  <w:style w:type="character" w:customStyle="1" w:styleId="WWCharLFO55LVL1">
    <w:name w:val="WW_CharLFO55LVL1"/>
    <w:rsid w:val="00CE77D8"/>
    <w:rPr>
      <w:rFonts w:cs="Times New Roman"/>
    </w:rPr>
  </w:style>
  <w:style w:type="character" w:customStyle="1" w:styleId="WWCharLFO55LVL2">
    <w:name w:val="WW_CharLFO55LVL2"/>
    <w:rsid w:val="00CE77D8"/>
    <w:rPr>
      <w:rFonts w:cs="Times New Roman"/>
    </w:rPr>
  </w:style>
  <w:style w:type="character" w:customStyle="1" w:styleId="WWCharLFO55LVL3">
    <w:name w:val="WW_CharLFO55LVL3"/>
    <w:rsid w:val="00CE77D8"/>
    <w:rPr>
      <w:rFonts w:cs="Times New Roman"/>
    </w:rPr>
  </w:style>
  <w:style w:type="character" w:customStyle="1" w:styleId="WWCharLFO55LVL4">
    <w:name w:val="WW_CharLFO55LVL4"/>
    <w:rsid w:val="00CE77D8"/>
    <w:rPr>
      <w:rFonts w:cs="Times New Roman"/>
    </w:rPr>
  </w:style>
  <w:style w:type="character" w:customStyle="1" w:styleId="WWCharLFO55LVL5">
    <w:name w:val="WW_CharLFO55LVL5"/>
    <w:rsid w:val="00CE77D8"/>
    <w:rPr>
      <w:rFonts w:cs="Times New Roman"/>
    </w:rPr>
  </w:style>
  <w:style w:type="character" w:customStyle="1" w:styleId="WWCharLFO55LVL6">
    <w:name w:val="WW_CharLFO55LVL6"/>
    <w:rsid w:val="00CE77D8"/>
    <w:rPr>
      <w:rFonts w:cs="Times New Roman"/>
    </w:rPr>
  </w:style>
  <w:style w:type="character" w:customStyle="1" w:styleId="WWCharLFO55LVL7">
    <w:name w:val="WW_CharLFO55LVL7"/>
    <w:rsid w:val="00CE77D8"/>
    <w:rPr>
      <w:rFonts w:cs="Times New Roman"/>
    </w:rPr>
  </w:style>
  <w:style w:type="character" w:customStyle="1" w:styleId="WWCharLFO55LVL8">
    <w:name w:val="WW_CharLFO55LVL8"/>
    <w:rsid w:val="00CE77D8"/>
    <w:rPr>
      <w:rFonts w:cs="Times New Roman"/>
    </w:rPr>
  </w:style>
  <w:style w:type="character" w:customStyle="1" w:styleId="WWCharLFO55LVL9">
    <w:name w:val="WW_CharLFO55LVL9"/>
    <w:rsid w:val="00CE77D8"/>
    <w:rPr>
      <w:rFonts w:cs="Times New Roman"/>
    </w:rPr>
  </w:style>
  <w:style w:type="character" w:customStyle="1" w:styleId="WWCharLFO56LVL1">
    <w:name w:val="WW_CharLFO56LVL1"/>
    <w:rsid w:val="00CE77D8"/>
    <w:rPr>
      <w:rFonts w:cs="Times New Roman"/>
    </w:rPr>
  </w:style>
  <w:style w:type="character" w:customStyle="1" w:styleId="WWCharLFO56LVL2">
    <w:name w:val="WW_CharLFO56LVL2"/>
    <w:rsid w:val="00CE77D8"/>
    <w:rPr>
      <w:rFonts w:cs="Times New Roman"/>
    </w:rPr>
  </w:style>
  <w:style w:type="character" w:customStyle="1" w:styleId="WWCharLFO56LVL3">
    <w:name w:val="WW_CharLFO56LVL3"/>
    <w:rsid w:val="00CE77D8"/>
    <w:rPr>
      <w:rFonts w:cs="Times New Roman"/>
    </w:rPr>
  </w:style>
  <w:style w:type="character" w:customStyle="1" w:styleId="WWCharLFO56LVL4">
    <w:name w:val="WW_CharLFO56LVL4"/>
    <w:rsid w:val="00CE77D8"/>
    <w:rPr>
      <w:rFonts w:cs="Times New Roman"/>
    </w:rPr>
  </w:style>
  <w:style w:type="character" w:customStyle="1" w:styleId="WWCharLFO56LVL5">
    <w:name w:val="WW_CharLFO56LVL5"/>
    <w:rsid w:val="00CE77D8"/>
    <w:rPr>
      <w:rFonts w:cs="Times New Roman"/>
    </w:rPr>
  </w:style>
  <w:style w:type="character" w:customStyle="1" w:styleId="WWCharLFO56LVL6">
    <w:name w:val="WW_CharLFO56LVL6"/>
    <w:rsid w:val="00CE77D8"/>
    <w:rPr>
      <w:rFonts w:cs="Times New Roman"/>
    </w:rPr>
  </w:style>
  <w:style w:type="character" w:customStyle="1" w:styleId="WWCharLFO56LVL7">
    <w:name w:val="WW_CharLFO56LVL7"/>
    <w:rsid w:val="00CE77D8"/>
    <w:rPr>
      <w:rFonts w:cs="Times New Roman"/>
    </w:rPr>
  </w:style>
  <w:style w:type="character" w:customStyle="1" w:styleId="WWCharLFO56LVL8">
    <w:name w:val="WW_CharLFO56LVL8"/>
    <w:rsid w:val="00CE77D8"/>
    <w:rPr>
      <w:rFonts w:cs="Times New Roman"/>
    </w:rPr>
  </w:style>
  <w:style w:type="character" w:customStyle="1" w:styleId="WWCharLFO56LVL9">
    <w:name w:val="WW_CharLFO56LVL9"/>
    <w:rsid w:val="00CE77D8"/>
    <w:rPr>
      <w:rFonts w:cs="Times New Roman"/>
    </w:rPr>
  </w:style>
  <w:style w:type="character" w:customStyle="1" w:styleId="WWCharLFO57LVL1">
    <w:name w:val="WW_CharLFO57LVL1"/>
    <w:rsid w:val="00CE77D8"/>
    <w:rPr>
      <w:rFonts w:cs="Times New Roman"/>
    </w:rPr>
  </w:style>
  <w:style w:type="character" w:customStyle="1" w:styleId="WWCharLFO57LVL2">
    <w:name w:val="WW_CharLFO57LVL2"/>
    <w:rsid w:val="00CE77D8"/>
    <w:rPr>
      <w:rFonts w:cs="Times New Roman"/>
    </w:rPr>
  </w:style>
  <w:style w:type="character" w:customStyle="1" w:styleId="WWCharLFO57LVL3">
    <w:name w:val="WW_CharLFO57LVL3"/>
    <w:rsid w:val="00CE77D8"/>
    <w:rPr>
      <w:rFonts w:cs="Times New Roman"/>
    </w:rPr>
  </w:style>
  <w:style w:type="character" w:customStyle="1" w:styleId="WWCharLFO57LVL4">
    <w:name w:val="WW_CharLFO57LVL4"/>
    <w:rsid w:val="00CE77D8"/>
    <w:rPr>
      <w:rFonts w:cs="Times New Roman"/>
    </w:rPr>
  </w:style>
  <w:style w:type="character" w:customStyle="1" w:styleId="WWCharLFO57LVL5">
    <w:name w:val="WW_CharLFO57LVL5"/>
    <w:rsid w:val="00CE77D8"/>
    <w:rPr>
      <w:rFonts w:cs="Times New Roman"/>
    </w:rPr>
  </w:style>
  <w:style w:type="character" w:customStyle="1" w:styleId="WWCharLFO57LVL6">
    <w:name w:val="WW_CharLFO57LVL6"/>
    <w:rsid w:val="00CE77D8"/>
    <w:rPr>
      <w:rFonts w:cs="Times New Roman"/>
    </w:rPr>
  </w:style>
  <w:style w:type="character" w:customStyle="1" w:styleId="WWCharLFO57LVL7">
    <w:name w:val="WW_CharLFO57LVL7"/>
    <w:rsid w:val="00CE77D8"/>
    <w:rPr>
      <w:rFonts w:cs="Times New Roman"/>
    </w:rPr>
  </w:style>
  <w:style w:type="character" w:customStyle="1" w:styleId="WWCharLFO57LVL8">
    <w:name w:val="WW_CharLFO57LVL8"/>
    <w:rsid w:val="00CE77D8"/>
    <w:rPr>
      <w:rFonts w:cs="Times New Roman"/>
    </w:rPr>
  </w:style>
  <w:style w:type="character" w:customStyle="1" w:styleId="WWCharLFO57LVL9">
    <w:name w:val="WW_CharLFO57LVL9"/>
    <w:rsid w:val="00CE77D8"/>
    <w:rPr>
      <w:rFonts w:cs="Times New Roman"/>
    </w:rPr>
  </w:style>
  <w:style w:type="character" w:customStyle="1" w:styleId="WWCharLFO58LVL1">
    <w:name w:val="WW_CharLFO58LVL1"/>
    <w:rsid w:val="00CE77D8"/>
    <w:rPr>
      <w:rFonts w:cs="Times New Roman"/>
    </w:rPr>
  </w:style>
  <w:style w:type="character" w:customStyle="1" w:styleId="WWCharLFO58LVL2">
    <w:name w:val="WW_CharLFO58LVL2"/>
    <w:rsid w:val="00CE77D8"/>
    <w:rPr>
      <w:rFonts w:cs="Times New Roman"/>
    </w:rPr>
  </w:style>
  <w:style w:type="character" w:customStyle="1" w:styleId="WWCharLFO58LVL3">
    <w:name w:val="WW_CharLFO58LVL3"/>
    <w:rsid w:val="00CE77D8"/>
    <w:rPr>
      <w:rFonts w:cs="Times New Roman"/>
    </w:rPr>
  </w:style>
  <w:style w:type="character" w:customStyle="1" w:styleId="WWCharLFO58LVL4">
    <w:name w:val="WW_CharLFO58LVL4"/>
    <w:rsid w:val="00CE77D8"/>
    <w:rPr>
      <w:rFonts w:cs="Times New Roman"/>
    </w:rPr>
  </w:style>
  <w:style w:type="character" w:customStyle="1" w:styleId="WWCharLFO58LVL5">
    <w:name w:val="WW_CharLFO58LVL5"/>
    <w:rsid w:val="00CE77D8"/>
    <w:rPr>
      <w:rFonts w:cs="Times New Roman"/>
    </w:rPr>
  </w:style>
  <w:style w:type="character" w:customStyle="1" w:styleId="WWCharLFO58LVL6">
    <w:name w:val="WW_CharLFO58LVL6"/>
    <w:rsid w:val="00CE77D8"/>
    <w:rPr>
      <w:rFonts w:cs="Times New Roman"/>
    </w:rPr>
  </w:style>
  <w:style w:type="character" w:customStyle="1" w:styleId="WWCharLFO58LVL7">
    <w:name w:val="WW_CharLFO58LVL7"/>
    <w:rsid w:val="00CE77D8"/>
    <w:rPr>
      <w:rFonts w:cs="Times New Roman"/>
    </w:rPr>
  </w:style>
  <w:style w:type="character" w:customStyle="1" w:styleId="WWCharLFO58LVL8">
    <w:name w:val="WW_CharLFO58LVL8"/>
    <w:rsid w:val="00CE77D8"/>
    <w:rPr>
      <w:rFonts w:cs="Times New Roman"/>
    </w:rPr>
  </w:style>
  <w:style w:type="character" w:customStyle="1" w:styleId="WWCharLFO58LVL9">
    <w:name w:val="WW_CharLFO58LVL9"/>
    <w:rsid w:val="00CE77D8"/>
    <w:rPr>
      <w:rFonts w:cs="Times New Roman"/>
    </w:rPr>
  </w:style>
  <w:style w:type="character" w:customStyle="1" w:styleId="WWCharLFO59LVL1">
    <w:name w:val="WW_CharLFO59LVL1"/>
    <w:rsid w:val="00CE77D8"/>
    <w:rPr>
      <w:rFonts w:cs="Times New Roman"/>
    </w:rPr>
  </w:style>
  <w:style w:type="character" w:customStyle="1" w:styleId="WWCharLFO59LVL2">
    <w:name w:val="WW_CharLFO59LVL2"/>
    <w:rsid w:val="00CE77D8"/>
    <w:rPr>
      <w:rFonts w:cs="Times New Roman"/>
    </w:rPr>
  </w:style>
  <w:style w:type="character" w:customStyle="1" w:styleId="WWCharLFO59LVL3">
    <w:name w:val="WW_CharLFO59LVL3"/>
    <w:rsid w:val="00CE77D8"/>
    <w:rPr>
      <w:rFonts w:cs="Times New Roman"/>
    </w:rPr>
  </w:style>
  <w:style w:type="character" w:customStyle="1" w:styleId="WWCharLFO59LVL4">
    <w:name w:val="WW_CharLFO59LVL4"/>
    <w:rsid w:val="00CE77D8"/>
    <w:rPr>
      <w:rFonts w:cs="Times New Roman"/>
    </w:rPr>
  </w:style>
  <w:style w:type="character" w:customStyle="1" w:styleId="WWCharLFO59LVL5">
    <w:name w:val="WW_CharLFO59LVL5"/>
    <w:rsid w:val="00CE77D8"/>
    <w:rPr>
      <w:rFonts w:cs="Times New Roman"/>
    </w:rPr>
  </w:style>
  <w:style w:type="character" w:customStyle="1" w:styleId="WWCharLFO59LVL6">
    <w:name w:val="WW_CharLFO59LVL6"/>
    <w:rsid w:val="00CE77D8"/>
    <w:rPr>
      <w:rFonts w:cs="Times New Roman"/>
    </w:rPr>
  </w:style>
  <w:style w:type="character" w:customStyle="1" w:styleId="WWCharLFO59LVL7">
    <w:name w:val="WW_CharLFO59LVL7"/>
    <w:rsid w:val="00CE77D8"/>
    <w:rPr>
      <w:rFonts w:cs="Times New Roman"/>
    </w:rPr>
  </w:style>
  <w:style w:type="character" w:customStyle="1" w:styleId="WWCharLFO59LVL8">
    <w:name w:val="WW_CharLFO59LVL8"/>
    <w:rsid w:val="00CE77D8"/>
    <w:rPr>
      <w:rFonts w:cs="Times New Roman"/>
    </w:rPr>
  </w:style>
  <w:style w:type="character" w:customStyle="1" w:styleId="WWCharLFO59LVL9">
    <w:name w:val="WW_CharLFO59LVL9"/>
    <w:rsid w:val="00CE77D8"/>
    <w:rPr>
      <w:rFonts w:cs="Times New Roman"/>
    </w:rPr>
  </w:style>
  <w:style w:type="character" w:customStyle="1" w:styleId="WWCharLFO60LVL1">
    <w:name w:val="WW_CharLFO60LVL1"/>
    <w:rsid w:val="00CE77D8"/>
    <w:rPr>
      <w:rFonts w:cs="Times New Roman"/>
    </w:rPr>
  </w:style>
  <w:style w:type="character" w:customStyle="1" w:styleId="WWCharLFO60LVL2">
    <w:name w:val="WW_CharLFO60LVL2"/>
    <w:rsid w:val="00CE77D8"/>
    <w:rPr>
      <w:rFonts w:cs="Times New Roman"/>
    </w:rPr>
  </w:style>
  <w:style w:type="character" w:customStyle="1" w:styleId="WWCharLFO60LVL3">
    <w:name w:val="WW_CharLFO60LVL3"/>
    <w:rsid w:val="00CE77D8"/>
    <w:rPr>
      <w:rFonts w:cs="Times New Roman"/>
    </w:rPr>
  </w:style>
  <w:style w:type="character" w:customStyle="1" w:styleId="WWCharLFO60LVL4">
    <w:name w:val="WW_CharLFO60LVL4"/>
    <w:rsid w:val="00CE77D8"/>
    <w:rPr>
      <w:rFonts w:cs="Times New Roman"/>
    </w:rPr>
  </w:style>
  <w:style w:type="character" w:customStyle="1" w:styleId="WWCharLFO60LVL5">
    <w:name w:val="WW_CharLFO60LVL5"/>
    <w:rsid w:val="00CE77D8"/>
    <w:rPr>
      <w:rFonts w:cs="Times New Roman"/>
    </w:rPr>
  </w:style>
  <w:style w:type="character" w:customStyle="1" w:styleId="WWCharLFO60LVL6">
    <w:name w:val="WW_CharLFO60LVL6"/>
    <w:rsid w:val="00CE77D8"/>
    <w:rPr>
      <w:rFonts w:cs="Times New Roman"/>
    </w:rPr>
  </w:style>
  <w:style w:type="character" w:customStyle="1" w:styleId="WWCharLFO60LVL7">
    <w:name w:val="WW_CharLFO60LVL7"/>
    <w:rsid w:val="00CE77D8"/>
    <w:rPr>
      <w:rFonts w:cs="Times New Roman"/>
    </w:rPr>
  </w:style>
  <w:style w:type="character" w:customStyle="1" w:styleId="WWCharLFO60LVL8">
    <w:name w:val="WW_CharLFO60LVL8"/>
    <w:rsid w:val="00CE77D8"/>
    <w:rPr>
      <w:rFonts w:cs="Times New Roman"/>
    </w:rPr>
  </w:style>
  <w:style w:type="character" w:customStyle="1" w:styleId="WWCharLFO60LVL9">
    <w:name w:val="WW_CharLFO60LVL9"/>
    <w:rsid w:val="00CE77D8"/>
    <w:rPr>
      <w:rFonts w:cs="Times New Roman"/>
    </w:rPr>
  </w:style>
  <w:style w:type="character" w:customStyle="1" w:styleId="WWCharLFO61LVL1">
    <w:name w:val="WW_CharLFO61LVL1"/>
    <w:rsid w:val="00CE77D8"/>
    <w:rPr>
      <w:rFonts w:cs="Times New Roman"/>
    </w:rPr>
  </w:style>
  <w:style w:type="character" w:customStyle="1" w:styleId="WWCharLFO62LVL1">
    <w:name w:val="WW_CharLFO62LVL1"/>
    <w:rsid w:val="00CE77D8"/>
    <w:rPr>
      <w:rFonts w:cs="Times New Roman"/>
    </w:rPr>
  </w:style>
  <w:style w:type="character" w:customStyle="1" w:styleId="WWCharLFO66LVL1">
    <w:name w:val="WW_CharLFO66LVL1"/>
    <w:rsid w:val="00CE77D8"/>
    <w:rPr>
      <w:b w:val="0"/>
      <w:i w:val="0"/>
    </w:rPr>
  </w:style>
  <w:style w:type="character" w:customStyle="1" w:styleId="WWCharLFO69LVL2">
    <w:name w:val="WW_CharLFO69LVL2"/>
    <w:rsid w:val="00CE77D8"/>
    <w:rPr>
      <w:rFonts w:eastAsia="Calibri" w:cs="Calibri"/>
    </w:rPr>
  </w:style>
  <w:style w:type="character" w:customStyle="1" w:styleId="WWCharLFO70LVL1">
    <w:name w:val="WW_CharLFO70LVL1"/>
    <w:rsid w:val="00CE77D8"/>
    <w:rPr>
      <w:rFonts w:cs="Times New Roman"/>
    </w:rPr>
  </w:style>
  <w:style w:type="character" w:customStyle="1" w:styleId="WWCharLFO70LVL2">
    <w:name w:val="WW_CharLFO70LVL2"/>
    <w:rsid w:val="00CE77D8"/>
    <w:rPr>
      <w:rFonts w:cs="Times New Roman"/>
    </w:rPr>
  </w:style>
  <w:style w:type="character" w:customStyle="1" w:styleId="WWCharLFO70LVL3">
    <w:name w:val="WW_CharLFO70LVL3"/>
    <w:rsid w:val="00CE77D8"/>
    <w:rPr>
      <w:rFonts w:cs="Times New Roman"/>
    </w:rPr>
  </w:style>
  <w:style w:type="character" w:customStyle="1" w:styleId="WWCharLFO70LVL4">
    <w:name w:val="WW_CharLFO70LVL4"/>
    <w:rsid w:val="00CE77D8"/>
    <w:rPr>
      <w:rFonts w:cs="Times New Roman"/>
    </w:rPr>
  </w:style>
  <w:style w:type="character" w:customStyle="1" w:styleId="WWCharLFO70LVL5">
    <w:name w:val="WW_CharLFO70LVL5"/>
    <w:rsid w:val="00CE77D8"/>
    <w:rPr>
      <w:rFonts w:cs="Times New Roman"/>
    </w:rPr>
  </w:style>
  <w:style w:type="character" w:customStyle="1" w:styleId="WWCharLFO70LVL6">
    <w:name w:val="WW_CharLFO70LVL6"/>
    <w:rsid w:val="00CE77D8"/>
    <w:rPr>
      <w:rFonts w:cs="Times New Roman"/>
    </w:rPr>
  </w:style>
  <w:style w:type="character" w:customStyle="1" w:styleId="WWCharLFO70LVL7">
    <w:name w:val="WW_CharLFO70LVL7"/>
    <w:rsid w:val="00CE77D8"/>
    <w:rPr>
      <w:rFonts w:cs="Times New Roman"/>
    </w:rPr>
  </w:style>
  <w:style w:type="character" w:customStyle="1" w:styleId="WWCharLFO70LVL8">
    <w:name w:val="WW_CharLFO70LVL8"/>
    <w:rsid w:val="00CE77D8"/>
    <w:rPr>
      <w:rFonts w:cs="Times New Roman"/>
    </w:rPr>
  </w:style>
  <w:style w:type="character" w:customStyle="1" w:styleId="WWCharLFO70LVL9">
    <w:name w:val="WW_CharLFO70LVL9"/>
    <w:rsid w:val="00CE77D8"/>
    <w:rPr>
      <w:rFonts w:cs="Times New Roman"/>
    </w:rPr>
  </w:style>
  <w:style w:type="character" w:customStyle="1" w:styleId="WWCharLFO71LVL1">
    <w:name w:val="WW_CharLFO71LVL1"/>
    <w:rsid w:val="00CE77D8"/>
    <w:rPr>
      <w:rFonts w:cs="Times New Roman"/>
      <w:color w:val="000000"/>
      <w:sz w:val="24"/>
      <w:szCs w:val="24"/>
    </w:rPr>
  </w:style>
  <w:style w:type="character" w:customStyle="1" w:styleId="WWCharLFO71LVL3">
    <w:name w:val="WW_CharLFO71LVL3"/>
    <w:rsid w:val="00CE77D8"/>
    <w:rPr>
      <w:b w:val="0"/>
      <w:color w:val="00000A"/>
    </w:rPr>
  </w:style>
  <w:style w:type="character" w:customStyle="1" w:styleId="WWCharLFO74LVL1">
    <w:name w:val="WW_CharLFO74LVL1"/>
    <w:rsid w:val="00CE77D8"/>
    <w:rPr>
      <w:b w:val="0"/>
    </w:rPr>
  </w:style>
  <w:style w:type="character" w:customStyle="1" w:styleId="WWCharLFO76LVL2">
    <w:name w:val="WW_CharLFO76LVL2"/>
    <w:rsid w:val="00CE77D8"/>
    <w:rPr>
      <w:rFonts w:ascii="Times New Roman" w:eastAsia="Calibri" w:hAnsi="Times New Roman" w:cs="Times New Roman"/>
    </w:rPr>
  </w:style>
  <w:style w:type="character" w:customStyle="1" w:styleId="WWCharLFO77LVL1">
    <w:name w:val="WW_CharLFO77LVL1"/>
    <w:rsid w:val="00CE77D8"/>
    <w:rPr>
      <w:rFonts w:cs="Verdana"/>
      <w:b w:val="0"/>
      <w:color w:val="000000"/>
      <w:sz w:val="20"/>
    </w:rPr>
  </w:style>
  <w:style w:type="character" w:customStyle="1" w:styleId="WWCharLFO78LVL1">
    <w:name w:val="WW_CharLFO78LVL1"/>
    <w:rsid w:val="00CE77D8"/>
    <w:rPr>
      <w:rFonts w:cs="Times New Roman"/>
    </w:rPr>
  </w:style>
  <w:style w:type="character" w:customStyle="1" w:styleId="WWCharLFO78LVL2">
    <w:name w:val="WW_CharLFO78LVL2"/>
    <w:rsid w:val="00CE77D8"/>
    <w:rPr>
      <w:rFonts w:cs="Times New Roman"/>
    </w:rPr>
  </w:style>
  <w:style w:type="character" w:customStyle="1" w:styleId="WWCharLFO78LVL3">
    <w:name w:val="WW_CharLFO78LVL3"/>
    <w:rsid w:val="00CE77D8"/>
    <w:rPr>
      <w:rFonts w:cs="Times New Roman"/>
    </w:rPr>
  </w:style>
  <w:style w:type="character" w:customStyle="1" w:styleId="WWCharLFO78LVL4">
    <w:name w:val="WW_CharLFO78LVL4"/>
    <w:rsid w:val="00CE77D8"/>
    <w:rPr>
      <w:rFonts w:cs="Times New Roman"/>
    </w:rPr>
  </w:style>
  <w:style w:type="character" w:customStyle="1" w:styleId="WWCharLFO78LVL5">
    <w:name w:val="WW_CharLFO78LVL5"/>
    <w:rsid w:val="00CE77D8"/>
    <w:rPr>
      <w:rFonts w:cs="Times New Roman"/>
    </w:rPr>
  </w:style>
  <w:style w:type="character" w:customStyle="1" w:styleId="WWCharLFO78LVL6">
    <w:name w:val="WW_CharLFO78LVL6"/>
    <w:rsid w:val="00CE77D8"/>
    <w:rPr>
      <w:rFonts w:cs="Times New Roman"/>
    </w:rPr>
  </w:style>
  <w:style w:type="character" w:customStyle="1" w:styleId="WWCharLFO78LVL7">
    <w:name w:val="WW_CharLFO78LVL7"/>
    <w:rsid w:val="00CE77D8"/>
    <w:rPr>
      <w:rFonts w:cs="Times New Roman"/>
    </w:rPr>
  </w:style>
  <w:style w:type="character" w:customStyle="1" w:styleId="WWCharLFO78LVL8">
    <w:name w:val="WW_CharLFO78LVL8"/>
    <w:rsid w:val="00CE77D8"/>
    <w:rPr>
      <w:rFonts w:cs="Times New Roman"/>
    </w:rPr>
  </w:style>
  <w:style w:type="character" w:customStyle="1" w:styleId="WWCharLFO78LVL9">
    <w:name w:val="WW_CharLFO78LVL9"/>
    <w:rsid w:val="00CE77D8"/>
    <w:rPr>
      <w:rFonts w:cs="Times New Roman"/>
    </w:rPr>
  </w:style>
  <w:style w:type="character" w:customStyle="1" w:styleId="WWCharLFO85LVL1">
    <w:name w:val="WW_CharLFO85LVL1"/>
    <w:rsid w:val="00CE77D8"/>
    <w:rPr>
      <w:b w:val="0"/>
    </w:rPr>
  </w:style>
  <w:style w:type="character" w:customStyle="1" w:styleId="WWCharLFO86LVL1">
    <w:name w:val="WW_CharLFO86LVL1"/>
    <w:rsid w:val="00CE77D8"/>
    <w:rPr>
      <w:b w:val="0"/>
    </w:rPr>
  </w:style>
  <w:style w:type="character" w:customStyle="1" w:styleId="WWCharLFO87LVL1">
    <w:name w:val="WW_CharLFO87LVL1"/>
    <w:rsid w:val="00CE77D8"/>
    <w:rPr>
      <w:b w:val="0"/>
    </w:rPr>
  </w:style>
  <w:style w:type="character" w:customStyle="1" w:styleId="WWCharLFO91LVL1">
    <w:name w:val="WW_CharLFO91LVL1"/>
    <w:rsid w:val="00CE77D8"/>
    <w:rPr>
      <w:rFonts w:cs="Calibri"/>
      <w:b/>
      <w:sz w:val="20"/>
      <w:szCs w:val="20"/>
    </w:rPr>
  </w:style>
  <w:style w:type="character" w:customStyle="1" w:styleId="WWCharLFO92LVL2">
    <w:name w:val="WW_CharLFO92LVL2"/>
    <w:rsid w:val="00CE77D8"/>
    <w:rPr>
      <w:rFonts w:cs="Times New Roman"/>
    </w:rPr>
  </w:style>
  <w:style w:type="character" w:customStyle="1" w:styleId="WWCharLFO92LVL3">
    <w:name w:val="WW_CharLFO92LVL3"/>
    <w:rsid w:val="00CE77D8"/>
    <w:rPr>
      <w:rFonts w:cs="Times New Roman"/>
    </w:rPr>
  </w:style>
  <w:style w:type="character" w:customStyle="1" w:styleId="WWCharLFO92LVL4">
    <w:name w:val="WW_CharLFO92LVL4"/>
    <w:rsid w:val="00CE77D8"/>
    <w:rPr>
      <w:rFonts w:cs="Times New Roman"/>
    </w:rPr>
  </w:style>
  <w:style w:type="character" w:customStyle="1" w:styleId="WWCharLFO92LVL5">
    <w:name w:val="WW_CharLFO92LVL5"/>
    <w:rsid w:val="00CE77D8"/>
    <w:rPr>
      <w:rFonts w:cs="Times New Roman"/>
    </w:rPr>
  </w:style>
  <w:style w:type="character" w:customStyle="1" w:styleId="WWCharLFO92LVL6">
    <w:name w:val="WW_CharLFO92LVL6"/>
    <w:rsid w:val="00CE77D8"/>
    <w:rPr>
      <w:rFonts w:cs="Times New Roman"/>
    </w:rPr>
  </w:style>
  <w:style w:type="character" w:customStyle="1" w:styleId="WWCharLFO92LVL7">
    <w:name w:val="WW_CharLFO92LVL7"/>
    <w:rsid w:val="00CE77D8"/>
    <w:rPr>
      <w:rFonts w:cs="Times New Roman"/>
    </w:rPr>
  </w:style>
  <w:style w:type="character" w:customStyle="1" w:styleId="WWCharLFO92LVL8">
    <w:name w:val="WW_CharLFO92LVL8"/>
    <w:rsid w:val="00CE77D8"/>
    <w:rPr>
      <w:rFonts w:cs="Times New Roman"/>
    </w:rPr>
  </w:style>
  <w:style w:type="character" w:customStyle="1" w:styleId="WWCharLFO92LVL9">
    <w:name w:val="WW_CharLFO92LVL9"/>
    <w:rsid w:val="00CE77D8"/>
    <w:rPr>
      <w:rFonts w:cs="Times New Roman"/>
    </w:rPr>
  </w:style>
  <w:style w:type="character" w:customStyle="1" w:styleId="WWCharLFO97LVL1">
    <w:name w:val="WW_CharLFO97LVL1"/>
    <w:rsid w:val="00CE77D8"/>
    <w:rPr>
      <w:rFonts w:cs="Times New Roman"/>
    </w:rPr>
  </w:style>
  <w:style w:type="character" w:customStyle="1" w:styleId="WWCharLFO97LVL2">
    <w:name w:val="WW_CharLFO97LVL2"/>
    <w:rsid w:val="00CE77D8"/>
    <w:rPr>
      <w:rFonts w:cs="Times New Roman"/>
    </w:rPr>
  </w:style>
  <w:style w:type="character" w:customStyle="1" w:styleId="WWCharLFO97LVL3">
    <w:name w:val="WW_CharLFO97LVL3"/>
    <w:rsid w:val="00CE77D8"/>
    <w:rPr>
      <w:rFonts w:cs="Times New Roman"/>
    </w:rPr>
  </w:style>
  <w:style w:type="character" w:customStyle="1" w:styleId="WWCharLFO97LVL4">
    <w:name w:val="WW_CharLFO97LVL4"/>
    <w:rsid w:val="00CE77D8"/>
    <w:rPr>
      <w:rFonts w:cs="Times New Roman"/>
    </w:rPr>
  </w:style>
  <w:style w:type="character" w:customStyle="1" w:styleId="WWCharLFO97LVL5">
    <w:name w:val="WW_CharLFO97LVL5"/>
    <w:rsid w:val="00CE77D8"/>
    <w:rPr>
      <w:rFonts w:cs="Times New Roman"/>
    </w:rPr>
  </w:style>
  <w:style w:type="character" w:customStyle="1" w:styleId="WWCharLFO97LVL6">
    <w:name w:val="WW_CharLFO97LVL6"/>
    <w:rsid w:val="00CE77D8"/>
    <w:rPr>
      <w:rFonts w:cs="Times New Roman"/>
    </w:rPr>
  </w:style>
  <w:style w:type="character" w:customStyle="1" w:styleId="WWCharLFO97LVL7">
    <w:name w:val="WW_CharLFO97LVL7"/>
    <w:rsid w:val="00CE77D8"/>
    <w:rPr>
      <w:rFonts w:cs="Times New Roman"/>
    </w:rPr>
  </w:style>
  <w:style w:type="character" w:customStyle="1" w:styleId="WWCharLFO97LVL8">
    <w:name w:val="WW_CharLFO97LVL8"/>
    <w:rsid w:val="00CE77D8"/>
    <w:rPr>
      <w:rFonts w:cs="Times New Roman"/>
    </w:rPr>
  </w:style>
  <w:style w:type="character" w:customStyle="1" w:styleId="WWCharLFO97LVL9">
    <w:name w:val="WW_CharLFO97LVL9"/>
    <w:rsid w:val="00CE77D8"/>
    <w:rPr>
      <w:rFonts w:cs="Times New Roman"/>
    </w:rPr>
  </w:style>
  <w:style w:type="character" w:customStyle="1" w:styleId="WWCharLFO99LVL1">
    <w:name w:val="WW_CharLFO99LVL1"/>
    <w:rsid w:val="00CE77D8"/>
    <w:rPr>
      <w:rFonts w:ascii="Times New Roman" w:hAnsi="Times New Roman" w:cs="Times New Roman"/>
      <w:sz w:val="24"/>
      <w:szCs w:val="24"/>
    </w:rPr>
  </w:style>
  <w:style w:type="character" w:customStyle="1" w:styleId="WWCharLFO109LVL1">
    <w:name w:val="WW_CharLFO109LVL1"/>
    <w:rsid w:val="00CE77D8"/>
    <w:rPr>
      <w:b w:val="0"/>
      <w:bCs/>
    </w:rPr>
  </w:style>
  <w:style w:type="character" w:customStyle="1" w:styleId="WWCharLFO109LVL2">
    <w:name w:val="WW_CharLFO109LVL2"/>
    <w:rsid w:val="00CE77D8"/>
    <w:rPr>
      <w:rFonts w:cs="Times New Roman"/>
    </w:rPr>
  </w:style>
  <w:style w:type="character" w:customStyle="1" w:styleId="WWCharLFO110LVL1">
    <w:name w:val="WW_CharLFO110LVL1"/>
    <w:rsid w:val="00CE77D8"/>
    <w:rPr>
      <w:rFonts w:cs="Times New Roman"/>
    </w:rPr>
  </w:style>
  <w:style w:type="character" w:customStyle="1" w:styleId="WWCharLFO111LVL1">
    <w:name w:val="WW_CharLFO111LVL1"/>
    <w:rsid w:val="00CE77D8"/>
    <w:rPr>
      <w:rFonts w:ascii="Times New Roman" w:hAnsi="Times New Roman" w:cs="Times New Roman"/>
      <w:sz w:val="24"/>
      <w:szCs w:val="24"/>
    </w:rPr>
  </w:style>
  <w:style w:type="character" w:customStyle="1" w:styleId="WWCharLFO112LVL1">
    <w:name w:val="WW_CharLFO112LVL1"/>
    <w:rsid w:val="00CE77D8"/>
    <w:rPr>
      <w:rFonts w:ascii="Times New Roman" w:hAnsi="Times New Roman" w:cs="Times New Roman"/>
      <w:sz w:val="24"/>
      <w:szCs w:val="24"/>
    </w:rPr>
  </w:style>
  <w:style w:type="character" w:customStyle="1" w:styleId="Znakiprzypiswdolnych">
    <w:name w:val="Znaki przypisów dolnych"/>
    <w:rsid w:val="00CE77D8"/>
  </w:style>
  <w:style w:type="character" w:customStyle="1" w:styleId="Znakiprzypiswkocowych">
    <w:name w:val="Znaki przypisów końcowych"/>
    <w:rsid w:val="00CE77D8"/>
  </w:style>
  <w:style w:type="paragraph" w:customStyle="1" w:styleId="Nagwek40">
    <w:name w:val="Nagłówek4"/>
    <w:basedOn w:val="Normalny"/>
    <w:next w:val="Tekstpodstawowy"/>
    <w:rsid w:val="00CE77D8"/>
    <w:pPr>
      <w:keepNext/>
      <w:widowControl w:val="0"/>
      <w:suppressAutoHyphens/>
      <w:spacing w:before="240" w:after="120" w:line="100" w:lineRule="atLeast"/>
      <w:textAlignment w:val="baseline"/>
    </w:pPr>
    <w:rPr>
      <w:rFonts w:ascii="Arial" w:eastAsia="Microsoft YaHei" w:hAnsi="Arial" w:cs="Arial"/>
      <w:kern w:val="1"/>
      <w:sz w:val="28"/>
      <w:szCs w:val="28"/>
      <w:lang w:eastAsia="ar-SA"/>
    </w:rPr>
  </w:style>
  <w:style w:type="paragraph" w:customStyle="1" w:styleId="Podpis4">
    <w:name w:val="Podpis4"/>
    <w:basedOn w:val="Normalny"/>
    <w:rsid w:val="00CE77D8"/>
    <w:pPr>
      <w:widowControl w:val="0"/>
      <w:suppressLineNumbers/>
      <w:suppressAutoHyphens/>
      <w:spacing w:before="120" w:after="120" w:line="100" w:lineRule="atLeast"/>
      <w:textAlignment w:val="baseline"/>
    </w:pPr>
    <w:rPr>
      <w:rFonts w:cs="Arial"/>
      <w:i/>
      <w:iCs/>
      <w:kern w:val="1"/>
      <w:lang w:eastAsia="ar-SA"/>
    </w:rPr>
  </w:style>
  <w:style w:type="paragraph" w:customStyle="1" w:styleId="Indeks">
    <w:name w:val="Indeks"/>
    <w:basedOn w:val="Normalny"/>
    <w:rsid w:val="00CE77D8"/>
    <w:pPr>
      <w:widowControl w:val="0"/>
      <w:suppressLineNumbers/>
      <w:suppressAutoHyphens/>
      <w:spacing w:line="100" w:lineRule="atLeast"/>
      <w:textAlignment w:val="baseline"/>
    </w:pPr>
    <w:rPr>
      <w:rFonts w:eastAsia="Batang" w:cs="Tahoma"/>
      <w:kern w:val="1"/>
      <w:lang w:eastAsia="ar-SA"/>
    </w:rPr>
  </w:style>
  <w:style w:type="paragraph" w:customStyle="1" w:styleId="Nagwek30">
    <w:name w:val="Nagłówek3"/>
    <w:basedOn w:val="Normalny"/>
    <w:next w:val="Tekstpodstawowy"/>
    <w:rsid w:val="00CE77D8"/>
    <w:pPr>
      <w:widowControl w:val="0"/>
      <w:suppressLineNumbers/>
      <w:tabs>
        <w:tab w:val="center" w:pos="4536"/>
        <w:tab w:val="right" w:pos="9072"/>
      </w:tabs>
      <w:suppressAutoHyphens/>
      <w:spacing w:line="100" w:lineRule="atLeast"/>
      <w:textAlignment w:val="baseline"/>
    </w:pPr>
    <w:rPr>
      <w:rFonts w:eastAsia="Calibri"/>
      <w:kern w:val="1"/>
      <w:sz w:val="20"/>
      <w:szCs w:val="20"/>
      <w:lang w:eastAsia="ar-SA"/>
    </w:rPr>
  </w:style>
  <w:style w:type="paragraph" w:customStyle="1" w:styleId="Podpis3">
    <w:name w:val="Podpis3"/>
    <w:basedOn w:val="Normalny"/>
    <w:rsid w:val="00CE77D8"/>
    <w:pPr>
      <w:widowControl w:val="0"/>
      <w:suppressLineNumbers/>
      <w:suppressAutoHyphens/>
      <w:spacing w:before="120" w:after="120" w:line="100" w:lineRule="atLeast"/>
      <w:textAlignment w:val="baseline"/>
    </w:pPr>
    <w:rPr>
      <w:i/>
      <w:iCs/>
      <w:kern w:val="1"/>
      <w:sz w:val="20"/>
      <w:szCs w:val="20"/>
      <w:lang w:eastAsia="ar-SA"/>
    </w:rPr>
  </w:style>
  <w:style w:type="paragraph" w:customStyle="1" w:styleId="Normalny1">
    <w:name w:val="Normalny1"/>
    <w:rsid w:val="00CE77D8"/>
    <w:pPr>
      <w:widowControl w:val="0"/>
      <w:suppressAutoHyphens/>
      <w:spacing w:line="100" w:lineRule="atLeast"/>
      <w:textAlignment w:val="baseline"/>
    </w:pPr>
    <w:rPr>
      <w:rFonts w:cs="Calibri"/>
      <w:kern w:val="1"/>
      <w:lang w:eastAsia="ar-SA"/>
    </w:rPr>
  </w:style>
  <w:style w:type="paragraph" w:customStyle="1" w:styleId="Legenda1">
    <w:name w:val="Legenda1"/>
    <w:basedOn w:val="Normalny"/>
    <w:rsid w:val="00CE77D8"/>
    <w:pPr>
      <w:widowControl w:val="0"/>
      <w:suppressAutoHyphens/>
      <w:spacing w:line="100" w:lineRule="atLeast"/>
      <w:jc w:val="center"/>
      <w:textAlignment w:val="baseline"/>
    </w:pPr>
    <w:rPr>
      <w:i/>
      <w:kern w:val="1"/>
      <w:szCs w:val="20"/>
      <w:lang w:eastAsia="ar-SA"/>
    </w:rPr>
  </w:style>
  <w:style w:type="paragraph" w:customStyle="1" w:styleId="Wcicienormalne1">
    <w:name w:val="Wcięcie normalne1"/>
    <w:basedOn w:val="Normalny"/>
    <w:rsid w:val="00CE77D8"/>
    <w:pPr>
      <w:widowControl w:val="0"/>
      <w:suppressAutoHyphens/>
      <w:spacing w:line="100" w:lineRule="atLeast"/>
      <w:ind w:left="708"/>
      <w:textAlignment w:val="baseline"/>
    </w:pPr>
    <w:rPr>
      <w:kern w:val="1"/>
      <w:szCs w:val="20"/>
      <w:lang w:eastAsia="ar-SA"/>
    </w:rPr>
  </w:style>
  <w:style w:type="paragraph" w:customStyle="1" w:styleId="Listapunktowana51">
    <w:name w:val="Lista punktowana 51"/>
    <w:basedOn w:val="Normalny"/>
    <w:rsid w:val="00CE77D8"/>
    <w:pPr>
      <w:widowControl w:val="0"/>
      <w:tabs>
        <w:tab w:val="left" w:pos="1134"/>
      </w:tabs>
      <w:suppressAutoHyphens/>
      <w:spacing w:line="100" w:lineRule="atLeast"/>
      <w:ind w:left="567" w:hanging="567"/>
      <w:jc w:val="both"/>
      <w:textAlignment w:val="baseline"/>
    </w:pPr>
    <w:rPr>
      <w:kern w:val="1"/>
      <w:sz w:val="22"/>
      <w:szCs w:val="20"/>
      <w:lang w:eastAsia="ar-SA"/>
    </w:rPr>
  </w:style>
  <w:style w:type="paragraph" w:customStyle="1" w:styleId="Listapunktowana1">
    <w:name w:val="Lista punktowana1"/>
    <w:basedOn w:val="Normalny"/>
    <w:rsid w:val="00CE77D8"/>
    <w:pPr>
      <w:widowControl w:val="0"/>
      <w:tabs>
        <w:tab w:val="left" w:pos="720"/>
      </w:tabs>
      <w:suppressAutoHyphens/>
      <w:spacing w:line="100" w:lineRule="atLeast"/>
      <w:ind w:left="360"/>
      <w:textAlignment w:val="baseline"/>
    </w:pPr>
    <w:rPr>
      <w:kern w:val="1"/>
      <w:szCs w:val="20"/>
      <w:lang w:eastAsia="ar-SA"/>
    </w:rPr>
  </w:style>
  <w:style w:type="paragraph" w:customStyle="1" w:styleId="Listapunktowana21">
    <w:name w:val="Lista punktowana 21"/>
    <w:basedOn w:val="Normalny"/>
    <w:rsid w:val="00CE77D8"/>
    <w:pPr>
      <w:widowControl w:val="0"/>
      <w:tabs>
        <w:tab w:val="left" w:pos="1286"/>
      </w:tabs>
      <w:suppressAutoHyphens/>
      <w:spacing w:line="100" w:lineRule="atLeast"/>
      <w:ind w:left="643"/>
      <w:textAlignment w:val="baseline"/>
    </w:pPr>
    <w:rPr>
      <w:kern w:val="1"/>
      <w:szCs w:val="20"/>
      <w:lang w:eastAsia="ar-SA"/>
    </w:rPr>
  </w:style>
  <w:style w:type="paragraph" w:customStyle="1" w:styleId="Lista21">
    <w:name w:val="Lista 21"/>
    <w:basedOn w:val="Normalny"/>
    <w:rsid w:val="00CE77D8"/>
    <w:pPr>
      <w:widowControl w:val="0"/>
      <w:suppressAutoHyphens/>
      <w:spacing w:after="120" w:line="100" w:lineRule="atLeast"/>
      <w:ind w:left="566" w:hanging="283"/>
      <w:textAlignment w:val="baseline"/>
    </w:pPr>
    <w:rPr>
      <w:kern w:val="1"/>
      <w:szCs w:val="20"/>
      <w:lang w:eastAsia="ar-SA"/>
    </w:rPr>
  </w:style>
  <w:style w:type="paragraph" w:customStyle="1" w:styleId="Tekstpodstawowywcity32">
    <w:name w:val="Tekst podstawowy wcięty 32"/>
    <w:basedOn w:val="Normalny"/>
    <w:rsid w:val="00CE77D8"/>
    <w:pPr>
      <w:widowControl w:val="0"/>
      <w:suppressAutoHyphens/>
      <w:spacing w:line="100" w:lineRule="atLeast"/>
      <w:ind w:left="567"/>
      <w:jc w:val="both"/>
      <w:textAlignment w:val="baseline"/>
    </w:pPr>
    <w:rPr>
      <w:rFonts w:eastAsia="Calibri"/>
      <w:kern w:val="1"/>
      <w:sz w:val="20"/>
      <w:szCs w:val="20"/>
      <w:lang w:eastAsia="ar-SA"/>
    </w:rPr>
  </w:style>
  <w:style w:type="paragraph" w:customStyle="1" w:styleId="Tekstprzypisudolnego1">
    <w:name w:val="Tekst przypisu dolnego1"/>
    <w:basedOn w:val="Normalny"/>
    <w:rsid w:val="00CE77D8"/>
    <w:pPr>
      <w:widowControl w:val="0"/>
      <w:suppressAutoHyphens/>
      <w:spacing w:line="100" w:lineRule="atLeast"/>
      <w:textAlignment w:val="baseline"/>
    </w:pPr>
    <w:rPr>
      <w:rFonts w:eastAsia="Calibri"/>
      <w:kern w:val="1"/>
      <w:sz w:val="20"/>
      <w:szCs w:val="20"/>
      <w:lang w:eastAsia="ar-SA"/>
    </w:rPr>
  </w:style>
  <w:style w:type="paragraph" w:customStyle="1" w:styleId="Tekstpodstawowywcity21">
    <w:name w:val="Tekst podstawowy wcięty 21"/>
    <w:basedOn w:val="Normalny"/>
    <w:rsid w:val="00CE77D8"/>
    <w:pPr>
      <w:widowControl w:val="0"/>
      <w:suppressAutoHyphens/>
      <w:spacing w:line="100" w:lineRule="atLeast"/>
      <w:ind w:left="426" w:hanging="426"/>
      <w:jc w:val="both"/>
      <w:textAlignment w:val="baseline"/>
    </w:pPr>
    <w:rPr>
      <w:kern w:val="1"/>
      <w:szCs w:val="20"/>
      <w:lang w:eastAsia="ar-SA"/>
    </w:rPr>
  </w:style>
  <w:style w:type="paragraph" w:customStyle="1" w:styleId="Lista51">
    <w:name w:val="Lista 51"/>
    <w:basedOn w:val="Normalny"/>
    <w:rsid w:val="00CE77D8"/>
    <w:pPr>
      <w:widowControl w:val="0"/>
      <w:suppressAutoHyphens/>
      <w:spacing w:after="120" w:line="100" w:lineRule="atLeast"/>
      <w:ind w:left="1415" w:hanging="283"/>
      <w:textAlignment w:val="baseline"/>
    </w:pPr>
    <w:rPr>
      <w:kern w:val="1"/>
      <w:szCs w:val="20"/>
      <w:lang w:eastAsia="ar-SA"/>
    </w:rPr>
  </w:style>
  <w:style w:type="paragraph" w:customStyle="1" w:styleId="Lista-kontynuacja21">
    <w:name w:val="Lista - kontynuacja 21"/>
    <w:basedOn w:val="Normalny"/>
    <w:rsid w:val="00CE77D8"/>
    <w:pPr>
      <w:widowControl w:val="0"/>
      <w:suppressAutoHyphens/>
      <w:spacing w:after="120" w:line="100" w:lineRule="atLeast"/>
      <w:ind w:left="566"/>
      <w:textAlignment w:val="baseline"/>
    </w:pPr>
    <w:rPr>
      <w:kern w:val="1"/>
      <w:szCs w:val="20"/>
      <w:lang w:eastAsia="ar-SA"/>
    </w:rPr>
  </w:style>
  <w:style w:type="paragraph" w:customStyle="1" w:styleId="Tekstpodstawowywcity22">
    <w:name w:val="Tekst podstawowy wcięty 22"/>
    <w:basedOn w:val="Normalny"/>
    <w:rsid w:val="00CE77D8"/>
    <w:pPr>
      <w:widowControl w:val="0"/>
      <w:suppressAutoHyphens/>
      <w:spacing w:line="100" w:lineRule="atLeast"/>
      <w:ind w:left="567"/>
      <w:jc w:val="both"/>
      <w:textAlignment w:val="baseline"/>
    </w:pPr>
    <w:rPr>
      <w:rFonts w:eastAsia="Calibri"/>
      <w:b/>
      <w:kern w:val="1"/>
      <w:sz w:val="20"/>
      <w:szCs w:val="20"/>
      <w:lang w:eastAsia="ar-SA"/>
    </w:rPr>
  </w:style>
  <w:style w:type="paragraph" w:customStyle="1" w:styleId="Zwykytekst2">
    <w:name w:val="Zwykły tekst2"/>
    <w:basedOn w:val="Normalny"/>
    <w:rsid w:val="00CE77D8"/>
    <w:pPr>
      <w:widowControl w:val="0"/>
      <w:suppressAutoHyphens/>
      <w:spacing w:line="100" w:lineRule="atLeast"/>
      <w:textAlignment w:val="baseline"/>
    </w:pPr>
    <w:rPr>
      <w:rFonts w:ascii="Courier New" w:eastAsia="Calibri" w:hAnsi="Courier New" w:cs="Courier New"/>
      <w:kern w:val="1"/>
      <w:sz w:val="20"/>
      <w:szCs w:val="20"/>
      <w:lang w:eastAsia="ar-SA"/>
    </w:rPr>
  </w:style>
  <w:style w:type="paragraph" w:customStyle="1" w:styleId="Tekstblokowy1">
    <w:name w:val="Tekst blokowy1"/>
    <w:basedOn w:val="Normalny"/>
    <w:rsid w:val="00CE77D8"/>
    <w:pPr>
      <w:widowControl w:val="0"/>
      <w:suppressAutoHyphens/>
      <w:spacing w:line="100" w:lineRule="atLeast"/>
      <w:ind w:left="567" w:right="-284" w:hanging="567"/>
      <w:jc w:val="both"/>
      <w:textAlignment w:val="baseline"/>
    </w:pPr>
    <w:rPr>
      <w:kern w:val="1"/>
      <w:sz w:val="22"/>
      <w:szCs w:val="20"/>
      <w:lang w:eastAsia="ar-SA"/>
    </w:rPr>
  </w:style>
  <w:style w:type="paragraph" w:customStyle="1" w:styleId="tekstost">
    <w:name w:val="tekst ost"/>
    <w:basedOn w:val="Normalny"/>
    <w:rsid w:val="00CE77D8"/>
    <w:pPr>
      <w:widowControl w:val="0"/>
      <w:suppressAutoHyphens/>
      <w:spacing w:line="100" w:lineRule="atLeast"/>
      <w:jc w:val="both"/>
      <w:textAlignment w:val="baseline"/>
    </w:pPr>
    <w:rPr>
      <w:kern w:val="1"/>
      <w:sz w:val="20"/>
      <w:szCs w:val="20"/>
      <w:lang w:eastAsia="ar-SA"/>
    </w:rPr>
  </w:style>
  <w:style w:type="paragraph" w:styleId="Indeks2">
    <w:name w:val="index 2"/>
    <w:basedOn w:val="Normalny"/>
    <w:rsid w:val="00CE77D8"/>
    <w:pPr>
      <w:widowControl w:val="0"/>
      <w:suppressAutoHyphens/>
      <w:spacing w:line="100" w:lineRule="atLeast"/>
      <w:jc w:val="both"/>
      <w:textAlignment w:val="baseline"/>
    </w:pPr>
    <w:rPr>
      <w:kern w:val="1"/>
      <w:sz w:val="20"/>
      <w:szCs w:val="20"/>
      <w:lang w:eastAsia="ar-SA"/>
    </w:rPr>
  </w:style>
  <w:style w:type="paragraph" w:styleId="Spistreci4">
    <w:name w:val="toc 4"/>
    <w:basedOn w:val="Normalny"/>
    <w:rsid w:val="00CE77D8"/>
    <w:pPr>
      <w:widowControl w:val="0"/>
      <w:tabs>
        <w:tab w:val="right" w:leader="dot" w:pos="9638"/>
      </w:tabs>
      <w:suppressAutoHyphens/>
      <w:spacing w:line="100" w:lineRule="atLeast"/>
      <w:ind w:left="849"/>
      <w:jc w:val="both"/>
      <w:textAlignment w:val="baseline"/>
    </w:pPr>
    <w:rPr>
      <w:rFonts w:ascii="Arial" w:hAnsi="Arial" w:cs="Arial"/>
      <w:kern w:val="1"/>
      <w:lang w:eastAsia="ar-SA"/>
    </w:rPr>
  </w:style>
  <w:style w:type="paragraph" w:customStyle="1" w:styleId="p3">
    <w:name w:val="p3"/>
    <w:basedOn w:val="Normalny"/>
    <w:rsid w:val="00CE77D8"/>
    <w:pPr>
      <w:widowControl w:val="0"/>
      <w:tabs>
        <w:tab w:val="left" w:pos="1500"/>
      </w:tabs>
      <w:suppressAutoHyphens/>
      <w:spacing w:line="280" w:lineRule="atLeast"/>
      <w:textAlignment w:val="baseline"/>
    </w:pPr>
    <w:rPr>
      <w:kern w:val="1"/>
      <w:szCs w:val="20"/>
      <w:lang w:eastAsia="ar-SA"/>
    </w:rPr>
  </w:style>
  <w:style w:type="paragraph" w:customStyle="1" w:styleId="NormalCyr">
    <w:name w:val="NormalCyr"/>
    <w:basedOn w:val="Normalny"/>
    <w:rsid w:val="00CE77D8"/>
    <w:pPr>
      <w:widowControl w:val="0"/>
      <w:suppressAutoHyphens/>
      <w:spacing w:line="100" w:lineRule="atLeast"/>
      <w:textAlignment w:val="baseline"/>
    </w:pPr>
    <w:rPr>
      <w:b/>
      <w:kern w:val="1"/>
      <w:szCs w:val="20"/>
      <w:lang w:eastAsia="ar-SA"/>
    </w:rPr>
  </w:style>
  <w:style w:type="paragraph" w:customStyle="1" w:styleId="Tekstprf">
    <w:name w:val="Tekst_prf"/>
    <w:basedOn w:val="Normalny"/>
    <w:rsid w:val="00CE77D8"/>
    <w:pPr>
      <w:widowControl w:val="0"/>
      <w:suppressAutoHyphens/>
      <w:spacing w:before="60" w:after="60" w:line="100" w:lineRule="atLeast"/>
      <w:ind w:firstLine="567"/>
      <w:jc w:val="both"/>
      <w:textAlignment w:val="baseline"/>
    </w:pPr>
    <w:rPr>
      <w:rFonts w:eastAsia="Batang"/>
      <w:kern w:val="1"/>
      <w:lang w:eastAsia="ar-SA"/>
    </w:rPr>
  </w:style>
  <w:style w:type="paragraph" w:customStyle="1" w:styleId="Lista31">
    <w:name w:val="Lista 31"/>
    <w:basedOn w:val="Normalny"/>
    <w:rsid w:val="00CE77D8"/>
    <w:pPr>
      <w:widowControl w:val="0"/>
      <w:suppressAutoHyphens/>
      <w:spacing w:after="120" w:line="100" w:lineRule="atLeast"/>
      <w:ind w:left="849" w:hanging="283"/>
      <w:textAlignment w:val="baseline"/>
    </w:pPr>
    <w:rPr>
      <w:kern w:val="1"/>
      <w:sz w:val="20"/>
      <w:szCs w:val="20"/>
      <w:lang w:eastAsia="ar-SA"/>
    </w:rPr>
  </w:style>
  <w:style w:type="paragraph" w:customStyle="1" w:styleId="Lista41">
    <w:name w:val="Lista 41"/>
    <w:basedOn w:val="Normalny"/>
    <w:rsid w:val="00CE77D8"/>
    <w:pPr>
      <w:widowControl w:val="0"/>
      <w:suppressAutoHyphens/>
      <w:spacing w:after="120" w:line="100" w:lineRule="atLeast"/>
      <w:ind w:left="1132" w:hanging="283"/>
      <w:textAlignment w:val="baseline"/>
    </w:pPr>
    <w:rPr>
      <w:kern w:val="1"/>
      <w:sz w:val="20"/>
      <w:szCs w:val="20"/>
      <w:lang w:eastAsia="ar-SA"/>
    </w:rPr>
  </w:style>
  <w:style w:type="paragraph" w:customStyle="1" w:styleId="Zwrotgrzecznociowy1">
    <w:name w:val="Zwrot grzecznościowy1"/>
    <w:basedOn w:val="Normalny"/>
    <w:rsid w:val="00CE77D8"/>
    <w:pPr>
      <w:widowControl w:val="0"/>
      <w:suppressLineNumbers/>
      <w:suppressAutoHyphens/>
      <w:spacing w:line="100" w:lineRule="atLeast"/>
      <w:textAlignment w:val="baseline"/>
    </w:pPr>
    <w:rPr>
      <w:rFonts w:eastAsia="Calibri"/>
      <w:kern w:val="1"/>
      <w:sz w:val="20"/>
      <w:szCs w:val="20"/>
      <w:lang w:eastAsia="ar-SA"/>
    </w:rPr>
  </w:style>
  <w:style w:type="paragraph" w:customStyle="1" w:styleId="Listapunktowana31">
    <w:name w:val="Lista punktowana 31"/>
    <w:basedOn w:val="Normalny"/>
    <w:rsid w:val="00CE77D8"/>
    <w:pPr>
      <w:widowControl w:val="0"/>
      <w:tabs>
        <w:tab w:val="left" w:pos="1852"/>
      </w:tabs>
      <w:suppressAutoHyphens/>
      <w:spacing w:line="100" w:lineRule="atLeast"/>
      <w:ind w:left="926"/>
      <w:textAlignment w:val="baseline"/>
    </w:pPr>
    <w:rPr>
      <w:kern w:val="1"/>
      <w:sz w:val="20"/>
      <w:szCs w:val="20"/>
      <w:lang w:eastAsia="ar-SA"/>
    </w:rPr>
  </w:style>
  <w:style w:type="paragraph" w:customStyle="1" w:styleId="Lista-kontynuacja1">
    <w:name w:val="Lista - kontynuacja1"/>
    <w:basedOn w:val="Normalny"/>
    <w:rsid w:val="00CE77D8"/>
    <w:pPr>
      <w:widowControl w:val="0"/>
      <w:suppressAutoHyphens/>
      <w:spacing w:after="120" w:line="100" w:lineRule="atLeast"/>
      <w:ind w:left="283"/>
      <w:textAlignment w:val="baseline"/>
    </w:pPr>
    <w:rPr>
      <w:kern w:val="1"/>
      <w:sz w:val="20"/>
      <w:szCs w:val="20"/>
      <w:lang w:eastAsia="ar-SA"/>
    </w:rPr>
  </w:style>
  <w:style w:type="paragraph" w:customStyle="1" w:styleId="Lista-kontynuacja31">
    <w:name w:val="Lista - kontynuacja 31"/>
    <w:basedOn w:val="Normalny"/>
    <w:rsid w:val="00CE77D8"/>
    <w:pPr>
      <w:widowControl w:val="0"/>
      <w:suppressAutoHyphens/>
      <w:spacing w:after="120" w:line="100" w:lineRule="atLeast"/>
      <w:ind w:left="849"/>
      <w:textAlignment w:val="baseline"/>
    </w:pPr>
    <w:rPr>
      <w:kern w:val="1"/>
      <w:sz w:val="20"/>
      <w:szCs w:val="20"/>
      <w:lang w:eastAsia="ar-SA"/>
    </w:rPr>
  </w:style>
  <w:style w:type="paragraph" w:customStyle="1" w:styleId="Lista-kontynuacja51">
    <w:name w:val="Lista - kontynuacja 51"/>
    <w:basedOn w:val="Normalny"/>
    <w:rsid w:val="00CE77D8"/>
    <w:pPr>
      <w:widowControl w:val="0"/>
      <w:suppressAutoHyphens/>
      <w:spacing w:after="120" w:line="100" w:lineRule="atLeast"/>
      <w:ind w:left="1415"/>
      <w:textAlignment w:val="baseline"/>
    </w:pPr>
    <w:rPr>
      <w:kern w:val="1"/>
      <w:sz w:val="20"/>
      <w:szCs w:val="20"/>
      <w:lang w:eastAsia="ar-SA"/>
    </w:rPr>
  </w:style>
  <w:style w:type="paragraph" w:customStyle="1" w:styleId="Adreszwrotny">
    <w:name w:val="Adres zwrotny"/>
    <w:basedOn w:val="Normalny"/>
    <w:rsid w:val="00CE77D8"/>
    <w:pPr>
      <w:widowControl w:val="0"/>
      <w:suppressAutoHyphens/>
      <w:spacing w:line="100" w:lineRule="atLeast"/>
      <w:textAlignment w:val="baseline"/>
    </w:pPr>
    <w:rPr>
      <w:kern w:val="1"/>
      <w:sz w:val="20"/>
      <w:szCs w:val="20"/>
      <w:lang w:eastAsia="ar-SA"/>
    </w:rPr>
  </w:style>
  <w:style w:type="paragraph" w:customStyle="1" w:styleId="Akapit">
    <w:name w:val="Akapit"/>
    <w:basedOn w:val="Normalny"/>
    <w:rsid w:val="00CE77D8"/>
    <w:pPr>
      <w:widowControl w:val="0"/>
      <w:tabs>
        <w:tab w:val="left" w:pos="709"/>
      </w:tabs>
      <w:suppressAutoHyphens/>
      <w:spacing w:line="360" w:lineRule="auto"/>
      <w:ind w:firstLine="567"/>
      <w:jc w:val="both"/>
      <w:textAlignment w:val="baseline"/>
    </w:pPr>
    <w:rPr>
      <w:kern w:val="1"/>
      <w:szCs w:val="20"/>
      <w:lang w:eastAsia="ar-SA"/>
    </w:rPr>
  </w:style>
  <w:style w:type="paragraph" w:customStyle="1" w:styleId="s3">
    <w:name w:val="s3"/>
    <w:basedOn w:val="Normalny"/>
    <w:rsid w:val="00CE77D8"/>
    <w:pPr>
      <w:widowControl w:val="0"/>
      <w:suppressAutoHyphens/>
      <w:spacing w:line="100" w:lineRule="atLeast"/>
      <w:jc w:val="both"/>
      <w:textAlignment w:val="baseline"/>
    </w:pPr>
    <w:rPr>
      <w:kern w:val="1"/>
      <w:lang w:eastAsia="ar-SA"/>
    </w:rPr>
  </w:style>
  <w:style w:type="paragraph" w:customStyle="1" w:styleId="font5">
    <w:name w:val="font5"/>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font6">
    <w:name w:val="font6"/>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font7">
    <w:name w:val="font7"/>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font8">
    <w:name w:val="font8"/>
    <w:basedOn w:val="Normalny"/>
    <w:rsid w:val="00CE77D8"/>
    <w:pPr>
      <w:widowControl w:val="0"/>
      <w:suppressAutoHyphens/>
      <w:spacing w:before="100" w:after="100" w:line="100" w:lineRule="atLeast"/>
      <w:textAlignment w:val="baseline"/>
    </w:pPr>
    <w:rPr>
      <w:rFonts w:ascii="Arial" w:hAnsi="Arial" w:cs="Arial"/>
      <w:color w:val="000000"/>
      <w:kern w:val="1"/>
      <w:sz w:val="20"/>
      <w:szCs w:val="20"/>
      <w:lang w:eastAsia="ar-SA"/>
    </w:rPr>
  </w:style>
  <w:style w:type="paragraph" w:customStyle="1" w:styleId="font9">
    <w:name w:val="font9"/>
    <w:basedOn w:val="Normalny"/>
    <w:rsid w:val="00CE77D8"/>
    <w:pPr>
      <w:widowControl w:val="0"/>
      <w:suppressAutoHyphens/>
      <w:spacing w:before="100" w:after="100" w:line="100" w:lineRule="atLeast"/>
      <w:textAlignment w:val="baseline"/>
    </w:pPr>
    <w:rPr>
      <w:rFonts w:ascii="Symbol" w:hAnsi="Symbol" w:cs="Symbol"/>
      <w:kern w:val="1"/>
      <w:sz w:val="18"/>
      <w:szCs w:val="18"/>
      <w:lang w:eastAsia="ar-SA"/>
    </w:rPr>
  </w:style>
  <w:style w:type="paragraph" w:customStyle="1" w:styleId="xl25">
    <w:name w:val="xl25"/>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6">
    <w:name w:val="xl26"/>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27">
    <w:name w:val="xl27"/>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8">
    <w:name w:val="xl28"/>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29">
    <w:name w:val="xl29"/>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30">
    <w:name w:val="xl30"/>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31">
    <w:name w:val="xl3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32">
    <w:name w:val="xl32"/>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33">
    <w:name w:val="xl3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34">
    <w:name w:val="xl34"/>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35">
    <w:name w:val="xl35"/>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36">
    <w:name w:val="xl36"/>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b/>
      <w:bCs/>
      <w:kern w:val="1"/>
      <w:sz w:val="18"/>
      <w:szCs w:val="18"/>
      <w:lang w:eastAsia="ar-SA"/>
    </w:rPr>
  </w:style>
  <w:style w:type="paragraph" w:customStyle="1" w:styleId="xl37">
    <w:name w:val="xl37"/>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38">
    <w:name w:val="xl38"/>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39">
    <w:name w:val="xl39"/>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40">
    <w:name w:val="xl40"/>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41">
    <w:name w:val="xl4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42">
    <w:name w:val="xl42"/>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43">
    <w:name w:val="xl4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44">
    <w:name w:val="xl44"/>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45">
    <w:name w:val="xl45"/>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46">
    <w:name w:val="xl46"/>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47">
    <w:name w:val="xl47"/>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48">
    <w:name w:val="xl48"/>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49">
    <w:name w:val="xl49"/>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b/>
      <w:bCs/>
      <w:kern w:val="1"/>
      <w:sz w:val="18"/>
      <w:szCs w:val="18"/>
      <w:lang w:eastAsia="ar-SA"/>
    </w:rPr>
  </w:style>
  <w:style w:type="paragraph" w:customStyle="1" w:styleId="xl50">
    <w:name w:val="xl50"/>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51">
    <w:name w:val="xl51"/>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52">
    <w:name w:val="xl52"/>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53">
    <w:name w:val="xl5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54">
    <w:name w:val="xl54"/>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55">
    <w:name w:val="xl55"/>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56">
    <w:name w:val="xl56"/>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57">
    <w:name w:val="xl57"/>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58">
    <w:name w:val="xl58"/>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59">
    <w:name w:val="xl59"/>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60">
    <w:name w:val="xl60"/>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61">
    <w:name w:val="xl6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62">
    <w:name w:val="xl62"/>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63">
    <w:name w:val="xl63"/>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64">
    <w:name w:val="xl64"/>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65">
    <w:name w:val="xl65"/>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66">
    <w:name w:val="xl66"/>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67">
    <w:name w:val="xl67"/>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68">
    <w:name w:val="xl68"/>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69">
    <w:name w:val="xl69"/>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70">
    <w:name w:val="xl70"/>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71">
    <w:name w:val="xl7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72">
    <w:name w:val="xl72"/>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73">
    <w:name w:val="xl73"/>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74">
    <w:name w:val="xl74"/>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75">
    <w:name w:val="xl75"/>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76">
    <w:name w:val="xl76"/>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77">
    <w:name w:val="xl77"/>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78">
    <w:name w:val="xl78"/>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79">
    <w:name w:val="xl79"/>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80">
    <w:name w:val="xl80"/>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81">
    <w:name w:val="xl81"/>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82">
    <w:name w:val="xl82"/>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83">
    <w:name w:val="xl8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84">
    <w:name w:val="xl84"/>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85">
    <w:name w:val="xl85"/>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86">
    <w:name w:val="xl86"/>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87">
    <w:name w:val="xl87"/>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88">
    <w:name w:val="xl88"/>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89">
    <w:name w:val="xl89"/>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90">
    <w:name w:val="xl90"/>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91">
    <w:name w:val="xl9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92">
    <w:name w:val="xl92"/>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93">
    <w:name w:val="xl9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94">
    <w:name w:val="xl94"/>
    <w:basedOn w:val="Normalny"/>
    <w:rsid w:val="00CE77D8"/>
    <w:pPr>
      <w:widowControl w:val="0"/>
      <w:pBdr>
        <w:top w:val="single" w:sz="8" w:space="0" w:color="000000"/>
        <w:left w:val="single" w:sz="8" w:space="0" w:color="000000"/>
        <w:bottom w:val="single" w:sz="8" w:space="0" w:color="000000"/>
        <w:right w:val="single" w:sz="8"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95">
    <w:name w:val="xl95"/>
    <w:basedOn w:val="Normalny"/>
    <w:rsid w:val="00CE77D8"/>
    <w:pPr>
      <w:widowControl w:val="0"/>
      <w:pBdr>
        <w:top w:val="single" w:sz="8" w:space="0" w:color="000000"/>
        <w:left w:val="single" w:sz="8" w:space="0" w:color="000000"/>
        <w:bottom w:val="single" w:sz="8" w:space="0" w:color="000000"/>
        <w:right w:val="single" w:sz="8"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96">
    <w:name w:val="xl96"/>
    <w:basedOn w:val="Normalny"/>
    <w:rsid w:val="00CE77D8"/>
    <w:pPr>
      <w:widowControl w:val="0"/>
      <w:pBdr>
        <w:top w:val="single" w:sz="8" w:space="0" w:color="000000"/>
        <w:left w:val="single" w:sz="8" w:space="0" w:color="000000"/>
        <w:bottom w:val="single" w:sz="8" w:space="0" w:color="000000"/>
        <w:right w:val="single" w:sz="8"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97">
    <w:name w:val="xl97"/>
    <w:basedOn w:val="Normalny"/>
    <w:rsid w:val="00CE77D8"/>
    <w:pPr>
      <w:widowControl w:val="0"/>
      <w:pBdr>
        <w:top w:val="single" w:sz="8" w:space="0" w:color="000000"/>
        <w:left w:val="single" w:sz="8" w:space="0" w:color="000000"/>
        <w:bottom w:val="single" w:sz="8" w:space="0" w:color="000000"/>
        <w:right w:val="single" w:sz="8"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98">
    <w:name w:val="xl98"/>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99">
    <w:name w:val="xl99"/>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100">
    <w:name w:val="xl100"/>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01">
    <w:name w:val="xl10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02">
    <w:name w:val="xl102"/>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103">
    <w:name w:val="xl10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04">
    <w:name w:val="xl104"/>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05">
    <w:name w:val="xl105"/>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06">
    <w:name w:val="xl106"/>
    <w:basedOn w:val="Normalny"/>
    <w:rsid w:val="00CE77D8"/>
    <w:pPr>
      <w:widowControl w:val="0"/>
      <w:pBdr>
        <w:top w:val="single" w:sz="8" w:space="0" w:color="000000"/>
        <w:left w:val="single" w:sz="8" w:space="0" w:color="000000"/>
        <w:bottom w:val="single" w:sz="8" w:space="0" w:color="000000"/>
        <w:right w:val="single" w:sz="8"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107">
    <w:name w:val="xl107"/>
    <w:basedOn w:val="Normalny"/>
    <w:rsid w:val="00CE77D8"/>
    <w:pPr>
      <w:widowControl w:val="0"/>
      <w:pBdr>
        <w:top w:val="single" w:sz="8" w:space="0" w:color="000000"/>
        <w:left w:val="single" w:sz="8" w:space="0" w:color="000000"/>
        <w:bottom w:val="single" w:sz="8" w:space="0" w:color="000000"/>
        <w:right w:val="single" w:sz="8" w:space="0" w:color="000000"/>
      </w:pBdr>
      <w:suppressAutoHyphens/>
      <w:spacing w:before="100" w:after="100" w:line="100" w:lineRule="atLeast"/>
      <w:textAlignment w:val="baseline"/>
    </w:pPr>
    <w:rPr>
      <w:rFonts w:ascii="Arial" w:hAnsi="Arial" w:cs="Arial"/>
      <w:b/>
      <w:bCs/>
      <w:kern w:val="1"/>
      <w:sz w:val="18"/>
      <w:szCs w:val="18"/>
      <w:lang w:eastAsia="ar-SA"/>
    </w:rPr>
  </w:style>
  <w:style w:type="paragraph" w:customStyle="1" w:styleId="xl108">
    <w:name w:val="xl108"/>
    <w:basedOn w:val="Normalny"/>
    <w:rsid w:val="00CE77D8"/>
    <w:pPr>
      <w:widowControl w:val="0"/>
      <w:pBdr>
        <w:top w:val="single" w:sz="8" w:space="0" w:color="000000"/>
        <w:left w:val="single" w:sz="8" w:space="0" w:color="000000"/>
        <w:bottom w:val="single" w:sz="8" w:space="0" w:color="000000"/>
        <w:right w:val="single" w:sz="8"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09">
    <w:name w:val="xl109"/>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110">
    <w:name w:val="xl110"/>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111">
    <w:name w:val="xl11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112">
    <w:name w:val="xl112"/>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113">
    <w:name w:val="xl11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114">
    <w:name w:val="xl114"/>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115">
    <w:name w:val="xl115"/>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116">
    <w:name w:val="xl116"/>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b/>
      <w:bCs/>
      <w:kern w:val="1"/>
      <w:sz w:val="18"/>
      <w:szCs w:val="18"/>
      <w:lang w:eastAsia="ar-SA"/>
    </w:rPr>
  </w:style>
  <w:style w:type="paragraph" w:customStyle="1" w:styleId="xl117">
    <w:name w:val="xl117"/>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118">
    <w:name w:val="xl118"/>
    <w:basedOn w:val="Normalny"/>
    <w:rsid w:val="00CE77D8"/>
    <w:pPr>
      <w:widowControl w:val="0"/>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119">
    <w:name w:val="xl119"/>
    <w:basedOn w:val="Normalny"/>
    <w:rsid w:val="00CE77D8"/>
    <w:pPr>
      <w:widowControl w:val="0"/>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120">
    <w:name w:val="xl120"/>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21">
    <w:name w:val="xl12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22">
    <w:name w:val="xl122"/>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23">
    <w:name w:val="xl12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24">
    <w:name w:val="xl124"/>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125">
    <w:name w:val="xl125"/>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b/>
      <w:bCs/>
      <w:kern w:val="1"/>
      <w:sz w:val="18"/>
      <w:szCs w:val="18"/>
      <w:lang w:eastAsia="ar-SA"/>
    </w:rPr>
  </w:style>
  <w:style w:type="paragraph" w:customStyle="1" w:styleId="xl126">
    <w:name w:val="xl126"/>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127">
    <w:name w:val="xl127"/>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28">
    <w:name w:val="xl128"/>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29">
    <w:name w:val="xl129"/>
    <w:basedOn w:val="Normalny"/>
    <w:rsid w:val="00CE77D8"/>
    <w:pPr>
      <w:widowControl w:val="0"/>
      <w:suppressAutoHyphens/>
      <w:spacing w:before="100" w:after="100" w:line="100" w:lineRule="atLeast"/>
      <w:textAlignment w:val="baseline"/>
    </w:pPr>
    <w:rPr>
      <w:rFonts w:ascii="Arial" w:hAnsi="Arial" w:cs="Arial"/>
      <w:b/>
      <w:bCs/>
      <w:kern w:val="1"/>
      <w:lang w:eastAsia="ar-SA"/>
    </w:rPr>
  </w:style>
  <w:style w:type="paragraph" w:customStyle="1" w:styleId="xl130">
    <w:name w:val="xl130"/>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31">
    <w:name w:val="xl13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32">
    <w:name w:val="xl132"/>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33">
    <w:name w:val="xl133"/>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34">
    <w:name w:val="xl134"/>
    <w:basedOn w:val="Normalny"/>
    <w:rsid w:val="00CE77D8"/>
    <w:pPr>
      <w:widowControl w:val="0"/>
      <w:suppressAutoHyphens/>
      <w:spacing w:before="100" w:after="100" w:line="100" w:lineRule="atLeast"/>
      <w:jc w:val="right"/>
      <w:textAlignment w:val="baseline"/>
    </w:pPr>
    <w:rPr>
      <w:kern w:val="1"/>
      <w:sz w:val="18"/>
      <w:szCs w:val="18"/>
      <w:lang w:eastAsia="ar-SA"/>
    </w:rPr>
  </w:style>
  <w:style w:type="paragraph" w:customStyle="1" w:styleId="xl135">
    <w:name w:val="xl135"/>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36">
    <w:name w:val="xl136"/>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37">
    <w:name w:val="xl137"/>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38">
    <w:name w:val="xl138"/>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39">
    <w:name w:val="xl139"/>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140">
    <w:name w:val="xl140"/>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41">
    <w:name w:val="xl14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142">
    <w:name w:val="xl142"/>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43">
    <w:name w:val="xl14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kern w:val="1"/>
      <w:sz w:val="18"/>
      <w:szCs w:val="18"/>
      <w:lang w:eastAsia="ar-SA"/>
    </w:rPr>
  </w:style>
  <w:style w:type="paragraph" w:customStyle="1" w:styleId="xl144">
    <w:name w:val="xl144"/>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45">
    <w:name w:val="xl145"/>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46">
    <w:name w:val="xl146"/>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147">
    <w:name w:val="xl147"/>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color w:val="FF0000"/>
      <w:kern w:val="1"/>
      <w:sz w:val="18"/>
      <w:szCs w:val="18"/>
      <w:lang w:eastAsia="ar-SA"/>
    </w:rPr>
  </w:style>
  <w:style w:type="paragraph" w:customStyle="1" w:styleId="xl148">
    <w:name w:val="xl148"/>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color w:val="FF0000"/>
      <w:kern w:val="1"/>
      <w:sz w:val="18"/>
      <w:szCs w:val="18"/>
      <w:lang w:eastAsia="ar-SA"/>
    </w:rPr>
  </w:style>
  <w:style w:type="paragraph" w:customStyle="1" w:styleId="xl149">
    <w:name w:val="xl149"/>
    <w:basedOn w:val="Normalny"/>
    <w:rsid w:val="00CE77D8"/>
    <w:pPr>
      <w:widowControl w:val="0"/>
      <w:suppressAutoHyphens/>
      <w:spacing w:before="100" w:after="100" w:line="100" w:lineRule="atLeast"/>
      <w:jc w:val="center"/>
      <w:textAlignment w:val="baseline"/>
    </w:pPr>
    <w:rPr>
      <w:rFonts w:ascii="Arial" w:hAnsi="Arial" w:cs="Arial"/>
      <w:color w:val="FF0000"/>
      <w:kern w:val="1"/>
      <w:sz w:val="18"/>
      <w:szCs w:val="18"/>
      <w:lang w:eastAsia="ar-SA"/>
    </w:rPr>
  </w:style>
  <w:style w:type="paragraph" w:customStyle="1" w:styleId="xl150">
    <w:name w:val="xl150"/>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color w:val="FF0000"/>
      <w:kern w:val="1"/>
      <w:sz w:val="18"/>
      <w:szCs w:val="18"/>
      <w:lang w:eastAsia="ar-SA"/>
    </w:rPr>
  </w:style>
  <w:style w:type="paragraph" w:customStyle="1" w:styleId="xl151">
    <w:name w:val="xl15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color w:val="FF0000"/>
      <w:kern w:val="1"/>
      <w:sz w:val="18"/>
      <w:szCs w:val="18"/>
      <w:lang w:eastAsia="ar-SA"/>
    </w:rPr>
  </w:style>
  <w:style w:type="paragraph" w:customStyle="1" w:styleId="xl152">
    <w:name w:val="xl152"/>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color w:val="FF0000"/>
      <w:kern w:val="1"/>
      <w:sz w:val="18"/>
      <w:szCs w:val="18"/>
      <w:lang w:eastAsia="ar-SA"/>
    </w:rPr>
  </w:style>
  <w:style w:type="paragraph" w:customStyle="1" w:styleId="xl153">
    <w:name w:val="xl15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color w:val="FF0000"/>
      <w:kern w:val="1"/>
      <w:sz w:val="18"/>
      <w:szCs w:val="18"/>
      <w:lang w:eastAsia="ar-SA"/>
    </w:rPr>
  </w:style>
  <w:style w:type="paragraph" w:customStyle="1" w:styleId="xl154">
    <w:name w:val="xl154"/>
    <w:basedOn w:val="Normalny"/>
    <w:rsid w:val="00CE77D8"/>
    <w:pPr>
      <w:widowControl w:val="0"/>
      <w:suppressAutoHyphens/>
      <w:spacing w:before="100" w:after="100" w:line="100" w:lineRule="atLeast"/>
      <w:textAlignment w:val="baseline"/>
    </w:pPr>
    <w:rPr>
      <w:rFonts w:ascii="Arial" w:hAnsi="Arial" w:cs="Arial"/>
      <w:color w:val="FF0000"/>
      <w:kern w:val="1"/>
      <w:sz w:val="18"/>
      <w:szCs w:val="18"/>
      <w:lang w:eastAsia="ar-SA"/>
    </w:rPr>
  </w:style>
  <w:style w:type="paragraph" w:customStyle="1" w:styleId="xl155">
    <w:name w:val="xl155"/>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xl156">
    <w:name w:val="xl156"/>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157">
    <w:name w:val="xl157"/>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158">
    <w:name w:val="xl158"/>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59">
    <w:name w:val="xl159"/>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60">
    <w:name w:val="xl160"/>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161">
    <w:name w:val="xl161"/>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62">
    <w:name w:val="xl162"/>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63">
    <w:name w:val="xl16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64">
    <w:name w:val="xl164"/>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65">
    <w:name w:val="xl165"/>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66">
    <w:name w:val="xl166"/>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67">
    <w:name w:val="xl167"/>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68">
    <w:name w:val="xl168"/>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69">
    <w:name w:val="xl169"/>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170">
    <w:name w:val="xl170"/>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71">
    <w:name w:val="xl171"/>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xl172">
    <w:name w:val="xl172"/>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173">
    <w:name w:val="xl17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174">
    <w:name w:val="xl174"/>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175">
    <w:name w:val="xl175"/>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xl176">
    <w:name w:val="xl176"/>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77">
    <w:name w:val="xl177"/>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78">
    <w:name w:val="xl178"/>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79">
    <w:name w:val="xl179"/>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80">
    <w:name w:val="xl180"/>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181">
    <w:name w:val="xl18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82">
    <w:name w:val="xl182"/>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83">
    <w:name w:val="xl183"/>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xl184">
    <w:name w:val="xl184"/>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85">
    <w:name w:val="xl185"/>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186">
    <w:name w:val="xl186"/>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187">
    <w:name w:val="xl187"/>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188">
    <w:name w:val="xl188"/>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189">
    <w:name w:val="xl189"/>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190">
    <w:name w:val="xl190"/>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191">
    <w:name w:val="xl19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192">
    <w:name w:val="xl192"/>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xl193">
    <w:name w:val="xl193"/>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194">
    <w:name w:val="xl194"/>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95">
    <w:name w:val="xl195"/>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xl196">
    <w:name w:val="xl196"/>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197">
    <w:name w:val="xl197"/>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98">
    <w:name w:val="xl198"/>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199">
    <w:name w:val="xl199"/>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xl200">
    <w:name w:val="xl200"/>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201">
    <w:name w:val="xl20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202">
    <w:name w:val="xl202"/>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203">
    <w:name w:val="xl20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204">
    <w:name w:val="xl204"/>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xl205">
    <w:name w:val="xl205"/>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06">
    <w:name w:val="xl206"/>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07">
    <w:name w:val="xl207"/>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08">
    <w:name w:val="xl208"/>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209">
    <w:name w:val="xl209"/>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10">
    <w:name w:val="xl210"/>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11">
    <w:name w:val="xl211"/>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xl212">
    <w:name w:val="xl212"/>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13">
    <w:name w:val="xl213"/>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14">
    <w:name w:val="xl214"/>
    <w:basedOn w:val="Normalny"/>
    <w:rsid w:val="00CE77D8"/>
    <w:pPr>
      <w:widowControl w:val="0"/>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215">
    <w:name w:val="xl215"/>
    <w:basedOn w:val="Normalny"/>
    <w:rsid w:val="00CE77D8"/>
    <w:pPr>
      <w:widowControl w:val="0"/>
      <w:suppressAutoHyphens/>
      <w:spacing w:before="100" w:after="100" w:line="100" w:lineRule="atLeast"/>
      <w:textAlignment w:val="baseline"/>
    </w:pPr>
    <w:rPr>
      <w:rFonts w:ascii="Arial" w:hAnsi="Arial" w:cs="Arial"/>
      <w:b/>
      <w:bCs/>
      <w:kern w:val="1"/>
      <w:sz w:val="18"/>
      <w:szCs w:val="18"/>
      <w:lang w:eastAsia="ar-SA"/>
    </w:rPr>
  </w:style>
  <w:style w:type="paragraph" w:customStyle="1" w:styleId="xl216">
    <w:name w:val="xl216"/>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17">
    <w:name w:val="xl217"/>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218">
    <w:name w:val="xl218"/>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xl219">
    <w:name w:val="xl219"/>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xl220">
    <w:name w:val="xl220"/>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xl221">
    <w:name w:val="xl22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222">
    <w:name w:val="xl222"/>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b/>
      <w:bCs/>
      <w:kern w:val="1"/>
      <w:sz w:val="18"/>
      <w:szCs w:val="18"/>
      <w:lang w:eastAsia="ar-SA"/>
    </w:rPr>
  </w:style>
  <w:style w:type="paragraph" w:customStyle="1" w:styleId="xl223">
    <w:name w:val="xl22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24">
    <w:name w:val="xl224"/>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kern w:val="1"/>
      <w:sz w:val="18"/>
      <w:szCs w:val="18"/>
      <w:lang w:eastAsia="ar-SA"/>
    </w:rPr>
  </w:style>
  <w:style w:type="paragraph" w:customStyle="1" w:styleId="xl225">
    <w:name w:val="xl225"/>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26">
    <w:name w:val="xl226"/>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227">
    <w:name w:val="xl227"/>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28">
    <w:name w:val="xl228"/>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229">
    <w:name w:val="xl229"/>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30">
    <w:name w:val="xl230"/>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31">
    <w:name w:val="xl23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232">
    <w:name w:val="xl232"/>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33">
    <w:name w:val="xl233"/>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34">
    <w:name w:val="xl234"/>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35">
    <w:name w:val="xl235"/>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36">
    <w:name w:val="xl236"/>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37">
    <w:name w:val="xl237"/>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38">
    <w:name w:val="xl238"/>
    <w:basedOn w:val="Normalny"/>
    <w:rsid w:val="00CE77D8"/>
    <w:pPr>
      <w:widowControl w:val="0"/>
      <w:suppressAutoHyphens/>
      <w:spacing w:before="100" w:after="100" w:line="100" w:lineRule="atLeast"/>
      <w:jc w:val="center"/>
      <w:textAlignment w:val="baseline"/>
    </w:pPr>
    <w:rPr>
      <w:kern w:val="1"/>
      <w:sz w:val="18"/>
      <w:szCs w:val="18"/>
      <w:lang w:eastAsia="ar-SA"/>
    </w:rPr>
  </w:style>
  <w:style w:type="paragraph" w:customStyle="1" w:styleId="xl239">
    <w:name w:val="xl239"/>
    <w:basedOn w:val="Normalny"/>
    <w:rsid w:val="00CE77D8"/>
    <w:pPr>
      <w:widowControl w:val="0"/>
      <w:suppressAutoHyphens/>
      <w:spacing w:before="100" w:after="100" w:line="100" w:lineRule="atLeast"/>
      <w:jc w:val="right"/>
      <w:textAlignment w:val="baseline"/>
    </w:pPr>
    <w:rPr>
      <w:kern w:val="1"/>
      <w:sz w:val="18"/>
      <w:szCs w:val="18"/>
      <w:lang w:eastAsia="ar-SA"/>
    </w:rPr>
  </w:style>
  <w:style w:type="paragraph" w:customStyle="1" w:styleId="xl240">
    <w:name w:val="xl240"/>
    <w:basedOn w:val="Normalny"/>
    <w:rsid w:val="00CE77D8"/>
    <w:pPr>
      <w:widowControl w:val="0"/>
      <w:suppressAutoHyphens/>
      <w:spacing w:before="100" w:after="100" w:line="100" w:lineRule="atLeast"/>
      <w:jc w:val="center"/>
      <w:textAlignment w:val="baseline"/>
    </w:pPr>
    <w:rPr>
      <w:kern w:val="1"/>
      <w:sz w:val="18"/>
      <w:szCs w:val="18"/>
      <w:lang w:eastAsia="ar-SA"/>
    </w:rPr>
  </w:style>
  <w:style w:type="paragraph" w:customStyle="1" w:styleId="xl241">
    <w:name w:val="xl241"/>
    <w:basedOn w:val="Normalny"/>
    <w:rsid w:val="00CE77D8"/>
    <w:pPr>
      <w:widowControl w:val="0"/>
      <w:suppressAutoHyphens/>
      <w:spacing w:before="100" w:after="100" w:line="100" w:lineRule="atLeast"/>
      <w:jc w:val="center"/>
      <w:textAlignment w:val="baseline"/>
    </w:pPr>
    <w:rPr>
      <w:kern w:val="1"/>
      <w:sz w:val="18"/>
      <w:szCs w:val="18"/>
      <w:lang w:eastAsia="ar-SA"/>
    </w:rPr>
  </w:style>
  <w:style w:type="paragraph" w:customStyle="1" w:styleId="xl242">
    <w:name w:val="xl242"/>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43">
    <w:name w:val="xl24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244">
    <w:name w:val="xl244"/>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45">
    <w:name w:val="xl245"/>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46">
    <w:name w:val="xl246"/>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kern w:val="1"/>
      <w:sz w:val="18"/>
      <w:szCs w:val="18"/>
      <w:lang w:eastAsia="ar-SA"/>
    </w:rPr>
  </w:style>
  <w:style w:type="paragraph" w:customStyle="1" w:styleId="xl247">
    <w:name w:val="xl247"/>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48">
    <w:name w:val="xl248"/>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49">
    <w:name w:val="xl249"/>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50">
    <w:name w:val="xl250"/>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251">
    <w:name w:val="xl251"/>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52">
    <w:name w:val="xl252"/>
    <w:basedOn w:val="Normalny"/>
    <w:rsid w:val="00CE77D8"/>
    <w:pPr>
      <w:widowControl w:val="0"/>
      <w:suppressAutoHyphens/>
      <w:spacing w:before="100" w:after="100" w:line="100" w:lineRule="atLeast"/>
      <w:jc w:val="right"/>
      <w:textAlignment w:val="baseline"/>
    </w:pPr>
    <w:rPr>
      <w:kern w:val="1"/>
      <w:sz w:val="18"/>
      <w:szCs w:val="18"/>
      <w:lang w:eastAsia="ar-SA"/>
    </w:rPr>
  </w:style>
  <w:style w:type="paragraph" w:customStyle="1" w:styleId="xl253">
    <w:name w:val="xl253"/>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54">
    <w:name w:val="xl254"/>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255">
    <w:name w:val="xl255"/>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256">
    <w:name w:val="xl256"/>
    <w:basedOn w:val="Normalny"/>
    <w:rsid w:val="00CE77D8"/>
    <w:pPr>
      <w:widowControl w:val="0"/>
      <w:suppressAutoHyphens/>
      <w:spacing w:before="100" w:after="100" w:line="100" w:lineRule="atLeast"/>
      <w:textAlignment w:val="baseline"/>
    </w:pPr>
    <w:rPr>
      <w:kern w:val="1"/>
      <w:sz w:val="18"/>
      <w:szCs w:val="18"/>
      <w:lang w:eastAsia="ar-SA"/>
    </w:rPr>
  </w:style>
  <w:style w:type="paragraph" w:customStyle="1" w:styleId="xl257">
    <w:name w:val="xl257"/>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258">
    <w:name w:val="xl258"/>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59">
    <w:name w:val="xl259"/>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60">
    <w:name w:val="xl260"/>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61">
    <w:name w:val="xl261"/>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62">
    <w:name w:val="xl262"/>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63">
    <w:name w:val="xl26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264">
    <w:name w:val="xl264"/>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65">
    <w:name w:val="xl265"/>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xl266">
    <w:name w:val="xl266"/>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267">
    <w:name w:val="xl267"/>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68">
    <w:name w:val="xl268"/>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kern w:val="1"/>
      <w:sz w:val="18"/>
      <w:szCs w:val="18"/>
      <w:lang w:eastAsia="ar-SA"/>
    </w:rPr>
  </w:style>
  <w:style w:type="paragraph" w:customStyle="1" w:styleId="xl269">
    <w:name w:val="xl269"/>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70">
    <w:name w:val="xl270"/>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lang w:eastAsia="ar-SA"/>
    </w:rPr>
  </w:style>
  <w:style w:type="paragraph" w:customStyle="1" w:styleId="xl271">
    <w:name w:val="xl27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72">
    <w:name w:val="xl272"/>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273">
    <w:name w:val="xl27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274">
    <w:name w:val="xl274"/>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275">
    <w:name w:val="xl275"/>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276">
    <w:name w:val="xl276"/>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77">
    <w:name w:val="xl277"/>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xl278">
    <w:name w:val="xl278"/>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279">
    <w:name w:val="xl279"/>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80">
    <w:name w:val="xl280"/>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81">
    <w:name w:val="xl28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82">
    <w:name w:val="xl282"/>
    <w:basedOn w:val="Normalny"/>
    <w:rsid w:val="00CE77D8"/>
    <w:pPr>
      <w:widowControl w:val="0"/>
      <w:pBdr>
        <w:top w:val="single" w:sz="8" w:space="0" w:color="000000"/>
        <w:left w:val="single" w:sz="8" w:space="0" w:color="000000"/>
        <w:bottom w:val="single" w:sz="8" w:space="0" w:color="000000"/>
        <w:right w:val="single" w:sz="8"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283">
    <w:name w:val="xl283"/>
    <w:basedOn w:val="Normalny"/>
    <w:rsid w:val="00CE77D8"/>
    <w:pPr>
      <w:widowControl w:val="0"/>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284">
    <w:name w:val="xl284"/>
    <w:basedOn w:val="Normalny"/>
    <w:rsid w:val="00CE77D8"/>
    <w:pPr>
      <w:widowControl w:val="0"/>
      <w:suppressAutoHyphens/>
      <w:spacing w:before="100" w:after="100" w:line="100" w:lineRule="atLeast"/>
      <w:textAlignment w:val="baseline"/>
    </w:pPr>
    <w:rPr>
      <w:rFonts w:ascii="Arial" w:hAnsi="Arial" w:cs="Arial"/>
      <w:b/>
      <w:bCs/>
      <w:kern w:val="1"/>
      <w:lang w:eastAsia="ar-SA"/>
    </w:rPr>
  </w:style>
  <w:style w:type="paragraph" w:customStyle="1" w:styleId="xl285">
    <w:name w:val="xl285"/>
    <w:basedOn w:val="Normalny"/>
    <w:rsid w:val="00CE77D8"/>
    <w:pPr>
      <w:widowControl w:val="0"/>
      <w:suppressAutoHyphens/>
      <w:spacing w:before="100" w:after="100" w:line="100" w:lineRule="atLeast"/>
      <w:jc w:val="center"/>
      <w:textAlignment w:val="baseline"/>
    </w:pPr>
    <w:rPr>
      <w:rFonts w:ascii="Arial" w:hAnsi="Arial" w:cs="Arial"/>
      <w:b/>
      <w:bCs/>
      <w:kern w:val="1"/>
      <w:lang w:eastAsia="ar-SA"/>
    </w:rPr>
  </w:style>
  <w:style w:type="paragraph" w:customStyle="1" w:styleId="xl286">
    <w:name w:val="xl286"/>
    <w:basedOn w:val="Normalny"/>
    <w:rsid w:val="00CE77D8"/>
    <w:pPr>
      <w:widowControl w:val="0"/>
      <w:pBdr>
        <w:top w:val="single" w:sz="8" w:space="0" w:color="000000"/>
        <w:left w:val="single" w:sz="8" w:space="0" w:color="000000"/>
        <w:bottom w:val="single" w:sz="8" w:space="0" w:color="000000"/>
        <w:right w:val="single" w:sz="8"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287">
    <w:name w:val="xl287"/>
    <w:basedOn w:val="Normalny"/>
    <w:rsid w:val="00CE77D8"/>
    <w:pPr>
      <w:widowControl w:val="0"/>
      <w:pBdr>
        <w:top w:val="single" w:sz="8" w:space="0" w:color="000000"/>
        <w:left w:val="single" w:sz="8" w:space="0" w:color="000000"/>
        <w:bottom w:val="single" w:sz="8" w:space="0" w:color="000000"/>
        <w:right w:val="single" w:sz="8"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288">
    <w:name w:val="xl288"/>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289">
    <w:name w:val="xl289"/>
    <w:basedOn w:val="Normalny"/>
    <w:rsid w:val="00CE77D8"/>
    <w:pPr>
      <w:widowControl w:val="0"/>
      <w:pBdr>
        <w:top w:val="single" w:sz="8" w:space="0" w:color="000000"/>
        <w:left w:val="single" w:sz="8" w:space="0" w:color="000000"/>
        <w:bottom w:val="single" w:sz="8" w:space="0" w:color="000000"/>
        <w:right w:val="single" w:sz="8"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290">
    <w:name w:val="xl290"/>
    <w:basedOn w:val="Normalny"/>
    <w:rsid w:val="00CE77D8"/>
    <w:pPr>
      <w:widowControl w:val="0"/>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291">
    <w:name w:val="xl291"/>
    <w:basedOn w:val="Normalny"/>
    <w:rsid w:val="00CE77D8"/>
    <w:pPr>
      <w:widowControl w:val="0"/>
      <w:pBdr>
        <w:top w:val="single" w:sz="8" w:space="0" w:color="000000"/>
        <w:left w:val="single" w:sz="8" w:space="0" w:color="000000"/>
        <w:bottom w:val="single" w:sz="8" w:space="0" w:color="000000"/>
        <w:right w:val="single" w:sz="8"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292">
    <w:name w:val="xl292"/>
    <w:basedOn w:val="Normalny"/>
    <w:rsid w:val="00CE77D8"/>
    <w:pPr>
      <w:widowControl w:val="0"/>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293">
    <w:name w:val="xl293"/>
    <w:basedOn w:val="Normalny"/>
    <w:rsid w:val="00CE77D8"/>
    <w:pPr>
      <w:widowControl w:val="0"/>
      <w:suppressAutoHyphens/>
      <w:spacing w:before="100" w:after="100" w:line="100" w:lineRule="atLeast"/>
      <w:jc w:val="center"/>
      <w:textAlignment w:val="baseline"/>
    </w:pPr>
    <w:rPr>
      <w:rFonts w:ascii="Arial" w:hAnsi="Arial" w:cs="Arial"/>
      <w:b/>
      <w:bCs/>
      <w:kern w:val="1"/>
      <w:lang w:eastAsia="ar-SA"/>
    </w:rPr>
  </w:style>
  <w:style w:type="paragraph" w:customStyle="1" w:styleId="bullet">
    <w:name w:val="bullet"/>
    <w:basedOn w:val="Normalny"/>
    <w:rsid w:val="00CE77D8"/>
    <w:pPr>
      <w:widowControl w:val="0"/>
      <w:tabs>
        <w:tab w:val="left" w:pos="1134"/>
        <w:tab w:val="left" w:pos="1493"/>
        <w:tab w:val="left" w:pos="6237"/>
      </w:tabs>
      <w:suppressAutoHyphens/>
      <w:spacing w:before="120" w:line="100" w:lineRule="atLeast"/>
      <w:ind w:left="567" w:hanging="567"/>
      <w:jc w:val="both"/>
      <w:textAlignment w:val="baseline"/>
    </w:pPr>
    <w:rPr>
      <w:kern w:val="1"/>
      <w:szCs w:val="20"/>
      <w:lang w:eastAsia="ar-SA"/>
    </w:rPr>
  </w:style>
  <w:style w:type="paragraph" w:customStyle="1" w:styleId="AAAAA">
    <w:name w:val="AAAAA"/>
    <w:rsid w:val="00CE77D8"/>
    <w:pPr>
      <w:suppressAutoHyphens/>
      <w:spacing w:line="100" w:lineRule="atLeast"/>
      <w:jc w:val="both"/>
      <w:textAlignment w:val="baseline"/>
    </w:pPr>
    <w:rPr>
      <w:rFonts w:ascii="Times New Roman" w:eastAsia="Times New Roman" w:hAnsi="Times New Roman"/>
      <w:kern w:val="1"/>
      <w:lang w:eastAsia="ar-SA"/>
    </w:rPr>
  </w:style>
  <w:style w:type="paragraph" w:customStyle="1" w:styleId="Normalny12pt">
    <w:name w:val="Normalny + 12 pt"/>
    <w:basedOn w:val="Normalny"/>
    <w:rsid w:val="00CE77D8"/>
    <w:pPr>
      <w:widowControl w:val="0"/>
      <w:tabs>
        <w:tab w:val="left" w:pos="-3420"/>
      </w:tabs>
      <w:suppressAutoHyphens/>
      <w:spacing w:before="120" w:line="100" w:lineRule="atLeast"/>
      <w:jc w:val="both"/>
      <w:textAlignment w:val="baseline"/>
    </w:pPr>
    <w:rPr>
      <w:kern w:val="1"/>
      <w:lang w:eastAsia="ar-SA"/>
    </w:rPr>
  </w:style>
  <w:style w:type="paragraph" w:customStyle="1" w:styleId="Tekstkomentarza1">
    <w:name w:val="Tekst komentarza1"/>
    <w:basedOn w:val="Normalny"/>
    <w:rsid w:val="00CE77D8"/>
    <w:pPr>
      <w:widowControl w:val="0"/>
      <w:suppressAutoHyphens/>
      <w:spacing w:line="100" w:lineRule="atLeast"/>
      <w:textAlignment w:val="baseline"/>
    </w:pPr>
    <w:rPr>
      <w:rFonts w:eastAsia="Calibri"/>
      <w:kern w:val="1"/>
      <w:sz w:val="20"/>
      <w:szCs w:val="20"/>
      <w:lang w:eastAsia="ar-SA"/>
    </w:rPr>
  </w:style>
  <w:style w:type="paragraph" w:customStyle="1" w:styleId="Obszartekstu">
    <w:name w:val="Obszar tekstu"/>
    <w:basedOn w:val="Normalny"/>
    <w:rsid w:val="00CE77D8"/>
    <w:pPr>
      <w:widowControl w:val="0"/>
      <w:suppressAutoHyphens/>
      <w:spacing w:line="100" w:lineRule="atLeast"/>
      <w:textAlignment w:val="baseline"/>
    </w:pPr>
    <w:rPr>
      <w:kern w:val="1"/>
      <w:lang w:eastAsia="ar-SA"/>
    </w:rPr>
  </w:style>
  <w:style w:type="paragraph" w:customStyle="1" w:styleId="WW-Tekstpodstawowy2">
    <w:name w:val="WW-Tekst podstawowy 2"/>
    <w:basedOn w:val="Normalny"/>
    <w:rsid w:val="00CE77D8"/>
    <w:pPr>
      <w:widowControl w:val="0"/>
      <w:suppressAutoHyphens/>
      <w:spacing w:line="100" w:lineRule="atLeast"/>
      <w:textAlignment w:val="baseline"/>
    </w:pPr>
    <w:rPr>
      <w:kern w:val="1"/>
      <w:szCs w:val="20"/>
      <w:lang w:eastAsia="ar-SA"/>
    </w:rPr>
  </w:style>
  <w:style w:type="paragraph" w:customStyle="1" w:styleId="Zawartotabeli">
    <w:name w:val="Zawarto?? tabeli"/>
    <w:basedOn w:val="Normalny"/>
    <w:rsid w:val="00CE77D8"/>
    <w:pPr>
      <w:widowControl w:val="0"/>
      <w:suppressLineNumbers/>
      <w:suppressAutoHyphens/>
      <w:spacing w:line="100" w:lineRule="atLeast"/>
      <w:textAlignment w:val="baseline"/>
    </w:pPr>
    <w:rPr>
      <w:rFonts w:eastAsia="Calibri"/>
      <w:kern w:val="1"/>
      <w:lang w:eastAsia="ar-SA"/>
    </w:rPr>
  </w:style>
  <w:style w:type="paragraph" w:customStyle="1" w:styleId="Nagwek20">
    <w:name w:val="Nagłówek2"/>
    <w:basedOn w:val="Normalny"/>
    <w:rsid w:val="00CE77D8"/>
    <w:pPr>
      <w:keepNext/>
      <w:widowControl w:val="0"/>
      <w:suppressAutoHyphens/>
      <w:spacing w:before="240" w:after="120" w:line="100" w:lineRule="atLeast"/>
      <w:textAlignment w:val="baseline"/>
    </w:pPr>
    <w:rPr>
      <w:rFonts w:ascii="Arial" w:eastAsia="Calibri" w:hAnsi="Arial" w:cs="Tahoma"/>
      <w:kern w:val="1"/>
      <w:sz w:val="28"/>
      <w:szCs w:val="28"/>
      <w:lang w:eastAsia="ar-SA"/>
    </w:rPr>
  </w:style>
  <w:style w:type="paragraph" w:customStyle="1" w:styleId="Podpis2">
    <w:name w:val="Podpis2"/>
    <w:basedOn w:val="Normalny"/>
    <w:rsid w:val="00CE77D8"/>
    <w:pPr>
      <w:widowControl w:val="0"/>
      <w:suppressLineNumbers/>
      <w:suppressAutoHyphens/>
      <w:spacing w:before="120" w:after="120" w:line="100" w:lineRule="atLeast"/>
      <w:textAlignment w:val="baseline"/>
    </w:pPr>
    <w:rPr>
      <w:rFonts w:eastAsia="Batang" w:cs="Tahoma"/>
      <w:i/>
      <w:iCs/>
      <w:kern w:val="1"/>
      <w:lang w:eastAsia="ar-SA"/>
    </w:rPr>
  </w:style>
  <w:style w:type="paragraph" w:customStyle="1" w:styleId="Nagwek10">
    <w:name w:val="Nagłówek1"/>
    <w:basedOn w:val="Normalny"/>
    <w:rsid w:val="00CE77D8"/>
    <w:pPr>
      <w:keepNext/>
      <w:widowControl w:val="0"/>
      <w:suppressAutoHyphens/>
      <w:spacing w:before="240" w:after="120" w:line="100" w:lineRule="atLeast"/>
      <w:textAlignment w:val="baseline"/>
    </w:pPr>
    <w:rPr>
      <w:rFonts w:ascii="Arial" w:eastAsia="Calibri" w:hAnsi="Arial" w:cs="Tahoma"/>
      <w:kern w:val="1"/>
      <w:sz w:val="28"/>
      <w:szCs w:val="28"/>
      <w:lang w:eastAsia="ar-SA"/>
    </w:rPr>
  </w:style>
  <w:style w:type="paragraph" w:customStyle="1" w:styleId="Podpis1">
    <w:name w:val="Podpis1"/>
    <w:basedOn w:val="Normalny"/>
    <w:rsid w:val="00CE77D8"/>
    <w:pPr>
      <w:widowControl w:val="0"/>
      <w:suppressLineNumbers/>
      <w:suppressAutoHyphens/>
      <w:spacing w:before="120" w:after="120" w:line="100" w:lineRule="atLeast"/>
      <w:textAlignment w:val="baseline"/>
    </w:pPr>
    <w:rPr>
      <w:rFonts w:eastAsia="Batang" w:cs="Tahoma"/>
      <w:i/>
      <w:iCs/>
      <w:kern w:val="1"/>
      <w:lang w:eastAsia="ar-SA"/>
    </w:rPr>
  </w:style>
  <w:style w:type="paragraph" w:customStyle="1" w:styleId="Zawartotabeli0">
    <w:name w:val="Zawartość tabeli"/>
    <w:basedOn w:val="Normalny"/>
    <w:rsid w:val="00CE77D8"/>
    <w:pPr>
      <w:widowControl w:val="0"/>
      <w:suppressLineNumbers/>
      <w:suppressAutoHyphens/>
      <w:spacing w:line="100" w:lineRule="atLeast"/>
      <w:textAlignment w:val="baseline"/>
    </w:pPr>
    <w:rPr>
      <w:rFonts w:eastAsia="Batang"/>
      <w:kern w:val="1"/>
      <w:lang w:eastAsia="ar-SA"/>
    </w:rPr>
  </w:style>
  <w:style w:type="paragraph" w:customStyle="1" w:styleId="Nagwektabeli">
    <w:name w:val="Nagłówek tabeli"/>
    <w:basedOn w:val="Zawartotabeli0"/>
    <w:rsid w:val="00CE77D8"/>
    <w:pPr>
      <w:jc w:val="center"/>
    </w:pPr>
    <w:rPr>
      <w:b/>
      <w:bCs/>
    </w:rPr>
  </w:style>
  <w:style w:type="paragraph" w:customStyle="1" w:styleId="Tekstpodstawowyzwciciem21">
    <w:name w:val="Tekst podstawowy z wcięciem 21"/>
    <w:basedOn w:val="Tekstpodstawowywcity"/>
    <w:rsid w:val="00CE77D8"/>
    <w:pPr>
      <w:widowControl w:val="0"/>
      <w:suppressAutoHyphens/>
      <w:spacing w:after="120" w:line="100" w:lineRule="atLeast"/>
      <w:ind w:left="283" w:firstLine="210"/>
      <w:textAlignment w:val="baseline"/>
    </w:pPr>
    <w:rPr>
      <w:rFonts w:ascii="Arial" w:eastAsia="Calibri" w:hAnsi="Arial" w:cs="Arial"/>
      <w:kern w:val="1"/>
      <w:sz w:val="22"/>
      <w:szCs w:val="20"/>
      <w:lang w:eastAsia="ar-SA"/>
    </w:rPr>
  </w:style>
  <w:style w:type="paragraph" w:customStyle="1" w:styleId="WW-Tekstpodstawowywcity3">
    <w:name w:val="WW-Tekst podstawowy wcięty 3"/>
    <w:basedOn w:val="Normalny"/>
    <w:rsid w:val="00CE77D8"/>
    <w:pPr>
      <w:widowControl w:val="0"/>
      <w:suppressAutoHyphens/>
      <w:spacing w:line="100" w:lineRule="atLeast"/>
      <w:ind w:left="426"/>
      <w:jc w:val="both"/>
      <w:textAlignment w:val="baseline"/>
    </w:pPr>
    <w:rPr>
      <w:rFonts w:eastAsia="Calibri"/>
      <w:kern w:val="1"/>
      <w:lang w:eastAsia="ar-SA"/>
    </w:rPr>
  </w:style>
  <w:style w:type="paragraph" w:customStyle="1" w:styleId="Listapunktowana41">
    <w:name w:val="Lista punktowana 41"/>
    <w:basedOn w:val="Normalny"/>
    <w:rsid w:val="00CE77D8"/>
    <w:pPr>
      <w:widowControl w:val="0"/>
      <w:tabs>
        <w:tab w:val="left" w:pos="1852"/>
        <w:tab w:val="left" w:pos="2418"/>
      </w:tabs>
      <w:suppressAutoHyphens/>
      <w:spacing w:line="100" w:lineRule="atLeast"/>
      <w:ind w:left="1209"/>
      <w:textAlignment w:val="baseline"/>
    </w:pPr>
    <w:rPr>
      <w:kern w:val="1"/>
      <w:sz w:val="20"/>
      <w:szCs w:val="20"/>
      <w:lang w:eastAsia="ar-SA"/>
    </w:rPr>
  </w:style>
  <w:style w:type="paragraph" w:customStyle="1" w:styleId="Standardowytekst">
    <w:name w:val="Standardowy.tekst"/>
    <w:rsid w:val="00CE77D8"/>
    <w:pPr>
      <w:suppressAutoHyphens/>
      <w:spacing w:line="100" w:lineRule="atLeast"/>
      <w:jc w:val="both"/>
      <w:textAlignment w:val="baseline"/>
    </w:pPr>
    <w:rPr>
      <w:rFonts w:ascii="Times New Roman" w:eastAsia="Times New Roman" w:hAnsi="Times New Roman"/>
      <w:kern w:val="1"/>
      <w:lang w:eastAsia="ar-SA"/>
    </w:rPr>
  </w:style>
  <w:style w:type="paragraph" w:customStyle="1" w:styleId="StylIwony">
    <w:name w:val="Styl Iwony"/>
    <w:basedOn w:val="Normalny"/>
    <w:rsid w:val="00CE77D8"/>
    <w:pPr>
      <w:widowControl w:val="0"/>
      <w:suppressAutoHyphens/>
      <w:spacing w:before="120" w:after="120" w:line="100" w:lineRule="atLeast"/>
      <w:jc w:val="both"/>
      <w:textAlignment w:val="baseline"/>
    </w:pPr>
    <w:rPr>
      <w:rFonts w:ascii="Bookman Old Style" w:hAnsi="Bookman Old Style" w:cs="Bookman Old Style"/>
      <w:kern w:val="1"/>
      <w:szCs w:val="20"/>
      <w:lang w:eastAsia="ar-SA"/>
    </w:rPr>
  </w:style>
  <w:style w:type="paragraph" w:customStyle="1" w:styleId="Tabela">
    <w:name w:val="Tabela"/>
    <w:basedOn w:val="Normalny"/>
    <w:rsid w:val="00CE77D8"/>
    <w:pPr>
      <w:widowControl w:val="0"/>
      <w:suppressAutoHyphens/>
      <w:spacing w:after="120" w:line="100" w:lineRule="atLeast"/>
      <w:jc w:val="center"/>
      <w:textAlignment w:val="baseline"/>
    </w:pPr>
    <w:rPr>
      <w:rFonts w:ascii="PL Courier New" w:hAnsi="PL Courier New" w:cs="PL Courier New"/>
      <w:kern w:val="1"/>
      <w:sz w:val="20"/>
      <w:szCs w:val="20"/>
      <w:lang w:eastAsia="ar-SA"/>
    </w:rPr>
  </w:style>
  <w:style w:type="paragraph" w:customStyle="1" w:styleId="Equation">
    <w:name w:val="Equation"/>
    <w:basedOn w:val="Normalny"/>
    <w:rsid w:val="00CE77D8"/>
    <w:pPr>
      <w:widowControl w:val="0"/>
      <w:tabs>
        <w:tab w:val="center" w:pos="3969"/>
        <w:tab w:val="right" w:pos="9072"/>
      </w:tabs>
      <w:suppressAutoHyphens/>
      <w:spacing w:line="240" w:lineRule="atLeast"/>
      <w:ind w:right="-1"/>
      <w:jc w:val="both"/>
      <w:textAlignment w:val="baseline"/>
    </w:pPr>
    <w:rPr>
      <w:rFonts w:ascii="PL Courier New" w:hAnsi="PL Courier New" w:cs="PL Courier New"/>
      <w:kern w:val="1"/>
      <w:sz w:val="20"/>
      <w:szCs w:val="20"/>
      <w:lang w:val="en-GB" w:eastAsia="ar-SA"/>
    </w:rPr>
  </w:style>
  <w:style w:type="paragraph" w:customStyle="1" w:styleId="Bullet0">
    <w:name w:val="Bullet"/>
    <w:basedOn w:val="Normalny"/>
    <w:rsid w:val="00CE77D8"/>
    <w:pPr>
      <w:widowControl w:val="0"/>
      <w:suppressAutoHyphens/>
      <w:spacing w:before="60" w:after="120" w:line="100" w:lineRule="atLeast"/>
      <w:ind w:left="1418" w:hanging="567"/>
      <w:textAlignment w:val="baseline"/>
    </w:pPr>
    <w:rPr>
      <w:kern w:val="1"/>
      <w:sz w:val="20"/>
      <w:szCs w:val="20"/>
      <w:lang w:val="en-GB" w:eastAsia="ar-SA"/>
    </w:rPr>
  </w:style>
  <w:style w:type="paragraph" w:customStyle="1" w:styleId="Tekst">
    <w:name w:val="Tekst"/>
    <w:basedOn w:val="Legenda1"/>
    <w:rsid w:val="00CE77D8"/>
    <w:pPr>
      <w:widowControl/>
      <w:tabs>
        <w:tab w:val="left" w:pos="851"/>
        <w:tab w:val="left" w:pos="1701"/>
        <w:tab w:val="left" w:pos="2835"/>
        <w:tab w:val="left" w:pos="3969"/>
      </w:tabs>
      <w:spacing w:before="120" w:after="120"/>
      <w:ind w:firstLine="851"/>
      <w:jc w:val="both"/>
    </w:pPr>
    <w:rPr>
      <w:rFonts w:ascii="Arial" w:hAnsi="Arial" w:cs="Arial"/>
      <w:color w:val="000000"/>
    </w:rPr>
  </w:style>
  <w:style w:type="paragraph" w:customStyle="1" w:styleId="PN">
    <w:name w:val="PN"/>
    <w:basedOn w:val="Normalny"/>
    <w:rsid w:val="00CE77D8"/>
    <w:pPr>
      <w:widowControl w:val="0"/>
      <w:suppressAutoHyphens/>
      <w:spacing w:before="120" w:line="100" w:lineRule="atLeast"/>
      <w:ind w:left="2835" w:hanging="2268"/>
      <w:textAlignment w:val="baseline"/>
    </w:pPr>
    <w:rPr>
      <w:rFonts w:ascii="Arial" w:hAnsi="Arial" w:cs="Arial"/>
      <w:color w:val="000000"/>
      <w:kern w:val="1"/>
      <w:lang w:eastAsia="ar-SA"/>
    </w:rPr>
  </w:style>
  <w:style w:type="paragraph" w:customStyle="1" w:styleId="Standardowypodkrelony">
    <w:name w:val="Standardowy_podkreślony"/>
    <w:basedOn w:val="Normalny"/>
    <w:rsid w:val="00CE77D8"/>
    <w:pPr>
      <w:widowControl w:val="0"/>
      <w:suppressAutoHyphens/>
      <w:spacing w:line="100" w:lineRule="atLeast"/>
      <w:textAlignment w:val="baseline"/>
    </w:pPr>
    <w:rPr>
      <w:kern w:val="1"/>
      <w:u w:val="single"/>
      <w:lang w:eastAsia="ar-SA"/>
    </w:rPr>
  </w:style>
  <w:style w:type="paragraph" w:customStyle="1" w:styleId="Mapadokumentu1">
    <w:name w:val="Mapa dokumentu1"/>
    <w:basedOn w:val="Normalny"/>
    <w:rsid w:val="00CE77D8"/>
    <w:pPr>
      <w:widowControl w:val="0"/>
      <w:shd w:val="clear" w:color="auto" w:fill="000080"/>
      <w:suppressAutoHyphens/>
      <w:spacing w:line="100" w:lineRule="atLeast"/>
      <w:textAlignment w:val="baseline"/>
    </w:pPr>
    <w:rPr>
      <w:rFonts w:ascii="Tahoma" w:eastAsia="Calibri" w:hAnsi="Tahoma" w:cs="Tahoma"/>
      <w:kern w:val="1"/>
      <w:lang w:eastAsia="ar-SA"/>
    </w:rPr>
  </w:style>
  <w:style w:type="paragraph" w:customStyle="1" w:styleId="Lista123">
    <w:name w:val="Lista 123"/>
    <w:basedOn w:val="Normalny"/>
    <w:rsid w:val="00CE77D8"/>
    <w:pPr>
      <w:widowControl w:val="0"/>
      <w:tabs>
        <w:tab w:val="left" w:pos="720"/>
      </w:tabs>
      <w:suppressAutoHyphens/>
      <w:spacing w:before="120" w:line="100" w:lineRule="atLeast"/>
      <w:ind w:left="360" w:hanging="360"/>
      <w:textAlignment w:val="baseline"/>
    </w:pPr>
    <w:rPr>
      <w:kern w:val="1"/>
      <w:sz w:val="20"/>
      <w:szCs w:val="20"/>
      <w:lang w:eastAsia="ar-SA"/>
    </w:rPr>
  </w:style>
  <w:style w:type="paragraph" w:customStyle="1" w:styleId="Norma">
    <w:name w:val="Norma"/>
    <w:basedOn w:val="Normalny"/>
    <w:rsid w:val="00CE77D8"/>
    <w:pPr>
      <w:widowControl w:val="0"/>
      <w:tabs>
        <w:tab w:val="left" w:leader="dot" w:pos="2552"/>
      </w:tabs>
      <w:suppressAutoHyphens/>
      <w:spacing w:before="120" w:line="100" w:lineRule="atLeast"/>
      <w:textAlignment w:val="baseline"/>
    </w:pPr>
    <w:rPr>
      <w:kern w:val="1"/>
      <w:sz w:val="20"/>
      <w:szCs w:val="20"/>
      <w:lang w:eastAsia="ar-SA"/>
    </w:rPr>
  </w:style>
  <w:style w:type="paragraph" w:customStyle="1" w:styleId="ZnakZnak1CharChar">
    <w:name w:val="Znak Znak1 Char Char"/>
    <w:basedOn w:val="Normalny"/>
    <w:rsid w:val="00CE77D8"/>
    <w:pPr>
      <w:widowControl w:val="0"/>
      <w:suppressAutoHyphens/>
      <w:spacing w:line="100" w:lineRule="atLeast"/>
      <w:textAlignment w:val="baseline"/>
    </w:pPr>
    <w:rPr>
      <w:kern w:val="1"/>
      <w:lang w:eastAsia="ar-SA"/>
    </w:rPr>
  </w:style>
  <w:style w:type="paragraph" w:customStyle="1" w:styleId="Tekstpodstawowywcity31">
    <w:name w:val="Tekst podstawowy wcięty 31"/>
    <w:basedOn w:val="Normalny"/>
    <w:rsid w:val="00CE77D8"/>
    <w:pPr>
      <w:widowControl w:val="0"/>
      <w:suppressAutoHyphens/>
      <w:spacing w:line="100" w:lineRule="atLeast"/>
      <w:ind w:left="1416"/>
      <w:jc w:val="both"/>
      <w:textAlignment w:val="baseline"/>
    </w:pPr>
    <w:rPr>
      <w:rFonts w:ascii="Tahoma" w:hAnsi="Tahoma" w:cs="Tahoma"/>
      <w:kern w:val="1"/>
      <w:szCs w:val="20"/>
      <w:lang w:eastAsia="ar-SA"/>
    </w:rPr>
  </w:style>
  <w:style w:type="paragraph" w:customStyle="1" w:styleId="Teksttreci0">
    <w:name w:val="Tekst treści"/>
    <w:basedOn w:val="Normalny"/>
    <w:rsid w:val="00CE77D8"/>
    <w:pPr>
      <w:widowControl w:val="0"/>
      <w:shd w:val="clear" w:color="auto" w:fill="FFFFFF"/>
      <w:suppressAutoHyphens/>
      <w:spacing w:before="480" w:after="480" w:line="240" w:lineRule="atLeast"/>
      <w:ind w:hanging="460"/>
      <w:textAlignment w:val="baseline"/>
    </w:pPr>
    <w:rPr>
      <w:rFonts w:ascii="Verdana" w:eastAsia="Calibri" w:hAnsi="Verdana" w:cs="Verdana"/>
      <w:kern w:val="1"/>
      <w:sz w:val="16"/>
      <w:szCs w:val="16"/>
      <w:lang w:eastAsia="ar-SA"/>
    </w:rPr>
  </w:style>
  <w:style w:type="paragraph" w:customStyle="1" w:styleId="msonormalcxspdrugie">
    <w:name w:val="msonormalcxspdrugie"/>
    <w:basedOn w:val="Normalny"/>
    <w:rsid w:val="00CE77D8"/>
    <w:pPr>
      <w:widowControl w:val="0"/>
      <w:suppressAutoHyphens/>
      <w:spacing w:before="100" w:after="100" w:line="100" w:lineRule="atLeast"/>
      <w:textAlignment w:val="baseline"/>
    </w:pPr>
    <w:rPr>
      <w:rFonts w:eastAsia="Calibri"/>
      <w:kern w:val="1"/>
      <w:lang w:eastAsia="ar-SA"/>
    </w:rPr>
  </w:style>
  <w:style w:type="paragraph" w:customStyle="1" w:styleId="msonormalcxsppierwsze">
    <w:name w:val="msonormalcxsppierwsze"/>
    <w:basedOn w:val="Normalny"/>
    <w:rsid w:val="00CE77D8"/>
    <w:pPr>
      <w:widowControl w:val="0"/>
      <w:suppressAutoHyphens/>
      <w:spacing w:before="100" w:after="100" w:line="100" w:lineRule="atLeast"/>
      <w:textAlignment w:val="baseline"/>
    </w:pPr>
    <w:rPr>
      <w:rFonts w:eastAsia="Calibri"/>
      <w:kern w:val="1"/>
      <w:lang w:eastAsia="ar-SA"/>
    </w:rPr>
  </w:style>
  <w:style w:type="paragraph" w:customStyle="1" w:styleId="tekst0">
    <w:name w:val="tekst"/>
    <w:basedOn w:val="Tekstpodstawowywcity"/>
    <w:rsid w:val="00CE77D8"/>
    <w:pPr>
      <w:widowControl w:val="0"/>
      <w:suppressAutoHyphens/>
      <w:spacing w:before="60" w:line="360" w:lineRule="auto"/>
      <w:ind w:left="0" w:firstLine="1134"/>
      <w:jc w:val="both"/>
      <w:textAlignment w:val="baseline"/>
    </w:pPr>
    <w:rPr>
      <w:rFonts w:eastAsia="SimSun"/>
      <w:kern w:val="1"/>
      <w:sz w:val="24"/>
      <w:szCs w:val="20"/>
      <w:lang w:eastAsia="hi-IN" w:bidi="hi-IN"/>
    </w:rPr>
  </w:style>
  <w:style w:type="paragraph" w:customStyle="1" w:styleId="Akapitzlist2">
    <w:name w:val="Akapit z listą2"/>
    <w:basedOn w:val="Normalny"/>
    <w:rsid w:val="00CE77D8"/>
    <w:pPr>
      <w:widowControl w:val="0"/>
      <w:suppressAutoHyphens/>
      <w:spacing w:line="100" w:lineRule="atLeast"/>
      <w:ind w:left="708"/>
      <w:textAlignment w:val="baseline"/>
    </w:pPr>
    <w:rPr>
      <w:rFonts w:eastAsia="SimSun"/>
      <w:kern w:val="1"/>
      <w:lang w:eastAsia="hi-IN" w:bidi="hi-IN"/>
    </w:rPr>
  </w:style>
  <w:style w:type="paragraph" w:customStyle="1" w:styleId="s41">
    <w:name w:val="s41"/>
    <w:basedOn w:val="Normalny"/>
    <w:rsid w:val="00CE77D8"/>
    <w:pPr>
      <w:widowControl w:val="0"/>
      <w:suppressAutoHyphens/>
      <w:spacing w:before="100" w:after="100" w:line="100" w:lineRule="atLeast"/>
      <w:textAlignment w:val="baseline"/>
    </w:pPr>
    <w:rPr>
      <w:rFonts w:eastAsia="Calibri"/>
      <w:kern w:val="1"/>
      <w:lang w:eastAsia="ar-SA"/>
    </w:rPr>
  </w:style>
  <w:style w:type="paragraph" w:customStyle="1" w:styleId="Standard">
    <w:name w:val="Standard"/>
    <w:rsid w:val="00075FC4"/>
    <w:pPr>
      <w:suppressAutoHyphens/>
      <w:autoSpaceDN w:val="0"/>
      <w:spacing w:after="200" w:line="276" w:lineRule="auto"/>
      <w:textAlignment w:val="baseline"/>
    </w:pPr>
    <w:rPr>
      <w:kern w:val="3"/>
      <w:sz w:val="22"/>
      <w:szCs w:val="22"/>
      <w:lang w:eastAsia="zh-CN"/>
    </w:rPr>
  </w:style>
  <w:style w:type="paragraph" w:customStyle="1" w:styleId="Textbodyindent">
    <w:name w:val="Text body indent"/>
    <w:basedOn w:val="Standard"/>
    <w:rsid w:val="0052297D"/>
    <w:pPr>
      <w:widowControl w:val="0"/>
      <w:spacing w:after="0" w:line="240" w:lineRule="auto"/>
      <w:ind w:left="567" w:hanging="567"/>
      <w:jc w:val="both"/>
    </w:pPr>
    <w:rPr>
      <w:rFonts w:ascii="Times New Roman" w:hAnsi="Times New Roman"/>
      <w:b/>
      <w:sz w:val="20"/>
      <w:szCs w:val="20"/>
      <w:lang w:eastAsia="pl-PL"/>
    </w:rPr>
  </w:style>
  <w:style w:type="numbering" w:customStyle="1" w:styleId="WWNum2">
    <w:name w:val="WWNum2"/>
    <w:basedOn w:val="Bezlisty"/>
    <w:rsid w:val="0052297D"/>
    <w:pPr>
      <w:numPr>
        <w:numId w:val="33"/>
      </w:numPr>
    </w:pPr>
  </w:style>
  <w:style w:type="numbering" w:customStyle="1" w:styleId="WWNum3">
    <w:name w:val="WWNum3"/>
    <w:basedOn w:val="Bezlisty"/>
    <w:rsid w:val="0052297D"/>
    <w:pPr>
      <w:numPr>
        <w:numId w:val="34"/>
      </w:numPr>
    </w:pPr>
  </w:style>
  <w:style w:type="numbering" w:customStyle="1" w:styleId="WWNum4">
    <w:name w:val="WWNum4"/>
    <w:basedOn w:val="Bezlisty"/>
    <w:rsid w:val="0052297D"/>
    <w:pPr>
      <w:numPr>
        <w:numId w:val="35"/>
      </w:numPr>
    </w:pPr>
  </w:style>
  <w:style w:type="numbering" w:customStyle="1" w:styleId="WWNum5">
    <w:name w:val="WWNum5"/>
    <w:basedOn w:val="Bezlisty"/>
    <w:rsid w:val="0052297D"/>
    <w:pPr>
      <w:numPr>
        <w:numId w:val="36"/>
      </w:numPr>
    </w:pPr>
  </w:style>
  <w:style w:type="numbering" w:customStyle="1" w:styleId="WWNum10">
    <w:name w:val="WWNum10"/>
    <w:basedOn w:val="Bezlisty"/>
    <w:rsid w:val="0052297D"/>
    <w:pPr>
      <w:numPr>
        <w:numId w:val="37"/>
      </w:numPr>
    </w:pPr>
  </w:style>
  <w:style w:type="numbering" w:customStyle="1" w:styleId="WWNum11">
    <w:name w:val="WWNum11"/>
    <w:basedOn w:val="Bezlisty"/>
    <w:rsid w:val="0052297D"/>
    <w:pPr>
      <w:numPr>
        <w:numId w:val="38"/>
      </w:numPr>
    </w:pPr>
  </w:style>
  <w:style w:type="numbering" w:customStyle="1" w:styleId="WWNum12">
    <w:name w:val="WWNum12"/>
    <w:basedOn w:val="Bezlisty"/>
    <w:rsid w:val="0052297D"/>
    <w:pPr>
      <w:numPr>
        <w:numId w:val="39"/>
      </w:numPr>
    </w:pPr>
  </w:style>
  <w:style w:type="numbering" w:customStyle="1" w:styleId="WWNum13">
    <w:name w:val="WWNum13"/>
    <w:basedOn w:val="Bezlisty"/>
    <w:rsid w:val="0052297D"/>
    <w:pPr>
      <w:numPr>
        <w:numId w:val="40"/>
      </w:numPr>
    </w:pPr>
  </w:style>
  <w:style w:type="numbering" w:customStyle="1" w:styleId="WWNum14">
    <w:name w:val="WWNum14"/>
    <w:basedOn w:val="Bezlisty"/>
    <w:rsid w:val="0052297D"/>
    <w:pPr>
      <w:numPr>
        <w:numId w:val="41"/>
      </w:numPr>
    </w:pPr>
  </w:style>
  <w:style w:type="numbering" w:customStyle="1" w:styleId="WWNum15">
    <w:name w:val="WWNum15"/>
    <w:basedOn w:val="Bezlisty"/>
    <w:rsid w:val="0052297D"/>
    <w:pPr>
      <w:numPr>
        <w:numId w:val="42"/>
      </w:numPr>
    </w:pPr>
  </w:style>
  <w:style w:type="numbering" w:customStyle="1" w:styleId="WWNum16">
    <w:name w:val="WWNum16"/>
    <w:basedOn w:val="Bezlisty"/>
    <w:rsid w:val="0052297D"/>
    <w:pPr>
      <w:numPr>
        <w:numId w:val="43"/>
      </w:numPr>
    </w:pPr>
  </w:style>
  <w:style w:type="numbering" w:customStyle="1" w:styleId="WWNum17">
    <w:name w:val="WWNum17"/>
    <w:basedOn w:val="Bezlisty"/>
    <w:rsid w:val="0052297D"/>
    <w:pPr>
      <w:numPr>
        <w:numId w:val="44"/>
      </w:numPr>
    </w:pPr>
  </w:style>
  <w:style w:type="numbering" w:customStyle="1" w:styleId="WWNum18">
    <w:name w:val="WWNum18"/>
    <w:basedOn w:val="Bezlisty"/>
    <w:rsid w:val="0052297D"/>
    <w:pPr>
      <w:numPr>
        <w:numId w:val="45"/>
      </w:numPr>
    </w:pPr>
  </w:style>
  <w:style w:type="numbering" w:customStyle="1" w:styleId="WWNum19">
    <w:name w:val="WWNum19"/>
    <w:basedOn w:val="Bezlisty"/>
    <w:rsid w:val="0052297D"/>
    <w:pPr>
      <w:numPr>
        <w:numId w:val="46"/>
      </w:numPr>
    </w:pPr>
  </w:style>
  <w:style w:type="numbering" w:customStyle="1" w:styleId="WWNum20">
    <w:name w:val="WWNum20"/>
    <w:basedOn w:val="Bezlisty"/>
    <w:rsid w:val="0052297D"/>
    <w:pPr>
      <w:numPr>
        <w:numId w:val="47"/>
      </w:numPr>
    </w:pPr>
  </w:style>
  <w:style w:type="numbering" w:customStyle="1" w:styleId="WWNum21">
    <w:name w:val="WWNum21"/>
    <w:basedOn w:val="Bezlisty"/>
    <w:rsid w:val="0052297D"/>
    <w:pPr>
      <w:numPr>
        <w:numId w:val="48"/>
      </w:numPr>
    </w:pPr>
  </w:style>
  <w:style w:type="numbering" w:customStyle="1" w:styleId="WWNum22">
    <w:name w:val="WWNum22"/>
    <w:basedOn w:val="Bezlisty"/>
    <w:rsid w:val="0052297D"/>
    <w:pPr>
      <w:numPr>
        <w:numId w:val="49"/>
      </w:numPr>
    </w:pPr>
  </w:style>
  <w:style w:type="numbering" w:customStyle="1" w:styleId="WWNum23">
    <w:name w:val="WWNum23"/>
    <w:basedOn w:val="Bezlisty"/>
    <w:rsid w:val="0052297D"/>
    <w:pPr>
      <w:numPr>
        <w:numId w:val="50"/>
      </w:numPr>
    </w:pPr>
  </w:style>
  <w:style w:type="numbering" w:customStyle="1" w:styleId="WWNum24">
    <w:name w:val="WWNum24"/>
    <w:basedOn w:val="Bezlisty"/>
    <w:rsid w:val="0052297D"/>
    <w:pPr>
      <w:numPr>
        <w:numId w:val="51"/>
      </w:numPr>
    </w:pPr>
  </w:style>
  <w:style w:type="numbering" w:customStyle="1" w:styleId="WWNum25">
    <w:name w:val="WWNum25"/>
    <w:basedOn w:val="Bezlisty"/>
    <w:rsid w:val="0052297D"/>
    <w:pPr>
      <w:numPr>
        <w:numId w:val="52"/>
      </w:numPr>
    </w:pPr>
  </w:style>
  <w:style w:type="numbering" w:customStyle="1" w:styleId="WWNum26">
    <w:name w:val="WWNum26"/>
    <w:basedOn w:val="Bezlisty"/>
    <w:rsid w:val="0052297D"/>
    <w:pPr>
      <w:numPr>
        <w:numId w:val="53"/>
      </w:numPr>
    </w:pPr>
  </w:style>
  <w:style w:type="numbering" w:customStyle="1" w:styleId="WWNum27">
    <w:name w:val="WWNum27"/>
    <w:basedOn w:val="Bezlisty"/>
    <w:rsid w:val="0052297D"/>
    <w:pPr>
      <w:numPr>
        <w:numId w:val="54"/>
      </w:numPr>
    </w:pPr>
  </w:style>
  <w:style w:type="numbering" w:customStyle="1" w:styleId="WWNum28">
    <w:name w:val="WWNum28"/>
    <w:basedOn w:val="Bezlisty"/>
    <w:rsid w:val="0052297D"/>
    <w:pPr>
      <w:numPr>
        <w:numId w:val="55"/>
      </w:numPr>
    </w:pPr>
  </w:style>
  <w:style w:type="numbering" w:customStyle="1" w:styleId="WWNum29">
    <w:name w:val="WWNum29"/>
    <w:basedOn w:val="Bezlisty"/>
    <w:rsid w:val="0052297D"/>
    <w:pPr>
      <w:numPr>
        <w:numId w:val="56"/>
      </w:numPr>
    </w:pPr>
  </w:style>
  <w:style w:type="numbering" w:customStyle="1" w:styleId="WWNum30">
    <w:name w:val="WWNum30"/>
    <w:basedOn w:val="Bezlisty"/>
    <w:rsid w:val="0052297D"/>
    <w:pPr>
      <w:numPr>
        <w:numId w:val="57"/>
      </w:numPr>
    </w:pPr>
  </w:style>
  <w:style w:type="numbering" w:customStyle="1" w:styleId="WWNum31">
    <w:name w:val="WWNum31"/>
    <w:basedOn w:val="Bezlisty"/>
    <w:rsid w:val="0052297D"/>
    <w:pPr>
      <w:numPr>
        <w:numId w:val="58"/>
      </w:numPr>
    </w:pPr>
  </w:style>
  <w:style w:type="numbering" w:customStyle="1" w:styleId="WWNum39">
    <w:name w:val="WWNum39"/>
    <w:basedOn w:val="Bezlisty"/>
    <w:rsid w:val="0052297D"/>
    <w:pPr>
      <w:numPr>
        <w:numId w:val="59"/>
      </w:numPr>
    </w:pPr>
  </w:style>
  <w:style w:type="paragraph" w:customStyle="1" w:styleId="Heading">
    <w:name w:val="Heading"/>
    <w:basedOn w:val="Standard"/>
    <w:next w:val="Textbody"/>
    <w:rsid w:val="000D7769"/>
    <w:pPr>
      <w:keepNext/>
      <w:spacing w:before="240" w:after="120"/>
    </w:pPr>
    <w:rPr>
      <w:rFonts w:ascii="Arial" w:eastAsia="Microsoft YaHei" w:hAnsi="Arial" w:cs="Mangal"/>
      <w:sz w:val="28"/>
      <w:szCs w:val="28"/>
      <w:lang w:eastAsia="en-US"/>
    </w:rPr>
  </w:style>
  <w:style w:type="paragraph" w:customStyle="1" w:styleId="Textbody">
    <w:name w:val="Text body"/>
    <w:basedOn w:val="Standard"/>
    <w:rsid w:val="000D7769"/>
    <w:pPr>
      <w:spacing w:after="120"/>
    </w:pPr>
    <w:rPr>
      <w:rFonts w:eastAsia="SimSun" w:cs="Tahoma"/>
      <w:lang w:eastAsia="en-US"/>
    </w:rPr>
  </w:style>
  <w:style w:type="paragraph" w:styleId="Legenda">
    <w:name w:val="caption"/>
    <w:basedOn w:val="Standard"/>
    <w:rsid w:val="000D7769"/>
    <w:pPr>
      <w:suppressLineNumbers/>
      <w:spacing w:before="120" w:after="120"/>
    </w:pPr>
    <w:rPr>
      <w:rFonts w:eastAsia="SimSun" w:cs="Mangal"/>
      <w:i/>
      <w:iCs/>
      <w:sz w:val="24"/>
      <w:szCs w:val="24"/>
      <w:lang w:eastAsia="en-US"/>
    </w:rPr>
  </w:style>
  <w:style w:type="paragraph" w:customStyle="1" w:styleId="Index">
    <w:name w:val="Index"/>
    <w:basedOn w:val="Standard"/>
    <w:rsid w:val="000D7769"/>
    <w:pPr>
      <w:suppressLineNumbers/>
    </w:pPr>
    <w:rPr>
      <w:rFonts w:eastAsia="SimSun" w:cs="Mangal"/>
      <w:lang w:eastAsia="en-US"/>
    </w:rPr>
  </w:style>
  <w:style w:type="paragraph" w:customStyle="1" w:styleId="TableContents">
    <w:name w:val="Table Contents"/>
    <w:basedOn w:val="Standard"/>
    <w:rsid w:val="000D7769"/>
    <w:pPr>
      <w:suppressLineNumbers/>
    </w:pPr>
    <w:rPr>
      <w:rFonts w:eastAsia="SimSun" w:cs="Tahoma"/>
      <w:lang w:eastAsia="en-US"/>
    </w:rPr>
  </w:style>
  <w:style w:type="character" w:customStyle="1" w:styleId="Internetlink">
    <w:name w:val="Internet link"/>
    <w:basedOn w:val="Domylnaczcionkaakapitu"/>
    <w:rsid w:val="000D7769"/>
    <w:rPr>
      <w:strike w:val="0"/>
      <w:dstrike w:val="0"/>
      <w:color w:val="337AB7"/>
      <w:u w:val="none"/>
    </w:rPr>
  </w:style>
  <w:style w:type="character" w:customStyle="1" w:styleId="NumberingSymbols">
    <w:name w:val="Numbering Symbols"/>
    <w:rsid w:val="000D7769"/>
  </w:style>
  <w:style w:type="numbering" w:customStyle="1" w:styleId="WWNum1">
    <w:name w:val="WWNum1"/>
    <w:basedOn w:val="Bezlisty"/>
    <w:rsid w:val="000D7769"/>
    <w:pPr>
      <w:numPr>
        <w:numId w:val="60"/>
      </w:numPr>
    </w:pPr>
  </w:style>
  <w:style w:type="numbering" w:customStyle="1" w:styleId="WWNum6">
    <w:name w:val="WWNum6"/>
    <w:basedOn w:val="Bezlisty"/>
    <w:rsid w:val="000D7769"/>
    <w:pPr>
      <w:numPr>
        <w:numId w:val="61"/>
      </w:numPr>
    </w:pPr>
  </w:style>
  <w:style w:type="numbering" w:customStyle="1" w:styleId="WWNum7">
    <w:name w:val="WWNum7"/>
    <w:basedOn w:val="Bezlisty"/>
    <w:rsid w:val="000D7769"/>
    <w:pPr>
      <w:numPr>
        <w:numId w:val="62"/>
      </w:numPr>
    </w:pPr>
  </w:style>
  <w:style w:type="numbering" w:customStyle="1" w:styleId="WWNum8">
    <w:name w:val="WWNum8"/>
    <w:basedOn w:val="Bezlisty"/>
    <w:rsid w:val="000D7769"/>
    <w:pPr>
      <w:numPr>
        <w:numId w:val="63"/>
      </w:numPr>
    </w:pPr>
  </w:style>
  <w:style w:type="numbering" w:customStyle="1" w:styleId="WWNum9">
    <w:name w:val="WWNum9"/>
    <w:basedOn w:val="Bezlisty"/>
    <w:rsid w:val="000D7769"/>
    <w:pPr>
      <w:numPr>
        <w:numId w:val="64"/>
      </w:numPr>
    </w:pPr>
  </w:style>
  <w:style w:type="paragraph" w:customStyle="1" w:styleId="PROSTUDIOTekst">
    <w:name w:val="PROSTUDIO_Tekst"/>
    <w:basedOn w:val="Normalny"/>
    <w:rsid w:val="003C1409"/>
    <w:pPr>
      <w:spacing w:before="200" w:after="120" w:line="276" w:lineRule="auto"/>
      <w:ind w:left="709" w:firstLine="11"/>
      <w:jc w:val="both"/>
    </w:pPr>
    <w:rPr>
      <w:rFonts w:ascii="Arial" w:hAnsi="Arial"/>
      <w:sz w:val="20"/>
      <w:szCs w:val="20"/>
      <w:lang w:eastAsia="en-US"/>
    </w:rPr>
  </w:style>
  <w:style w:type="character" w:customStyle="1" w:styleId="TekstpodstawowyZnak1">
    <w:name w:val="Tekst podstawowy Znak1"/>
    <w:basedOn w:val="Domylnaczcionkaakapitu"/>
    <w:rsid w:val="002B657B"/>
    <w:rPr>
      <w:rFonts w:eastAsia="Calibri"/>
      <w:b/>
      <w:bCs/>
      <w:kern w:val="1"/>
      <w:u w:val="single"/>
      <w:lang w:eastAsia="ar-SA"/>
    </w:rPr>
  </w:style>
  <w:style w:type="character" w:customStyle="1" w:styleId="TytuZnak1">
    <w:name w:val="Tytuł Znak1"/>
    <w:basedOn w:val="Domylnaczcionkaakapitu"/>
    <w:rsid w:val="002B657B"/>
    <w:rPr>
      <w:rFonts w:eastAsia="Calibri"/>
      <w:b/>
      <w:bCs/>
      <w:kern w:val="1"/>
      <w:u w:val="double"/>
      <w:lang w:eastAsia="ar-SA"/>
    </w:rPr>
  </w:style>
  <w:style w:type="character" w:customStyle="1" w:styleId="PodtytuZnak1">
    <w:name w:val="Podtytuł Znak1"/>
    <w:basedOn w:val="Domylnaczcionkaakapitu"/>
    <w:rsid w:val="002B657B"/>
    <w:rPr>
      <w:rFonts w:eastAsia="Calibri"/>
      <w:b/>
      <w:i/>
      <w:iCs/>
      <w:kern w:val="1"/>
      <w:sz w:val="28"/>
      <w:szCs w:val="28"/>
      <w:u w:val="single"/>
      <w:lang w:eastAsia="ar-SA"/>
    </w:rPr>
  </w:style>
  <w:style w:type="character" w:customStyle="1" w:styleId="TekstpodstawowywcityZnak1">
    <w:name w:val="Tekst podstawowy wcięty Znak1"/>
    <w:basedOn w:val="Domylnaczcionkaakapitu"/>
    <w:rsid w:val="002B657B"/>
    <w:rPr>
      <w:rFonts w:eastAsia="Calibri"/>
      <w:b/>
      <w:kern w:val="1"/>
      <w:lang w:eastAsia="ar-SA"/>
    </w:rPr>
  </w:style>
  <w:style w:type="character" w:customStyle="1" w:styleId="StopkaZnak1">
    <w:name w:val="Stopka Znak1"/>
    <w:basedOn w:val="Domylnaczcionkaakapitu"/>
    <w:uiPriority w:val="99"/>
    <w:rsid w:val="002B657B"/>
    <w:rPr>
      <w:rFonts w:eastAsia="Calibri"/>
      <w:kern w:val="1"/>
      <w:lang w:eastAsia="ar-SA"/>
    </w:rPr>
  </w:style>
  <w:style w:type="character" w:customStyle="1" w:styleId="TekstdymkaZnak1">
    <w:name w:val="Tekst dymka Znak1"/>
    <w:basedOn w:val="Domylnaczcionkaakapitu"/>
    <w:rsid w:val="002B657B"/>
    <w:rPr>
      <w:rFonts w:ascii="Tahoma" w:eastAsia="Calibri" w:hAnsi="Tahoma" w:cs="Tahoma"/>
      <w:kern w:val="1"/>
      <w:sz w:val="16"/>
      <w:szCs w:val="16"/>
      <w:lang w:eastAsia="ar-SA"/>
    </w:rPr>
  </w:style>
  <w:style w:type="character" w:customStyle="1" w:styleId="TekstkomentarzaZnak1">
    <w:name w:val="Tekst komentarza Znak1"/>
    <w:basedOn w:val="Domylnaczcionkaakapitu"/>
    <w:semiHidden/>
    <w:rsid w:val="002B657B"/>
    <w:rPr>
      <w:kern w:val="1"/>
      <w:lang w:eastAsia="ar-SA"/>
    </w:rPr>
  </w:style>
  <w:style w:type="character" w:customStyle="1" w:styleId="TematkomentarzaZnak1">
    <w:name w:val="Temat komentarza Znak1"/>
    <w:basedOn w:val="TekstkomentarzaZnak1"/>
    <w:rsid w:val="002B657B"/>
    <w:rPr>
      <w:rFonts w:eastAsia="Calibri"/>
      <w:b/>
      <w:bCs/>
      <w:kern w:val="1"/>
      <w:lang w:eastAsia="ar-SA"/>
    </w:rPr>
  </w:style>
  <w:style w:type="character" w:customStyle="1" w:styleId="NagwekZnak1">
    <w:name w:val="Nagłówek Znak1"/>
    <w:basedOn w:val="Domylnaczcionkaakapitu"/>
    <w:rsid w:val="002B657B"/>
    <w:rPr>
      <w:kern w:val="1"/>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544467">
      <w:bodyDiv w:val="1"/>
      <w:marLeft w:val="0"/>
      <w:marRight w:val="0"/>
      <w:marTop w:val="0"/>
      <w:marBottom w:val="0"/>
      <w:divBdr>
        <w:top w:val="none" w:sz="0" w:space="0" w:color="auto"/>
        <w:left w:val="none" w:sz="0" w:space="0" w:color="auto"/>
        <w:bottom w:val="none" w:sz="0" w:space="0" w:color="auto"/>
        <w:right w:val="none" w:sz="0" w:space="0" w:color="auto"/>
      </w:divBdr>
    </w:div>
    <w:div w:id="88889727">
      <w:bodyDiv w:val="1"/>
      <w:marLeft w:val="0"/>
      <w:marRight w:val="0"/>
      <w:marTop w:val="0"/>
      <w:marBottom w:val="0"/>
      <w:divBdr>
        <w:top w:val="none" w:sz="0" w:space="0" w:color="auto"/>
        <w:left w:val="none" w:sz="0" w:space="0" w:color="auto"/>
        <w:bottom w:val="none" w:sz="0" w:space="0" w:color="auto"/>
        <w:right w:val="none" w:sz="0" w:space="0" w:color="auto"/>
      </w:divBdr>
    </w:div>
    <w:div w:id="110252266">
      <w:bodyDiv w:val="1"/>
      <w:marLeft w:val="0"/>
      <w:marRight w:val="0"/>
      <w:marTop w:val="0"/>
      <w:marBottom w:val="0"/>
      <w:divBdr>
        <w:top w:val="none" w:sz="0" w:space="0" w:color="auto"/>
        <w:left w:val="none" w:sz="0" w:space="0" w:color="auto"/>
        <w:bottom w:val="none" w:sz="0" w:space="0" w:color="auto"/>
        <w:right w:val="none" w:sz="0" w:space="0" w:color="auto"/>
      </w:divBdr>
    </w:div>
    <w:div w:id="117771551">
      <w:bodyDiv w:val="1"/>
      <w:marLeft w:val="0"/>
      <w:marRight w:val="0"/>
      <w:marTop w:val="0"/>
      <w:marBottom w:val="0"/>
      <w:divBdr>
        <w:top w:val="none" w:sz="0" w:space="0" w:color="auto"/>
        <w:left w:val="none" w:sz="0" w:space="0" w:color="auto"/>
        <w:bottom w:val="none" w:sz="0" w:space="0" w:color="auto"/>
        <w:right w:val="none" w:sz="0" w:space="0" w:color="auto"/>
      </w:divBdr>
    </w:div>
    <w:div w:id="188183605">
      <w:bodyDiv w:val="1"/>
      <w:marLeft w:val="0"/>
      <w:marRight w:val="0"/>
      <w:marTop w:val="0"/>
      <w:marBottom w:val="0"/>
      <w:divBdr>
        <w:top w:val="none" w:sz="0" w:space="0" w:color="auto"/>
        <w:left w:val="none" w:sz="0" w:space="0" w:color="auto"/>
        <w:bottom w:val="none" w:sz="0" w:space="0" w:color="auto"/>
        <w:right w:val="none" w:sz="0" w:space="0" w:color="auto"/>
      </w:divBdr>
    </w:div>
    <w:div w:id="223494659">
      <w:bodyDiv w:val="1"/>
      <w:marLeft w:val="0"/>
      <w:marRight w:val="0"/>
      <w:marTop w:val="0"/>
      <w:marBottom w:val="0"/>
      <w:divBdr>
        <w:top w:val="none" w:sz="0" w:space="0" w:color="auto"/>
        <w:left w:val="none" w:sz="0" w:space="0" w:color="auto"/>
        <w:bottom w:val="none" w:sz="0" w:space="0" w:color="auto"/>
        <w:right w:val="none" w:sz="0" w:space="0" w:color="auto"/>
      </w:divBdr>
    </w:div>
    <w:div w:id="261837038">
      <w:bodyDiv w:val="1"/>
      <w:marLeft w:val="0"/>
      <w:marRight w:val="0"/>
      <w:marTop w:val="0"/>
      <w:marBottom w:val="0"/>
      <w:divBdr>
        <w:top w:val="none" w:sz="0" w:space="0" w:color="auto"/>
        <w:left w:val="none" w:sz="0" w:space="0" w:color="auto"/>
        <w:bottom w:val="none" w:sz="0" w:space="0" w:color="auto"/>
        <w:right w:val="none" w:sz="0" w:space="0" w:color="auto"/>
      </w:divBdr>
    </w:div>
    <w:div w:id="273829255">
      <w:bodyDiv w:val="1"/>
      <w:marLeft w:val="0"/>
      <w:marRight w:val="0"/>
      <w:marTop w:val="0"/>
      <w:marBottom w:val="0"/>
      <w:divBdr>
        <w:top w:val="none" w:sz="0" w:space="0" w:color="auto"/>
        <w:left w:val="none" w:sz="0" w:space="0" w:color="auto"/>
        <w:bottom w:val="none" w:sz="0" w:space="0" w:color="auto"/>
        <w:right w:val="none" w:sz="0" w:space="0" w:color="auto"/>
      </w:divBdr>
    </w:div>
    <w:div w:id="452752676">
      <w:bodyDiv w:val="1"/>
      <w:marLeft w:val="0"/>
      <w:marRight w:val="0"/>
      <w:marTop w:val="0"/>
      <w:marBottom w:val="0"/>
      <w:divBdr>
        <w:top w:val="none" w:sz="0" w:space="0" w:color="auto"/>
        <w:left w:val="none" w:sz="0" w:space="0" w:color="auto"/>
        <w:bottom w:val="none" w:sz="0" w:space="0" w:color="auto"/>
        <w:right w:val="none" w:sz="0" w:space="0" w:color="auto"/>
      </w:divBdr>
    </w:div>
    <w:div w:id="500975690">
      <w:bodyDiv w:val="1"/>
      <w:marLeft w:val="0"/>
      <w:marRight w:val="0"/>
      <w:marTop w:val="0"/>
      <w:marBottom w:val="0"/>
      <w:divBdr>
        <w:top w:val="none" w:sz="0" w:space="0" w:color="auto"/>
        <w:left w:val="none" w:sz="0" w:space="0" w:color="auto"/>
        <w:bottom w:val="none" w:sz="0" w:space="0" w:color="auto"/>
        <w:right w:val="none" w:sz="0" w:space="0" w:color="auto"/>
      </w:divBdr>
    </w:div>
    <w:div w:id="627468624">
      <w:bodyDiv w:val="1"/>
      <w:marLeft w:val="0"/>
      <w:marRight w:val="0"/>
      <w:marTop w:val="0"/>
      <w:marBottom w:val="0"/>
      <w:divBdr>
        <w:top w:val="none" w:sz="0" w:space="0" w:color="auto"/>
        <w:left w:val="none" w:sz="0" w:space="0" w:color="auto"/>
        <w:bottom w:val="none" w:sz="0" w:space="0" w:color="auto"/>
        <w:right w:val="none" w:sz="0" w:space="0" w:color="auto"/>
      </w:divBdr>
    </w:div>
    <w:div w:id="680082855">
      <w:bodyDiv w:val="1"/>
      <w:marLeft w:val="0"/>
      <w:marRight w:val="0"/>
      <w:marTop w:val="0"/>
      <w:marBottom w:val="0"/>
      <w:divBdr>
        <w:top w:val="none" w:sz="0" w:space="0" w:color="auto"/>
        <w:left w:val="none" w:sz="0" w:space="0" w:color="auto"/>
        <w:bottom w:val="none" w:sz="0" w:space="0" w:color="auto"/>
        <w:right w:val="none" w:sz="0" w:space="0" w:color="auto"/>
      </w:divBdr>
    </w:div>
    <w:div w:id="718675504">
      <w:bodyDiv w:val="1"/>
      <w:marLeft w:val="0"/>
      <w:marRight w:val="0"/>
      <w:marTop w:val="0"/>
      <w:marBottom w:val="0"/>
      <w:divBdr>
        <w:top w:val="none" w:sz="0" w:space="0" w:color="auto"/>
        <w:left w:val="none" w:sz="0" w:space="0" w:color="auto"/>
        <w:bottom w:val="none" w:sz="0" w:space="0" w:color="auto"/>
        <w:right w:val="none" w:sz="0" w:space="0" w:color="auto"/>
      </w:divBdr>
    </w:div>
    <w:div w:id="965743775">
      <w:bodyDiv w:val="1"/>
      <w:marLeft w:val="0"/>
      <w:marRight w:val="0"/>
      <w:marTop w:val="0"/>
      <w:marBottom w:val="0"/>
      <w:divBdr>
        <w:top w:val="none" w:sz="0" w:space="0" w:color="auto"/>
        <w:left w:val="none" w:sz="0" w:space="0" w:color="auto"/>
        <w:bottom w:val="none" w:sz="0" w:space="0" w:color="auto"/>
        <w:right w:val="none" w:sz="0" w:space="0" w:color="auto"/>
      </w:divBdr>
    </w:div>
    <w:div w:id="991324935">
      <w:bodyDiv w:val="1"/>
      <w:marLeft w:val="0"/>
      <w:marRight w:val="0"/>
      <w:marTop w:val="0"/>
      <w:marBottom w:val="0"/>
      <w:divBdr>
        <w:top w:val="none" w:sz="0" w:space="0" w:color="auto"/>
        <w:left w:val="none" w:sz="0" w:space="0" w:color="auto"/>
        <w:bottom w:val="none" w:sz="0" w:space="0" w:color="auto"/>
        <w:right w:val="none" w:sz="0" w:space="0" w:color="auto"/>
      </w:divBdr>
    </w:div>
    <w:div w:id="1008824428">
      <w:bodyDiv w:val="1"/>
      <w:marLeft w:val="0"/>
      <w:marRight w:val="0"/>
      <w:marTop w:val="0"/>
      <w:marBottom w:val="0"/>
      <w:divBdr>
        <w:top w:val="none" w:sz="0" w:space="0" w:color="auto"/>
        <w:left w:val="none" w:sz="0" w:space="0" w:color="auto"/>
        <w:bottom w:val="none" w:sz="0" w:space="0" w:color="auto"/>
        <w:right w:val="none" w:sz="0" w:space="0" w:color="auto"/>
      </w:divBdr>
    </w:div>
    <w:div w:id="1060177280">
      <w:bodyDiv w:val="1"/>
      <w:marLeft w:val="0"/>
      <w:marRight w:val="0"/>
      <w:marTop w:val="0"/>
      <w:marBottom w:val="0"/>
      <w:divBdr>
        <w:top w:val="none" w:sz="0" w:space="0" w:color="auto"/>
        <w:left w:val="none" w:sz="0" w:space="0" w:color="auto"/>
        <w:bottom w:val="none" w:sz="0" w:space="0" w:color="auto"/>
        <w:right w:val="none" w:sz="0" w:space="0" w:color="auto"/>
      </w:divBdr>
    </w:div>
    <w:div w:id="1165634252">
      <w:bodyDiv w:val="1"/>
      <w:marLeft w:val="0"/>
      <w:marRight w:val="0"/>
      <w:marTop w:val="0"/>
      <w:marBottom w:val="0"/>
      <w:divBdr>
        <w:top w:val="none" w:sz="0" w:space="0" w:color="auto"/>
        <w:left w:val="none" w:sz="0" w:space="0" w:color="auto"/>
        <w:bottom w:val="none" w:sz="0" w:space="0" w:color="auto"/>
        <w:right w:val="none" w:sz="0" w:space="0" w:color="auto"/>
      </w:divBdr>
    </w:div>
    <w:div w:id="1265768440">
      <w:bodyDiv w:val="1"/>
      <w:marLeft w:val="0"/>
      <w:marRight w:val="0"/>
      <w:marTop w:val="0"/>
      <w:marBottom w:val="0"/>
      <w:divBdr>
        <w:top w:val="none" w:sz="0" w:space="0" w:color="auto"/>
        <w:left w:val="none" w:sz="0" w:space="0" w:color="auto"/>
        <w:bottom w:val="none" w:sz="0" w:space="0" w:color="auto"/>
        <w:right w:val="none" w:sz="0" w:space="0" w:color="auto"/>
      </w:divBdr>
    </w:div>
    <w:div w:id="1294290059">
      <w:bodyDiv w:val="1"/>
      <w:marLeft w:val="0"/>
      <w:marRight w:val="0"/>
      <w:marTop w:val="0"/>
      <w:marBottom w:val="0"/>
      <w:divBdr>
        <w:top w:val="none" w:sz="0" w:space="0" w:color="auto"/>
        <w:left w:val="none" w:sz="0" w:space="0" w:color="auto"/>
        <w:bottom w:val="none" w:sz="0" w:space="0" w:color="auto"/>
        <w:right w:val="none" w:sz="0" w:space="0" w:color="auto"/>
      </w:divBdr>
    </w:div>
    <w:div w:id="1476803011">
      <w:bodyDiv w:val="1"/>
      <w:marLeft w:val="0"/>
      <w:marRight w:val="0"/>
      <w:marTop w:val="0"/>
      <w:marBottom w:val="0"/>
      <w:divBdr>
        <w:top w:val="none" w:sz="0" w:space="0" w:color="auto"/>
        <w:left w:val="none" w:sz="0" w:space="0" w:color="auto"/>
        <w:bottom w:val="none" w:sz="0" w:space="0" w:color="auto"/>
        <w:right w:val="none" w:sz="0" w:space="0" w:color="auto"/>
      </w:divBdr>
    </w:div>
    <w:div w:id="1493181386">
      <w:bodyDiv w:val="1"/>
      <w:marLeft w:val="0"/>
      <w:marRight w:val="0"/>
      <w:marTop w:val="0"/>
      <w:marBottom w:val="0"/>
      <w:divBdr>
        <w:top w:val="none" w:sz="0" w:space="0" w:color="auto"/>
        <w:left w:val="none" w:sz="0" w:space="0" w:color="auto"/>
        <w:bottom w:val="none" w:sz="0" w:space="0" w:color="auto"/>
        <w:right w:val="none" w:sz="0" w:space="0" w:color="auto"/>
      </w:divBdr>
    </w:div>
    <w:div w:id="1601376665">
      <w:bodyDiv w:val="1"/>
      <w:marLeft w:val="0"/>
      <w:marRight w:val="0"/>
      <w:marTop w:val="0"/>
      <w:marBottom w:val="0"/>
      <w:divBdr>
        <w:top w:val="none" w:sz="0" w:space="0" w:color="auto"/>
        <w:left w:val="none" w:sz="0" w:space="0" w:color="auto"/>
        <w:bottom w:val="none" w:sz="0" w:space="0" w:color="auto"/>
        <w:right w:val="none" w:sz="0" w:space="0" w:color="auto"/>
      </w:divBdr>
    </w:div>
    <w:div w:id="1738700813">
      <w:bodyDiv w:val="1"/>
      <w:marLeft w:val="0"/>
      <w:marRight w:val="0"/>
      <w:marTop w:val="0"/>
      <w:marBottom w:val="0"/>
      <w:divBdr>
        <w:top w:val="none" w:sz="0" w:space="0" w:color="auto"/>
        <w:left w:val="none" w:sz="0" w:space="0" w:color="auto"/>
        <w:bottom w:val="none" w:sz="0" w:space="0" w:color="auto"/>
        <w:right w:val="none" w:sz="0" w:space="0" w:color="auto"/>
      </w:divBdr>
    </w:div>
    <w:div w:id="1758555450">
      <w:bodyDiv w:val="1"/>
      <w:marLeft w:val="0"/>
      <w:marRight w:val="0"/>
      <w:marTop w:val="0"/>
      <w:marBottom w:val="0"/>
      <w:divBdr>
        <w:top w:val="none" w:sz="0" w:space="0" w:color="auto"/>
        <w:left w:val="none" w:sz="0" w:space="0" w:color="auto"/>
        <w:bottom w:val="none" w:sz="0" w:space="0" w:color="auto"/>
        <w:right w:val="none" w:sz="0" w:space="0" w:color="auto"/>
      </w:divBdr>
    </w:div>
    <w:div w:id="1845238341">
      <w:bodyDiv w:val="1"/>
      <w:marLeft w:val="0"/>
      <w:marRight w:val="0"/>
      <w:marTop w:val="0"/>
      <w:marBottom w:val="0"/>
      <w:divBdr>
        <w:top w:val="none" w:sz="0" w:space="0" w:color="auto"/>
        <w:left w:val="none" w:sz="0" w:space="0" w:color="auto"/>
        <w:bottom w:val="none" w:sz="0" w:space="0" w:color="auto"/>
        <w:right w:val="none" w:sz="0" w:space="0" w:color="auto"/>
      </w:divBdr>
    </w:div>
    <w:div w:id="1877428931">
      <w:bodyDiv w:val="1"/>
      <w:marLeft w:val="0"/>
      <w:marRight w:val="0"/>
      <w:marTop w:val="0"/>
      <w:marBottom w:val="0"/>
      <w:divBdr>
        <w:top w:val="none" w:sz="0" w:space="0" w:color="auto"/>
        <w:left w:val="none" w:sz="0" w:space="0" w:color="auto"/>
        <w:bottom w:val="none" w:sz="0" w:space="0" w:color="auto"/>
        <w:right w:val="none" w:sz="0" w:space="0" w:color="auto"/>
      </w:divBdr>
    </w:div>
    <w:div w:id="1943218989">
      <w:bodyDiv w:val="1"/>
      <w:marLeft w:val="0"/>
      <w:marRight w:val="0"/>
      <w:marTop w:val="0"/>
      <w:marBottom w:val="0"/>
      <w:divBdr>
        <w:top w:val="none" w:sz="0" w:space="0" w:color="auto"/>
        <w:left w:val="none" w:sz="0" w:space="0" w:color="auto"/>
        <w:bottom w:val="none" w:sz="0" w:space="0" w:color="auto"/>
        <w:right w:val="none" w:sz="0" w:space="0" w:color="auto"/>
      </w:divBdr>
    </w:div>
    <w:div w:id="2038070947">
      <w:bodyDiv w:val="1"/>
      <w:marLeft w:val="0"/>
      <w:marRight w:val="0"/>
      <w:marTop w:val="0"/>
      <w:marBottom w:val="0"/>
      <w:divBdr>
        <w:top w:val="none" w:sz="0" w:space="0" w:color="auto"/>
        <w:left w:val="none" w:sz="0" w:space="0" w:color="auto"/>
        <w:bottom w:val="none" w:sz="0" w:space="0" w:color="auto"/>
        <w:right w:val="none" w:sz="0" w:space="0" w:color="auto"/>
      </w:divBdr>
    </w:div>
    <w:div w:id="20873369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ezamowienia.gov.pl" TargetMode="External"/><Relationship Id="rId18" Type="http://schemas.openxmlformats.org/officeDocument/2006/relationships/hyperlink" Target="mailto:zzp@wieliszew.pl" TargetMode="External"/><Relationship Id="rId26" Type="http://schemas.openxmlformats.org/officeDocument/2006/relationships/image" Target="media/image5.png"/><Relationship Id="rId3" Type="http://schemas.openxmlformats.org/officeDocument/2006/relationships/styles" Target="styles.xml"/><Relationship Id="rId21" Type="http://schemas.openxmlformats.org/officeDocument/2006/relationships/hyperlink" Target="mailto:iod@wieliszew.pl" TargetMode="External"/><Relationship Id="rId7" Type="http://schemas.openxmlformats.org/officeDocument/2006/relationships/endnotes" Target="endnotes.xml"/><Relationship Id="rId12" Type="http://schemas.openxmlformats.org/officeDocument/2006/relationships/hyperlink" Target="mailto:zzp@wieliszew.pl" TargetMode="External"/><Relationship Id="rId17" Type="http://schemas.openxmlformats.org/officeDocument/2006/relationships/hyperlink" Target="https://ezamowienia.gov.pl" TargetMode="External"/><Relationship Id="rId25"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hyperlink" Target="https://ezamowienia.gov.pl" TargetMode="External"/><Relationship Id="rId20" Type="http://schemas.openxmlformats.org/officeDocument/2006/relationships/hyperlink" Target="https://ezamowienia.gov.pl" TargetMode="External"/><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zamowienia.gov.pl/mp-client/search/list/ocds-148610-b1c47068-0537-419d-90f3-53720a5ec6dd%20" TargetMode="External"/><Relationship Id="rId24"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yperlink" Target="https://ezamowienia.gov.pl/mp-client/search/list/ocds-148610-720d6adb-c7ed-468a-b65d-7aa4cc4165fa" TargetMode="External"/><Relationship Id="rId23" Type="http://schemas.openxmlformats.org/officeDocument/2006/relationships/footer" Target="footer1.xml"/><Relationship Id="rId28" Type="http://schemas.openxmlformats.org/officeDocument/2006/relationships/image" Target="media/image7.png"/><Relationship Id="rId10" Type="http://schemas.openxmlformats.org/officeDocument/2006/relationships/hyperlink" Target="http://www.wieliszew.pl" TargetMode="External"/><Relationship Id="rId19" Type="http://schemas.openxmlformats.org/officeDocument/2006/relationships/hyperlink" Target="https://ezamowienia.gov.pl"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gmina@wieliszew.pl" TargetMode="External"/><Relationship Id="rId14" Type="http://schemas.openxmlformats.org/officeDocument/2006/relationships/hyperlink" Target="mailto:zzp@wieliszew.pl" TargetMode="External"/><Relationship Id="rId22" Type="http://schemas.openxmlformats.org/officeDocument/2006/relationships/header" Target="header1.xml"/><Relationship Id="rId27" Type="http://schemas.openxmlformats.org/officeDocument/2006/relationships/image" Target="media/image6.png"/><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mailto:zzp@wieliszew.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06B38-CCD4-4BC7-9AD5-0B68E3D732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60</Pages>
  <Words>18837</Words>
  <Characters>113024</Characters>
  <Application>Microsoft Office Word</Application>
  <DocSecurity>0</DocSecurity>
  <Lines>941</Lines>
  <Paragraphs>263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131598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2024-06-07T07:06:00Z</dcterms:created>
  <dcterms:modified xsi:type="dcterms:W3CDTF">2026-04-10T09:10:00Z</dcterms:modified>
</cp:coreProperties>
</file>